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0" w:type="dxa"/>
        <w:tblLayout w:type="fixed"/>
        <w:tblCellMar>
          <w:left w:w="70" w:type="dxa"/>
          <w:right w:w="70" w:type="dxa"/>
        </w:tblCellMar>
        <w:tblLook w:val="0000" w:firstRow="0" w:lastRow="0" w:firstColumn="0" w:lastColumn="0" w:noHBand="0" w:noVBand="0"/>
      </w:tblPr>
      <w:tblGrid>
        <w:gridCol w:w="4140"/>
        <w:gridCol w:w="1980"/>
        <w:gridCol w:w="4224"/>
      </w:tblGrid>
      <w:tr w:rsidR="00D638DD" w:rsidTr="00D673EA">
        <w:trPr>
          <w:trHeight w:val="1797"/>
        </w:trPr>
        <w:tc>
          <w:tcPr>
            <w:tcW w:w="4140" w:type="dxa"/>
            <w:tcBorders>
              <w:bottom w:val="double" w:sz="1" w:space="0" w:color="000000"/>
            </w:tcBorders>
            <w:shd w:val="clear" w:color="auto" w:fill="auto"/>
          </w:tcPr>
          <w:p w:rsidR="00D638DD" w:rsidRDefault="00D638DD" w:rsidP="00D673EA">
            <w:pPr>
              <w:spacing w:before="120" w:line="20" w:lineRule="atLeast"/>
              <w:ind w:hanging="48"/>
              <w:jc w:val="center"/>
              <w:rPr>
                <w:b/>
                <w:sz w:val="22"/>
              </w:rPr>
            </w:pPr>
            <w:bookmarkStart w:id="0" w:name="_Toc166231876"/>
            <w:bookmarkEnd w:id="0"/>
            <w:r>
              <w:rPr>
                <w:b/>
                <w:sz w:val="22"/>
              </w:rPr>
              <w:t>РЕСПУБЛИКА АДЫГЕЯ</w:t>
            </w:r>
          </w:p>
          <w:p w:rsidR="00D638DD" w:rsidRDefault="00D638DD" w:rsidP="00D673EA">
            <w:pPr>
              <w:spacing w:line="20" w:lineRule="atLeast"/>
              <w:jc w:val="center"/>
              <w:rPr>
                <w:b/>
                <w:sz w:val="22"/>
              </w:rPr>
            </w:pPr>
            <w:r>
              <w:rPr>
                <w:b/>
                <w:sz w:val="22"/>
              </w:rPr>
              <w:t>Совет народных депутатов         муниципального образования     «Гиагинский район»</w:t>
            </w:r>
          </w:p>
          <w:p w:rsidR="00D638DD" w:rsidRDefault="00D638DD" w:rsidP="00D673EA">
            <w:pPr>
              <w:spacing w:line="20" w:lineRule="atLeast"/>
              <w:ind w:hanging="45"/>
              <w:jc w:val="center"/>
              <w:rPr>
                <w:b/>
                <w:sz w:val="22"/>
              </w:rPr>
            </w:pPr>
          </w:p>
        </w:tc>
        <w:tc>
          <w:tcPr>
            <w:tcW w:w="1980" w:type="dxa"/>
            <w:tcBorders>
              <w:bottom w:val="double" w:sz="1" w:space="0" w:color="000000"/>
            </w:tcBorders>
            <w:shd w:val="clear" w:color="auto" w:fill="auto"/>
          </w:tcPr>
          <w:p w:rsidR="00D638DD" w:rsidRDefault="00D638DD" w:rsidP="00D673EA">
            <w:pPr>
              <w:spacing w:line="240" w:lineRule="atLeast"/>
              <w:jc w:val="center"/>
              <w:rPr>
                <w:b/>
                <w:sz w:val="22"/>
              </w:rPr>
            </w:pPr>
            <w:r>
              <w:object w:dxaOrig="2327" w:dyaOrig="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ed="t">
                  <v:fill color2="black"/>
                  <v:imagedata r:id="rId9" o:title=""/>
                </v:shape>
                <o:OLEObject Type="Embed" ProgID="Microsoft" ShapeID="_x0000_i1025" DrawAspect="Content" ObjectID="_1631444818" r:id="rId10"/>
              </w:object>
            </w:r>
          </w:p>
        </w:tc>
        <w:tc>
          <w:tcPr>
            <w:tcW w:w="4224" w:type="dxa"/>
            <w:tcBorders>
              <w:bottom w:val="double" w:sz="1" w:space="0" w:color="000000"/>
            </w:tcBorders>
            <w:shd w:val="clear" w:color="auto" w:fill="auto"/>
          </w:tcPr>
          <w:p w:rsidR="00D638DD" w:rsidRDefault="00D638DD" w:rsidP="00D673EA">
            <w:pPr>
              <w:tabs>
                <w:tab w:val="left" w:pos="1080"/>
              </w:tabs>
              <w:spacing w:before="120" w:line="20" w:lineRule="atLeast"/>
              <w:ind w:left="173"/>
              <w:jc w:val="center"/>
              <w:rPr>
                <w:b/>
                <w:sz w:val="22"/>
              </w:rPr>
            </w:pPr>
            <w:r>
              <w:rPr>
                <w:b/>
                <w:sz w:val="22"/>
              </w:rPr>
              <w:t>АДЫГЭ РЕСПУБЛИКЭМК</w:t>
            </w:r>
            <w:proofErr w:type="gramStart"/>
            <w:r>
              <w:rPr>
                <w:b/>
                <w:sz w:val="22"/>
              </w:rPr>
              <w:t>I</w:t>
            </w:r>
            <w:proofErr w:type="gramEnd"/>
            <w:r>
              <w:rPr>
                <w:b/>
                <w:sz w:val="22"/>
              </w:rPr>
              <w:t>Э</w:t>
            </w:r>
          </w:p>
          <w:p w:rsidR="00D638DD" w:rsidRDefault="00D638DD" w:rsidP="00D673EA">
            <w:pPr>
              <w:tabs>
                <w:tab w:val="left" w:pos="1080"/>
              </w:tabs>
              <w:spacing w:before="120" w:line="20" w:lineRule="atLeast"/>
              <w:ind w:left="173"/>
              <w:jc w:val="center"/>
            </w:pPr>
            <w:proofErr w:type="spellStart"/>
            <w:r>
              <w:rPr>
                <w:b/>
                <w:sz w:val="22"/>
              </w:rPr>
              <w:t>Муниципальнэ</w:t>
            </w:r>
            <w:proofErr w:type="spellEnd"/>
            <w:r>
              <w:rPr>
                <w:b/>
                <w:sz w:val="22"/>
              </w:rPr>
              <w:t xml:space="preserve"> </w:t>
            </w:r>
            <w:proofErr w:type="spellStart"/>
            <w:r>
              <w:rPr>
                <w:b/>
                <w:sz w:val="22"/>
              </w:rPr>
              <w:t>образованиеу</w:t>
            </w:r>
            <w:proofErr w:type="spellEnd"/>
            <w:r>
              <w:rPr>
                <w:b/>
                <w:sz w:val="22"/>
              </w:rPr>
              <w:t xml:space="preserve"> «</w:t>
            </w:r>
            <w:proofErr w:type="spellStart"/>
            <w:r>
              <w:rPr>
                <w:b/>
                <w:sz w:val="22"/>
              </w:rPr>
              <w:t>Джэджэ</w:t>
            </w:r>
            <w:proofErr w:type="spellEnd"/>
            <w:r>
              <w:rPr>
                <w:b/>
                <w:sz w:val="22"/>
              </w:rPr>
              <w:t xml:space="preserve"> </w:t>
            </w:r>
            <w:proofErr w:type="gramStart"/>
            <w:r>
              <w:rPr>
                <w:b/>
                <w:sz w:val="22"/>
              </w:rPr>
              <w:t>районным</w:t>
            </w:r>
            <w:proofErr w:type="gramEnd"/>
            <w:r>
              <w:rPr>
                <w:b/>
                <w:sz w:val="22"/>
              </w:rPr>
              <w:t xml:space="preserve">» </w:t>
            </w:r>
            <w:proofErr w:type="spellStart"/>
            <w:r>
              <w:rPr>
                <w:b/>
                <w:sz w:val="22"/>
              </w:rPr>
              <w:t>инароднэ</w:t>
            </w:r>
            <w:proofErr w:type="spellEnd"/>
            <w:r>
              <w:rPr>
                <w:b/>
                <w:sz w:val="22"/>
              </w:rPr>
              <w:t xml:space="preserve"> </w:t>
            </w:r>
            <w:proofErr w:type="spellStart"/>
            <w:r>
              <w:rPr>
                <w:b/>
                <w:sz w:val="22"/>
              </w:rPr>
              <w:t>депутатхэм</w:t>
            </w:r>
            <w:proofErr w:type="spellEnd"/>
            <w:r>
              <w:rPr>
                <w:b/>
                <w:sz w:val="22"/>
              </w:rPr>
              <w:t xml:space="preserve"> я Совет</w:t>
            </w:r>
          </w:p>
          <w:p w:rsidR="00D638DD" w:rsidRDefault="00D638DD" w:rsidP="00D673EA">
            <w:pPr>
              <w:ind w:left="130"/>
              <w:jc w:val="center"/>
            </w:pPr>
          </w:p>
        </w:tc>
      </w:tr>
    </w:tbl>
    <w:p w:rsidR="00D638DD" w:rsidRDefault="00D638DD" w:rsidP="00D638DD">
      <w:pPr>
        <w:jc w:val="right"/>
        <w:rPr>
          <w:b/>
          <w:sz w:val="28"/>
          <w:szCs w:val="28"/>
        </w:rPr>
      </w:pPr>
      <w:r>
        <w:rPr>
          <w:b/>
          <w:sz w:val="28"/>
          <w:szCs w:val="28"/>
        </w:rPr>
        <w:t xml:space="preserve">                                                                                                          </w:t>
      </w:r>
    </w:p>
    <w:p w:rsidR="00D638DD" w:rsidRDefault="00D638DD" w:rsidP="00D638DD">
      <w:pPr>
        <w:jc w:val="center"/>
        <w:rPr>
          <w:sz w:val="28"/>
          <w:szCs w:val="28"/>
        </w:rPr>
      </w:pPr>
      <w:r>
        <w:rPr>
          <w:b/>
          <w:sz w:val="28"/>
          <w:szCs w:val="28"/>
        </w:rPr>
        <w:t>РЕШЕНИЕ</w:t>
      </w:r>
    </w:p>
    <w:p w:rsidR="00D638DD" w:rsidRDefault="00D638DD" w:rsidP="00D638DD">
      <w:pPr>
        <w:jc w:val="center"/>
        <w:rPr>
          <w:sz w:val="28"/>
          <w:szCs w:val="28"/>
        </w:rPr>
      </w:pPr>
      <w:r>
        <w:rPr>
          <w:sz w:val="28"/>
          <w:szCs w:val="28"/>
        </w:rPr>
        <w:t>Совета народных депутатов муниципального образования «Гиагинский район»</w:t>
      </w:r>
    </w:p>
    <w:p w:rsidR="00D638DD" w:rsidRDefault="00D638DD" w:rsidP="00D638DD">
      <w:pPr>
        <w:jc w:val="center"/>
        <w:rPr>
          <w:sz w:val="28"/>
          <w:szCs w:val="28"/>
        </w:rPr>
      </w:pPr>
      <w:r>
        <w:rPr>
          <w:sz w:val="28"/>
          <w:szCs w:val="28"/>
        </w:rPr>
        <w:t>от 15 августа 2019 года № 242, ст. Гиагинская</w:t>
      </w:r>
    </w:p>
    <w:p w:rsidR="00D638DD" w:rsidRDefault="00D638DD" w:rsidP="00D638DD">
      <w:pPr>
        <w:jc w:val="center"/>
        <w:rPr>
          <w:b/>
          <w:sz w:val="28"/>
          <w:szCs w:val="28"/>
        </w:rPr>
      </w:pPr>
      <w:r>
        <w:rPr>
          <w:b/>
          <w:sz w:val="28"/>
          <w:szCs w:val="28"/>
        </w:rPr>
        <w:t>О внесении изменений в решение Совета народных депутатов муниципального образования «Гиагинский район» от 21.03.2019 г. № 203 «Об утверждении правил землепользования и застройки МО «</w:t>
      </w:r>
      <w:proofErr w:type="spellStart"/>
      <w:r>
        <w:rPr>
          <w:b/>
          <w:sz w:val="28"/>
          <w:szCs w:val="28"/>
        </w:rPr>
        <w:t>Сергиевское</w:t>
      </w:r>
      <w:proofErr w:type="spellEnd"/>
      <w:r>
        <w:rPr>
          <w:b/>
          <w:sz w:val="28"/>
          <w:szCs w:val="28"/>
        </w:rPr>
        <w:t xml:space="preserve"> сельское поселение» в новой редакции»</w:t>
      </w:r>
    </w:p>
    <w:p w:rsidR="00D638DD" w:rsidRDefault="00D638DD" w:rsidP="00D638DD">
      <w:pPr>
        <w:pStyle w:val="affffb"/>
        <w:tabs>
          <w:tab w:val="clear" w:pos="10440"/>
          <w:tab w:val="left" w:pos="0"/>
        </w:tabs>
        <w:ind w:left="0" w:right="0"/>
        <w:jc w:val="both"/>
        <w:rPr>
          <w:b/>
          <w:sz w:val="28"/>
          <w:szCs w:val="28"/>
        </w:rPr>
      </w:pPr>
      <w:r>
        <w:rPr>
          <w:sz w:val="28"/>
          <w:szCs w:val="28"/>
        </w:rPr>
        <w:t>В соответствии с Градостроительным кодексом Российской Федерации, Федеральным законом от 05.05.2014 года № 131-ФЗ «О внесении изменений в градостроительный кодекс Российской Федерации», Федеральным законом от 6.10.2003 г. № 131-ФЗ «Об общих принципах организации местного самоуправления в Российской Федерации», Уставом МО «Гиагинский район», Совет народных депутатов муниципального образования «Гиагинский район»</w:t>
      </w:r>
    </w:p>
    <w:p w:rsidR="00D638DD" w:rsidRDefault="00D638DD" w:rsidP="00D638DD">
      <w:pPr>
        <w:jc w:val="center"/>
        <w:rPr>
          <w:b/>
          <w:sz w:val="28"/>
          <w:szCs w:val="28"/>
        </w:rPr>
      </w:pPr>
      <w:r>
        <w:rPr>
          <w:b/>
          <w:sz w:val="28"/>
          <w:szCs w:val="28"/>
        </w:rPr>
        <w:t>РЕШИЛ:</w:t>
      </w:r>
    </w:p>
    <w:p w:rsidR="00D638DD" w:rsidRDefault="00D638DD" w:rsidP="00D638DD">
      <w:pPr>
        <w:ind w:firstLine="708"/>
        <w:jc w:val="both"/>
        <w:rPr>
          <w:bCs/>
        </w:rPr>
      </w:pPr>
      <w:r>
        <w:rPr>
          <w:sz w:val="28"/>
          <w:szCs w:val="28"/>
        </w:rPr>
        <w:t xml:space="preserve">1. </w:t>
      </w:r>
      <w:r w:rsidRPr="00715960">
        <w:rPr>
          <w:bCs/>
          <w:sz w:val="28"/>
          <w:szCs w:val="28"/>
        </w:rPr>
        <w:t xml:space="preserve">Внести изменения </w:t>
      </w:r>
      <w:r w:rsidRPr="00374131">
        <w:rPr>
          <w:sz w:val="28"/>
          <w:szCs w:val="28"/>
        </w:rPr>
        <w:t xml:space="preserve">в </w:t>
      </w:r>
      <w:r>
        <w:rPr>
          <w:sz w:val="28"/>
          <w:szCs w:val="28"/>
        </w:rPr>
        <w:t>р</w:t>
      </w:r>
      <w:r w:rsidRPr="00374131">
        <w:rPr>
          <w:sz w:val="28"/>
          <w:szCs w:val="28"/>
        </w:rPr>
        <w:t>ешение Совета народных депутатов муниципального образования «Гиагинский район» от 21.03.2019 г. № 203 «Об утверждении правил землепользования и застройки МО «</w:t>
      </w:r>
      <w:proofErr w:type="spellStart"/>
      <w:r w:rsidRPr="00374131">
        <w:rPr>
          <w:sz w:val="28"/>
          <w:szCs w:val="28"/>
        </w:rPr>
        <w:t>Сергиевское</w:t>
      </w:r>
      <w:proofErr w:type="spellEnd"/>
      <w:r w:rsidRPr="00374131">
        <w:rPr>
          <w:sz w:val="28"/>
          <w:szCs w:val="28"/>
        </w:rPr>
        <w:t xml:space="preserve"> сельское поселение» в новой редакции»</w:t>
      </w:r>
      <w:r w:rsidRPr="00715960">
        <w:rPr>
          <w:bCs/>
          <w:sz w:val="28"/>
          <w:szCs w:val="28"/>
        </w:rPr>
        <w:t xml:space="preserve"> в части внесения изменений в градостроительный регламент, установленн</w:t>
      </w:r>
      <w:r>
        <w:rPr>
          <w:bCs/>
          <w:sz w:val="28"/>
          <w:szCs w:val="28"/>
        </w:rPr>
        <w:t>ый для территориальной зоны Р-</w:t>
      </w:r>
      <w:r w:rsidRPr="00715960">
        <w:rPr>
          <w:bCs/>
          <w:sz w:val="28"/>
          <w:szCs w:val="28"/>
        </w:rPr>
        <w:t>1 (з</w:t>
      </w:r>
      <w:r w:rsidRPr="00715960">
        <w:rPr>
          <w:sz w:val="28"/>
          <w:szCs w:val="28"/>
        </w:rPr>
        <w:t>она парков, скверов, бульваров, озеленения общего пользования</w:t>
      </w:r>
      <w:r w:rsidRPr="00715960">
        <w:rPr>
          <w:bCs/>
          <w:sz w:val="28"/>
          <w:szCs w:val="28"/>
        </w:rPr>
        <w:t>), согласно приложению.</w:t>
      </w:r>
    </w:p>
    <w:p w:rsidR="00D638DD" w:rsidRPr="00AF48AC" w:rsidRDefault="00D638DD" w:rsidP="00D638DD">
      <w:pPr>
        <w:ind w:firstLine="708"/>
        <w:jc w:val="both"/>
        <w:rPr>
          <w:bCs/>
          <w:sz w:val="28"/>
          <w:szCs w:val="28"/>
        </w:rPr>
      </w:pPr>
      <w:r>
        <w:rPr>
          <w:sz w:val="28"/>
          <w:szCs w:val="28"/>
        </w:rPr>
        <w:t>2. Настоящее решение о</w:t>
      </w:r>
      <w:r>
        <w:rPr>
          <w:bCs/>
          <w:sz w:val="28"/>
          <w:szCs w:val="28"/>
        </w:rPr>
        <w:t>публиковать в «Информационном бюллетене муниципального образования «Гиагинский район», сетевом источнике публикаций МУП «Редакция газеты «Красное знамя», а также разместить на официальном сайте администрации МО «Гиагинский район».</w:t>
      </w:r>
    </w:p>
    <w:p w:rsidR="00D638DD" w:rsidRDefault="00D638DD" w:rsidP="00D638DD">
      <w:pPr>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заместителя главы администрации МО «Гиагинский район» по сельскому хозяйству и </w:t>
      </w:r>
      <w:proofErr w:type="spellStart"/>
      <w:r>
        <w:rPr>
          <w:sz w:val="28"/>
          <w:szCs w:val="28"/>
        </w:rPr>
        <w:t>имущественно</w:t>
      </w:r>
      <w:proofErr w:type="spellEnd"/>
      <w:r>
        <w:rPr>
          <w:sz w:val="28"/>
          <w:szCs w:val="28"/>
        </w:rPr>
        <w:t>-земельным вопросам.</w:t>
      </w:r>
    </w:p>
    <w:p w:rsidR="00D638DD" w:rsidRDefault="00D638DD" w:rsidP="00D638DD">
      <w:pPr>
        <w:ind w:firstLine="708"/>
        <w:jc w:val="both"/>
        <w:rPr>
          <w:sz w:val="28"/>
          <w:szCs w:val="28"/>
        </w:rPr>
      </w:pPr>
      <w:r>
        <w:rPr>
          <w:sz w:val="28"/>
          <w:szCs w:val="28"/>
        </w:rPr>
        <w:t>4. Настоящее решение вступает в силу со дня его официального опубликования.</w:t>
      </w:r>
    </w:p>
    <w:p w:rsidR="00D638DD" w:rsidRDefault="00D638DD" w:rsidP="00D638DD">
      <w:pPr>
        <w:jc w:val="both"/>
        <w:rPr>
          <w:sz w:val="28"/>
          <w:szCs w:val="28"/>
        </w:rPr>
      </w:pPr>
    </w:p>
    <w:p w:rsidR="00D638DD" w:rsidRDefault="00D638DD" w:rsidP="00D638DD">
      <w:pPr>
        <w:jc w:val="both"/>
        <w:rPr>
          <w:sz w:val="28"/>
          <w:szCs w:val="28"/>
        </w:rPr>
      </w:pPr>
      <w:r>
        <w:rPr>
          <w:sz w:val="28"/>
          <w:szCs w:val="28"/>
        </w:rPr>
        <w:t>Глава МО «Гиагинский район»</w:t>
      </w:r>
      <w:r>
        <w:rPr>
          <w:sz w:val="28"/>
          <w:szCs w:val="28"/>
        </w:rPr>
        <w:tab/>
      </w:r>
      <w:r>
        <w:rPr>
          <w:sz w:val="28"/>
          <w:szCs w:val="28"/>
        </w:rPr>
        <w:tab/>
        <w:t xml:space="preserve">      Председатель Совета народных </w:t>
      </w:r>
    </w:p>
    <w:p w:rsidR="00D638DD" w:rsidRDefault="00D638DD" w:rsidP="00D638DD">
      <w:pPr>
        <w:ind w:left="4956"/>
        <w:jc w:val="both"/>
        <w:rPr>
          <w:sz w:val="28"/>
          <w:szCs w:val="28"/>
        </w:rPr>
      </w:pPr>
      <w:r>
        <w:rPr>
          <w:sz w:val="28"/>
          <w:szCs w:val="28"/>
        </w:rPr>
        <w:t xml:space="preserve">       депутатов МО «Гиагинский район»                                                                                                                  </w:t>
      </w:r>
    </w:p>
    <w:p w:rsidR="00D638DD" w:rsidRDefault="00D638DD" w:rsidP="00D638DD">
      <w:pPr>
        <w:jc w:val="both"/>
        <w:rPr>
          <w:sz w:val="28"/>
          <w:szCs w:val="28"/>
        </w:rPr>
      </w:pPr>
    </w:p>
    <w:p w:rsidR="00D638DD" w:rsidRDefault="00D638DD" w:rsidP="00D638DD">
      <w:pPr>
        <w:jc w:val="both"/>
        <w:rPr>
          <w:sz w:val="28"/>
          <w:szCs w:val="28"/>
        </w:rPr>
      </w:pPr>
      <w:r>
        <w:rPr>
          <w:sz w:val="28"/>
          <w:szCs w:val="28"/>
        </w:rPr>
        <w:t>_________     А.В. Бутусов                                 _________</w:t>
      </w:r>
      <w:r w:rsidRPr="00AF48AC">
        <w:rPr>
          <w:sz w:val="28"/>
          <w:szCs w:val="28"/>
        </w:rPr>
        <w:t xml:space="preserve"> </w:t>
      </w:r>
      <w:r>
        <w:rPr>
          <w:sz w:val="28"/>
          <w:szCs w:val="28"/>
        </w:rPr>
        <w:t xml:space="preserve">    А.Г. </w:t>
      </w:r>
      <w:proofErr w:type="spellStart"/>
      <w:r>
        <w:rPr>
          <w:sz w:val="28"/>
          <w:szCs w:val="28"/>
        </w:rPr>
        <w:t>Самохвалова</w:t>
      </w:r>
      <w:proofErr w:type="spellEnd"/>
    </w:p>
    <w:p w:rsidR="00D638DD" w:rsidRDefault="00D638DD" w:rsidP="00D638DD">
      <w:pPr>
        <w:jc w:val="both"/>
        <w:rPr>
          <w:sz w:val="28"/>
          <w:szCs w:val="28"/>
        </w:rPr>
      </w:pPr>
    </w:p>
    <w:p w:rsidR="00D638DD" w:rsidRDefault="00D638DD" w:rsidP="00D638DD">
      <w:pPr>
        <w:jc w:val="both"/>
        <w:rPr>
          <w:sz w:val="28"/>
          <w:szCs w:val="28"/>
        </w:rPr>
      </w:pPr>
      <w:r>
        <w:rPr>
          <w:sz w:val="28"/>
          <w:szCs w:val="28"/>
        </w:rPr>
        <w:t xml:space="preserve">                                        </w:t>
      </w:r>
    </w:p>
    <w:p w:rsidR="00D638DD" w:rsidRPr="00EC7A54" w:rsidRDefault="00D638DD" w:rsidP="00D638DD">
      <w:pPr>
        <w:keepNext/>
        <w:keepLines/>
        <w:autoSpaceDE w:val="0"/>
        <w:ind w:left="6372"/>
        <w:rPr>
          <w:sz w:val="28"/>
          <w:szCs w:val="28"/>
        </w:rPr>
      </w:pPr>
      <w:r w:rsidRPr="00EC7A54">
        <w:rPr>
          <w:sz w:val="28"/>
          <w:szCs w:val="28"/>
        </w:rPr>
        <w:lastRenderedPageBreak/>
        <w:t xml:space="preserve">Приложение </w:t>
      </w:r>
    </w:p>
    <w:p w:rsidR="00D638DD" w:rsidRPr="00EC7A54" w:rsidRDefault="00D638DD" w:rsidP="00D638DD">
      <w:pPr>
        <w:keepNext/>
        <w:keepLines/>
        <w:autoSpaceDE w:val="0"/>
        <w:ind w:left="6372"/>
        <w:rPr>
          <w:sz w:val="28"/>
          <w:szCs w:val="28"/>
        </w:rPr>
      </w:pPr>
      <w:r w:rsidRPr="00EC7A54">
        <w:rPr>
          <w:sz w:val="28"/>
          <w:szCs w:val="28"/>
        </w:rPr>
        <w:t xml:space="preserve">к </w:t>
      </w:r>
      <w:r>
        <w:rPr>
          <w:sz w:val="28"/>
          <w:szCs w:val="28"/>
        </w:rPr>
        <w:t>р</w:t>
      </w:r>
      <w:r w:rsidRPr="00EC7A54">
        <w:rPr>
          <w:sz w:val="28"/>
          <w:szCs w:val="28"/>
        </w:rPr>
        <w:t xml:space="preserve">ешению СНД </w:t>
      </w:r>
    </w:p>
    <w:p w:rsidR="00D638DD" w:rsidRPr="00EC7A54" w:rsidRDefault="00D638DD" w:rsidP="00D638DD">
      <w:pPr>
        <w:keepNext/>
        <w:keepLines/>
        <w:autoSpaceDE w:val="0"/>
        <w:ind w:left="6372"/>
        <w:rPr>
          <w:sz w:val="28"/>
          <w:szCs w:val="28"/>
        </w:rPr>
      </w:pPr>
      <w:r w:rsidRPr="00EC7A54">
        <w:rPr>
          <w:sz w:val="28"/>
          <w:szCs w:val="28"/>
        </w:rPr>
        <w:t xml:space="preserve">МО «Гиагинский район» </w:t>
      </w:r>
    </w:p>
    <w:p w:rsidR="00D638DD" w:rsidRPr="00EC7A54" w:rsidRDefault="00D638DD" w:rsidP="00D638DD">
      <w:pPr>
        <w:keepNext/>
        <w:keepLines/>
        <w:autoSpaceDE w:val="0"/>
        <w:ind w:left="6372"/>
        <w:rPr>
          <w:sz w:val="28"/>
          <w:szCs w:val="28"/>
        </w:rPr>
      </w:pPr>
      <w:r w:rsidRPr="00EC7A54">
        <w:rPr>
          <w:sz w:val="28"/>
          <w:szCs w:val="28"/>
        </w:rPr>
        <w:t xml:space="preserve">от </w:t>
      </w:r>
      <w:r>
        <w:rPr>
          <w:sz w:val="28"/>
          <w:szCs w:val="28"/>
        </w:rPr>
        <w:t>15.08.2019 г. №242</w:t>
      </w:r>
    </w:p>
    <w:p w:rsidR="00D638DD" w:rsidRPr="00EC7A54" w:rsidRDefault="00D638DD" w:rsidP="00D638DD">
      <w:pPr>
        <w:keepNext/>
        <w:keepLines/>
        <w:autoSpaceDE w:val="0"/>
        <w:jc w:val="center"/>
        <w:rPr>
          <w:sz w:val="28"/>
          <w:szCs w:val="28"/>
        </w:rPr>
      </w:pPr>
      <w:r w:rsidRPr="00EC7A54">
        <w:rPr>
          <w:sz w:val="28"/>
          <w:szCs w:val="28"/>
        </w:rPr>
        <w:t>Внесени</w:t>
      </w:r>
      <w:r>
        <w:rPr>
          <w:sz w:val="28"/>
          <w:szCs w:val="28"/>
        </w:rPr>
        <w:t>е</w:t>
      </w:r>
      <w:r w:rsidRPr="00EC7A54">
        <w:rPr>
          <w:sz w:val="28"/>
          <w:szCs w:val="28"/>
        </w:rPr>
        <w:t xml:space="preserve"> изменений в правила землепользования и застройки МО «</w:t>
      </w:r>
      <w:proofErr w:type="spellStart"/>
      <w:r w:rsidRPr="00EC7A54">
        <w:rPr>
          <w:sz w:val="28"/>
          <w:szCs w:val="28"/>
        </w:rPr>
        <w:t>Сергиевское</w:t>
      </w:r>
      <w:proofErr w:type="spellEnd"/>
      <w:r w:rsidRPr="00EC7A54">
        <w:rPr>
          <w:sz w:val="28"/>
          <w:szCs w:val="28"/>
        </w:rPr>
        <w:t xml:space="preserve"> сельское поселение»</w:t>
      </w:r>
    </w:p>
    <w:p w:rsidR="00D638DD" w:rsidRPr="00EC7A54" w:rsidRDefault="00D638DD" w:rsidP="00D638DD">
      <w:pPr>
        <w:keepNext/>
        <w:keepLines/>
        <w:autoSpaceDE w:val="0"/>
        <w:jc w:val="both"/>
        <w:rPr>
          <w:bCs/>
          <w:sz w:val="28"/>
          <w:szCs w:val="28"/>
        </w:rPr>
      </w:pPr>
      <w:r w:rsidRPr="00EC7A54">
        <w:rPr>
          <w:sz w:val="28"/>
          <w:szCs w:val="28"/>
        </w:rPr>
        <w:t xml:space="preserve">1. Внести изменения </w:t>
      </w:r>
      <w:r w:rsidRPr="00EC7A54">
        <w:rPr>
          <w:bCs/>
          <w:sz w:val="28"/>
          <w:szCs w:val="28"/>
        </w:rPr>
        <w:t>в градостроительный регламент правил землепользования и застройки МО «</w:t>
      </w:r>
      <w:proofErr w:type="spellStart"/>
      <w:r w:rsidRPr="00EC7A54">
        <w:rPr>
          <w:bCs/>
          <w:sz w:val="28"/>
          <w:szCs w:val="28"/>
        </w:rPr>
        <w:t>Сергиевское</w:t>
      </w:r>
      <w:proofErr w:type="spellEnd"/>
      <w:r w:rsidRPr="00EC7A54">
        <w:rPr>
          <w:bCs/>
          <w:sz w:val="28"/>
          <w:szCs w:val="28"/>
        </w:rPr>
        <w:t xml:space="preserve"> сельское поселение», установленн</w:t>
      </w:r>
      <w:r>
        <w:rPr>
          <w:bCs/>
          <w:sz w:val="28"/>
          <w:szCs w:val="28"/>
        </w:rPr>
        <w:t>ый для территориальной зоны Р-</w:t>
      </w:r>
      <w:r w:rsidRPr="00EC7A54">
        <w:rPr>
          <w:bCs/>
          <w:sz w:val="28"/>
          <w:szCs w:val="28"/>
        </w:rPr>
        <w:t>1 (</w:t>
      </w:r>
      <w:r w:rsidRPr="00EC7A54">
        <w:rPr>
          <w:sz w:val="28"/>
          <w:szCs w:val="28"/>
        </w:rPr>
        <w:t>зона парков, скверов, бульваров, озеленения общего пользования)</w:t>
      </w:r>
      <w:r w:rsidRPr="00EC7A54">
        <w:rPr>
          <w:bCs/>
          <w:sz w:val="28"/>
          <w:szCs w:val="28"/>
        </w:rPr>
        <w:t xml:space="preserve"> дополнить следующим видом разрешенного использования:</w:t>
      </w:r>
    </w:p>
    <w:p w:rsidR="00D638DD" w:rsidRDefault="00D638DD" w:rsidP="00D638DD">
      <w:pPr>
        <w:keepNext/>
        <w:keepLines/>
        <w:autoSpaceDE w:val="0"/>
        <w:jc w:val="both"/>
        <w:rPr>
          <w:bCs/>
        </w:rPr>
      </w:pP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024"/>
        <w:gridCol w:w="5730"/>
      </w:tblGrid>
      <w:tr w:rsidR="00D638DD" w:rsidRPr="00F808C5" w:rsidTr="00D673EA">
        <w:trPr>
          <w:trHeight w:val="552"/>
          <w:jc w:val="center"/>
        </w:trPr>
        <w:tc>
          <w:tcPr>
            <w:tcW w:w="803" w:type="pct"/>
          </w:tcPr>
          <w:p w:rsidR="00D638DD" w:rsidRPr="00F808C5" w:rsidRDefault="00D638DD" w:rsidP="00D673EA">
            <w:pPr>
              <w:widowControl w:val="0"/>
              <w:jc w:val="both"/>
              <w:rPr>
                <w:sz w:val="24"/>
                <w:szCs w:val="24"/>
              </w:rPr>
            </w:pPr>
            <w:r w:rsidRPr="00F808C5">
              <w:rPr>
                <w:sz w:val="24"/>
                <w:szCs w:val="24"/>
              </w:rPr>
              <w:t xml:space="preserve">Здравоохранение </w:t>
            </w:r>
          </w:p>
          <w:p w:rsidR="00D638DD" w:rsidRPr="00F808C5" w:rsidRDefault="00D638DD" w:rsidP="00D673EA">
            <w:pPr>
              <w:widowControl w:val="0"/>
              <w:jc w:val="both"/>
              <w:rPr>
                <w:sz w:val="24"/>
                <w:szCs w:val="24"/>
              </w:rPr>
            </w:pPr>
            <w:r w:rsidRPr="00F808C5">
              <w:rPr>
                <w:sz w:val="24"/>
                <w:szCs w:val="24"/>
              </w:rPr>
              <w:t>(3.4)</w:t>
            </w:r>
          </w:p>
        </w:tc>
        <w:tc>
          <w:tcPr>
            <w:tcW w:w="1106" w:type="pct"/>
          </w:tcPr>
          <w:p w:rsidR="00D638DD" w:rsidRPr="00F808C5" w:rsidRDefault="00D638DD" w:rsidP="00D673EA">
            <w:pPr>
              <w:rPr>
                <w:sz w:val="24"/>
                <w:szCs w:val="24"/>
              </w:rPr>
            </w:pPr>
            <w:r w:rsidRPr="00F808C5">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3091" w:type="pct"/>
          </w:tcPr>
          <w:p w:rsidR="00D638DD" w:rsidRPr="00F808C5" w:rsidRDefault="00D638DD" w:rsidP="00D673EA">
            <w:pPr>
              <w:rPr>
                <w:sz w:val="24"/>
                <w:szCs w:val="24"/>
              </w:rPr>
            </w:pPr>
            <w:r w:rsidRPr="00F808C5">
              <w:rPr>
                <w:sz w:val="24"/>
                <w:szCs w:val="24"/>
              </w:rPr>
              <w:t>предельные (минимальные и (или) максимальные) размеры земельных участков, в том числе их площадь:</w:t>
            </w:r>
          </w:p>
          <w:p w:rsidR="00D638DD" w:rsidRPr="00F808C5" w:rsidRDefault="00D638DD" w:rsidP="00D673EA">
            <w:pPr>
              <w:rPr>
                <w:sz w:val="24"/>
                <w:szCs w:val="24"/>
              </w:rPr>
            </w:pPr>
            <w:r w:rsidRPr="00F808C5">
              <w:rPr>
                <w:sz w:val="24"/>
                <w:szCs w:val="24"/>
              </w:rPr>
              <w:t xml:space="preserve">- минимальная/максимальная площадь земельного участка - 600/40000 </w:t>
            </w:r>
            <w:proofErr w:type="spellStart"/>
            <w:r w:rsidRPr="00F808C5">
              <w:rPr>
                <w:sz w:val="24"/>
                <w:szCs w:val="24"/>
              </w:rPr>
              <w:t>кв</w:t>
            </w:r>
            <w:proofErr w:type="gramStart"/>
            <w:r w:rsidRPr="00F808C5">
              <w:rPr>
                <w:sz w:val="24"/>
                <w:szCs w:val="24"/>
              </w:rPr>
              <w:t>.м</w:t>
            </w:r>
            <w:proofErr w:type="spellEnd"/>
            <w:proofErr w:type="gramEnd"/>
            <w:r w:rsidRPr="00F808C5">
              <w:rPr>
                <w:sz w:val="24"/>
                <w:szCs w:val="24"/>
              </w:rPr>
              <w:t>;</w:t>
            </w:r>
          </w:p>
          <w:p w:rsidR="00D638DD" w:rsidRPr="00F808C5" w:rsidRDefault="00D638DD" w:rsidP="00D673EA">
            <w:pPr>
              <w:rPr>
                <w:sz w:val="24"/>
                <w:szCs w:val="24"/>
              </w:rPr>
            </w:pPr>
            <w:r w:rsidRPr="00F808C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38DD" w:rsidRPr="00F808C5" w:rsidRDefault="00D638DD" w:rsidP="00D673EA">
            <w:pPr>
              <w:autoSpaceDE w:val="0"/>
              <w:autoSpaceDN w:val="0"/>
              <w:adjustRightInd w:val="0"/>
              <w:rPr>
                <w:sz w:val="24"/>
                <w:szCs w:val="24"/>
              </w:rPr>
            </w:pPr>
            <w:r w:rsidRPr="00F808C5">
              <w:rPr>
                <w:sz w:val="24"/>
                <w:szCs w:val="24"/>
              </w:rPr>
              <w:t>- от границ участка - 6 м;</w:t>
            </w:r>
          </w:p>
          <w:p w:rsidR="00D638DD" w:rsidRPr="00F808C5" w:rsidRDefault="00D638DD" w:rsidP="00D673EA">
            <w:pPr>
              <w:rPr>
                <w:sz w:val="24"/>
                <w:szCs w:val="24"/>
              </w:rPr>
            </w:pPr>
            <w:r w:rsidRPr="00F808C5">
              <w:rPr>
                <w:sz w:val="24"/>
                <w:szCs w:val="24"/>
              </w:rPr>
              <w:t>предельное количество этажей или предельная высота зданий, строений, сооружений:</w:t>
            </w:r>
          </w:p>
          <w:p w:rsidR="00D638DD" w:rsidRPr="00F808C5" w:rsidRDefault="00D638DD" w:rsidP="00D673EA">
            <w:pPr>
              <w:widowControl w:val="0"/>
              <w:rPr>
                <w:rFonts w:eastAsia="SimSun"/>
                <w:sz w:val="24"/>
                <w:szCs w:val="24"/>
                <w:lang w:eastAsia="zh-CN"/>
              </w:rPr>
            </w:pPr>
            <w:r w:rsidRPr="00F808C5">
              <w:rPr>
                <w:rFonts w:eastAsia="SimSun"/>
                <w:sz w:val="24"/>
                <w:szCs w:val="24"/>
                <w:lang w:eastAsia="zh-CN"/>
              </w:rPr>
              <w:t xml:space="preserve">- максимальное количество надземных этажей зданий - 3 этажа; </w:t>
            </w:r>
          </w:p>
          <w:p w:rsidR="00D638DD" w:rsidRPr="00F808C5" w:rsidRDefault="00D638DD" w:rsidP="00D673EA">
            <w:pPr>
              <w:autoSpaceDE w:val="0"/>
              <w:autoSpaceDN w:val="0"/>
              <w:adjustRightInd w:val="0"/>
              <w:rPr>
                <w:sz w:val="24"/>
                <w:szCs w:val="24"/>
              </w:rPr>
            </w:pPr>
            <w:r w:rsidRPr="00F808C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638DD" w:rsidRPr="00F808C5" w:rsidRDefault="00D638DD" w:rsidP="00D673EA">
            <w:pPr>
              <w:rPr>
                <w:sz w:val="24"/>
                <w:szCs w:val="24"/>
              </w:rPr>
            </w:pPr>
            <w:r w:rsidRPr="00F808C5">
              <w:rPr>
                <w:sz w:val="24"/>
                <w:szCs w:val="24"/>
              </w:rPr>
              <w:t>- максимальный процент застройки в границах земельного участка - 65%.</w:t>
            </w:r>
          </w:p>
          <w:p w:rsidR="00D638DD" w:rsidRPr="00F808C5" w:rsidRDefault="00D638DD" w:rsidP="00D673EA">
            <w:pPr>
              <w:rPr>
                <w:sz w:val="24"/>
                <w:szCs w:val="24"/>
              </w:rPr>
            </w:pPr>
            <w:r w:rsidRPr="00F808C5">
              <w:rPr>
                <w:sz w:val="24"/>
                <w:szCs w:val="24"/>
              </w:rPr>
              <w:t>Ограничения использования земельных участков и объектов капитального строительства установлены в статье 36;</w:t>
            </w:r>
          </w:p>
        </w:tc>
      </w:tr>
    </w:tbl>
    <w:p w:rsidR="00D638DD" w:rsidRDefault="00D638DD" w:rsidP="00D638DD">
      <w:pPr>
        <w:jc w:val="both"/>
      </w:pPr>
    </w:p>
    <w:p w:rsidR="00D638DD" w:rsidRDefault="00D638DD" w:rsidP="00D638DD">
      <w:pPr>
        <w:jc w:val="both"/>
      </w:pPr>
    </w:p>
    <w:p w:rsidR="00D638DD" w:rsidRPr="00EC7A54" w:rsidRDefault="00D638DD" w:rsidP="00D638DD">
      <w:pPr>
        <w:jc w:val="both"/>
        <w:rPr>
          <w:sz w:val="28"/>
          <w:szCs w:val="28"/>
        </w:rPr>
      </w:pPr>
    </w:p>
    <w:p w:rsidR="00D638DD" w:rsidRPr="00EC7A54" w:rsidRDefault="00D638DD" w:rsidP="00D638DD">
      <w:pPr>
        <w:jc w:val="both"/>
        <w:rPr>
          <w:sz w:val="28"/>
          <w:szCs w:val="28"/>
        </w:rPr>
      </w:pPr>
      <w:r w:rsidRPr="00EC7A54">
        <w:rPr>
          <w:sz w:val="28"/>
          <w:szCs w:val="28"/>
        </w:rPr>
        <w:t xml:space="preserve">Управляющая делами                                                    </w:t>
      </w:r>
      <w:r>
        <w:rPr>
          <w:sz w:val="28"/>
          <w:szCs w:val="28"/>
        </w:rPr>
        <w:t xml:space="preserve">              </w:t>
      </w:r>
      <w:r w:rsidRPr="00EC7A54">
        <w:rPr>
          <w:sz w:val="28"/>
          <w:szCs w:val="28"/>
        </w:rPr>
        <w:t xml:space="preserve">          А. </w:t>
      </w:r>
      <w:proofErr w:type="spellStart"/>
      <w:r w:rsidRPr="00EC7A54">
        <w:rPr>
          <w:sz w:val="28"/>
          <w:szCs w:val="28"/>
        </w:rPr>
        <w:t>Хаджимова</w:t>
      </w:r>
      <w:proofErr w:type="spellEnd"/>
    </w:p>
    <w:p w:rsidR="006075CE" w:rsidRDefault="006075CE">
      <w:pPr>
        <w:snapToGrid w:val="0"/>
        <w:jc w:val="center"/>
        <w:rPr>
          <w:sz w:val="24"/>
          <w:szCs w:val="24"/>
        </w:rPr>
      </w:pPr>
    </w:p>
    <w:p w:rsidR="006075CE" w:rsidRDefault="006075CE">
      <w:pPr>
        <w:snapToGrid w:val="0"/>
        <w:jc w:val="center"/>
        <w:rPr>
          <w:sz w:val="24"/>
          <w:szCs w:val="24"/>
        </w:rPr>
      </w:pPr>
    </w:p>
    <w:p w:rsidR="006075CE" w:rsidRDefault="006075CE">
      <w:pPr>
        <w:snapToGrid w:val="0"/>
        <w:jc w:val="center"/>
        <w:rPr>
          <w:sz w:val="24"/>
          <w:szCs w:val="24"/>
        </w:rPr>
      </w:pPr>
    </w:p>
    <w:p w:rsidR="006075CE" w:rsidRDefault="006075CE">
      <w:pPr>
        <w:snapToGrid w:val="0"/>
        <w:jc w:val="center"/>
        <w:rPr>
          <w:sz w:val="24"/>
          <w:szCs w:val="24"/>
        </w:rPr>
      </w:pPr>
    </w:p>
    <w:p w:rsidR="006075CE" w:rsidRDefault="006075CE">
      <w:pPr>
        <w:snapToGrid w:val="0"/>
        <w:jc w:val="center"/>
        <w:rPr>
          <w:sz w:val="24"/>
          <w:szCs w:val="24"/>
        </w:rPr>
      </w:pPr>
    </w:p>
    <w:p w:rsidR="00F808C5" w:rsidRDefault="00F808C5">
      <w:pPr>
        <w:snapToGrid w:val="0"/>
        <w:jc w:val="center"/>
        <w:rPr>
          <w:sz w:val="24"/>
          <w:szCs w:val="24"/>
        </w:rPr>
      </w:pPr>
    </w:p>
    <w:p w:rsidR="00F808C5" w:rsidRDefault="00F808C5">
      <w:pPr>
        <w:snapToGrid w:val="0"/>
        <w:jc w:val="center"/>
        <w:rPr>
          <w:sz w:val="24"/>
          <w:szCs w:val="24"/>
        </w:rPr>
      </w:pPr>
    </w:p>
    <w:p w:rsidR="00F808C5" w:rsidRDefault="00F808C5">
      <w:pPr>
        <w:snapToGrid w:val="0"/>
        <w:jc w:val="center"/>
        <w:rPr>
          <w:sz w:val="24"/>
          <w:szCs w:val="24"/>
        </w:rPr>
      </w:pPr>
    </w:p>
    <w:p w:rsidR="00F808C5" w:rsidRDefault="00F808C5">
      <w:pPr>
        <w:snapToGrid w:val="0"/>
        <w:jc w:val="center"/>
        <w:rPr>
          <w:sz w:val="24"/>
          <w:szCs w:val="24"/>
        </w:rPr>
      </w:pPr>
    </w:p>
    <w:p w:rsidR="006075CE" w:rsidRDefault="006075CE">
      <w:pPr>
        <w:snapToGrid w:val="0"/>
        <w:jc w:val="center"/>
        <w:rPr>
          <w:sz w:val="24"/>
          <w:szCs w:val="24"/>
        </w:rPr>
      </w:pPr>
    </w:p>
    <w:p w:rsidR="006075CE" w:rsidRDefault="006075CE">
      <w:pPr>
        <w:snapToGrid w:val="0"/>
        <w:jc w:val="center"/>
        <w:rPr>
          <w:sz w:val="24"/>
          <w:szCs w:val="24"/>
        </w:rPr>
      </w:pPr>
    </w:p>
    <w:p w:rsidR="00864F23" w:rsidRDefault="00D7606D">
      <w:pPr>
        <w:snapToGrid w:val="0"/>
        <w:jc w:val="center"/>
        <w:rPr>
          <w:sz w:val="24"/>
          <w:szCs w:val="24"/>
        </w:rPr>
      </w:pPr>
      <w:r>
        <w:rPr>
          <w:sz w:val="24"/>
          <w:szCs w:val="24"/>
        </w:rPr>
        <w:lastRenderedPageBreak/>
        <w:t>М</w:t>
      </w:r>
      <w:r w:rsidR="006075CE">
        <w:rPr>
          <w:sz w:val="24"/>
          <w:szCs w:val="24"/>
        </w:rPr>
        <w:t>айкоп</w:t>
      </w:r>
    </w:p>
    <w:p w:rsidR="00864F23" w:rsidRDefault="00D7606D">
      <w:pPr>
        <w:jc w:val="center"/>
        <w:rPr>
          <w:b/>
          <w:sz w:val="28"/>
          <w:szCs w:val="28"/>
        </w:rPr>
      </w:pPr>
      <w:r>
        <w:rPr>
          <w:b/>
          <w:sz w:val="28"/>
          <w:szCs w:val="28"/>
        </w:rPr>
        <w:t>СОСТАВ ПРОЕКТА:</w:t>
      </w:r>
    </w:p>
    <w:p w:rsidR="00864F23" w:rsidRDefault="00864F23">
      <w:pPr>
        <w:jc w:val="both"/>
        <w:rPr>
          <w:b/>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387"/>
        <w:gridCol w:w="8502"/>
      </w:tblGrid>
      <w:tr w:rsidR="00864F23">
        <w:trPr>
          <w:trHeight w:val="458"/>
        </w:trPr>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both"/>
              <w:rPr>
                <w:sz w:val="26"/>
                <w:szCs w:val="26"/>
              </w:rPr>
            </w:pPr>
            <w:r>
              <w:rPr>
                <w:b/>
                <w:sz w:val="26"/>
                <w:szCs w:val="26"/>
              </w:rPr>
              <w:t xml:space="preserve">Часть </w:t>
            </w:r>
            <w:r>
              <w:rPr>
                <w:b/>
                <w:sz w:val="26"/>
                <w:szCs w:val="26"/>
                <w:lang w:val="en-US"/>
              </w:rPr>
              <w:t>I</w:t>
            </w:r>
            <w:r>
              <w:rPr>
                <w:b/>
                <w:sz w:val="26"/>
                <w:szCs w:val="26"/>
              </w:rPr>
              <w:t>. Порядок применения правил землепользования и застройки и внесения изменений в указанные правила</w:t>
            </w:r>
          </w:p>
        </w:tc>
      </w:tr>
      <w:tr w:rsidR="00864F23">
        <w:trPr>
          <w:trHeight w:val="458"/>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1.</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Общие положения</w:t>
            </w:r>
          </w:p>
        </w:tc>
      </w:tr>
      <w:tr w:rsidR="00864F23">
        <w:trPr>
          <w:trHeight w:val="458"/>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2.</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Положение о регулировании землепользования и застройки органами местного самоуправления</w:t>
            </w:r>
          </w:p>
        </w:tc>
      </w:tr>
      <w:tr w:rsidR="00864F23">
        <w:trPr>
          <w:trHeight w:val="458"/>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3.</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864F23">
        <w:trPr>
          <w:trHeight w:val="458"/>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4.</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Положение о подготовке документации планировке территории органами местного самоуправления</w:t>
            </w:r>
          </w:p>
        </w:tc>
      </w:tr>
      <w:tr w:rsidR="00864F23">
        <w:trPr>
          <w:trHeight w:val="458"/>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5.</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Положение о проведении публичных слушаний по вопросам землепользования и застройки</w:t>
            </w:r>
          </w:p>
        </w:tc>
      </w:tr>
      <w:tr w:rsidR="00864F23">
        <w:trPr>
          <w:trHeight w:val="845"/>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6.</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Положение о внесении изменений в Правила землепользования и застройки</w:t>
            </w:r>
          </w:p>
        </w:tc>
      </w:tr>
      <w:tr w:rsidR="00864F23">
        <w:trPr>
          <w:trHeight w:val="845"/>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7</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О регулировании иных вопросов землепользования и застройки</w:t>
            </w:r>
          </w:p>
        </w:tc>
      </w:tr>
      <w:tr w:rsidR="00864F23">
        <w:trPr>
          <w:trHeight w:val="458"/>
        </w:trPr>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b/>
                <w:sz w:val="26"/>
                <w:szCs w:val="26"/>
              </w:rPr>
            </w:pPr>
            <w:r>
              <w:rPr>
                <w:b/>
                <w:sz w:val="26"/>
                <w:szCs w:val="26"/>
              </w:rPr>
              <w:t>Часть II. Карта градостроительного зонирования</w:t>
            </w:r>
          </w:p>
        </w:tc>
      </w:tr>
      <w:tr w:rsidR="00864F23">
        <w:trPr>
          <w:trHeight w:val="458"/>
        </w:trPr>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b/>
                <w:sz w:val="26"/>
                <w:szCs w:val="26"/>
              </w:rPr>
            </w:pPr>
            <w:r>
              <w:rPr>
                <w:b/>
                <w:sz w:val="26"/>
                <w:szCs w:val="26"/>
              </w:rPr>
              <w:t>Часть III. Градостроительные регламенты</w:t>
            </w:r>
          </w:p>
        </w:tc>
      </w:tr>
    </w:tbl>
    <w:p w:rsidR="00864F23" w:rsidRDefault="00D7606D">
      <w:pPr>
        <w:jc w:val="center"/>
        <w:rPr>
          <w:b/>
          <w:caps/>
          <w:sz w:val="24"/>
          <w:szCs w:val="24"/>
        </w:rPr>
      </w:pPr>
      <w:r>
        <w:br w:type="page"/>
      </w:r>
      <w:r>
        <w:rPr>
          <w:b/>
          <w:caps/>
          <w:sz w:val="24"/>
          <w:szCs w:val="24"/>
        </w:rPr>
        <w:lastRenderedPageBreak/>
        <w:t>содержание</w:t>
      </w:r>
    </w:p>
    <w:p w:rsidR="00864F23" w:rsidRDefault="00864F23">
      <w:pPr>
        <w:jc w:val="both"/>
      </w:pPr>
    </w:p>
    <w:p w:rsidR="00864F23" w:rsidRDefault="004547BE">
      <w:pPr>
        <w:tabs>
          <w:tab w:val="right" w:leader="dot" w:pos="9356"/>
        </w:tabs>
        <w:ind w:left="992" w:hanging="992"/>
        <w:jc w:val="both"/>
        <w:rPr>
          <w:sz w:val="24"/>
          <w:szCs w:val="24"/>
        </w:rPr>
      </w:pPr>
      <w:r>
        <w:fldChar w:fldCharType="begin"/>
      </w:r>
      <w:r w:rsidR="00D7606D">
        <w:instrText>TOC \z \o "1-3" \u \h</w:instrText>
      </w:r>
      <w:r>
        <w:fldChar w:fldCharType="separate"/>
      </w:r>
      <w:hyperlink w:anchor="_Toc433729348">
        <w:r w:rsidR="00D7606D">
          <w:rPr>
            <w:rStyle w:val="aff3"/>
            <w:bCs/>
            <w:caps/>
            <w:webHidden/>
            <w:sz w:val="24"/>
            <w:szCs w:val="24"/>
            <w:u w:val="single"/>
            <w:lang w:val="en-US" w:eastAsia="en-US" w:bidi="en-US"/>
          </w:rPr>
          <w:t>ВВЕДЕНИЕ</w:t>
        </w:r>
        <w:r w:rsidR="00D7606D">
          <w:rPr>
            <w:rStyle w:val="aff3"/>
            <w:bCs/>
            <w:caps/>
            <w:sz w:val="24"/>
            <w:szCs w:val="24"/>
            <w:lang w:val="en-US" w:eastAsia="en-US" w:bidi="en-US"/>
          </w:rPr>
          <w:tab/>
        </w:r>
        <w:r>
          <w:rPr>
            <w:webHidden/>
          </w:rPr>
          <w:fldChar w:fldCharType="begin"/>
        </w:r>
        <w:r w:rsidR="00D7606D">
          <w:rPr>
            <w:webHidden/>
          </w:rPr>
          <w:instrText>PAGEREF _Toc433729348 \h</w:instrText>
        </w:r>
        <w:r>
          <w:rPr>
            <w:webHidden/>
          </w:rPr>
        </w:r>
        <w:r>
          <w:rPr>
            <w:webHidden/>
          </w:rPr>
          <w:fldChar w:fldCharType="separate"/>
        </w:r>
        <w:r w:rsidR="005270F5">
          <w:rPr>
            <w:noProof/>
            <w:webHidden/>
          </w:rPr>
          <w:t>5</w:t>
        </w:r>
        <w:r>
          <w:rPr>
            <w:webHidden/>
          </w:rPr>
          <w:fldChar w:fldCharType="end"/>
        </w:r>
      </w:hyperlink>
    </w:p>
    <w:p w:rsidR="00864F23" w:rsidRDefault="002B345F">
      <w:pPr>
        <w:tabs>
          <w:tab w:val="right" w:leader="dot" w:pos="9345"/>
        </w:tabs>
        <w:ind w:left="992" w:hanging="992"/>
        <w:jc w:val="both"/>
        <w:rPr>
          <w:sz w:val="24"/>
          <w:szCs w:val="24"/>
        </w:rPr>
      </w:pPr>
      <w:hyperlink w:anchor="_Toc433729349">
        <w:r w:rsidR="00D7606D">
          <w:rPr>
            <w:rStyle w:val="aff3"/>
            <w:iCs/>
            <w:webHidden/>
            <w:sz w:val="24"/>
            <w:szCs w:val="24"/>
            <w:u w:val="single"/>
          </w:rPr>
          <w:t>Часть 1. ПОРЯДОК ПРИМЕНЕНИЯ ПРАВИЛ ЗЕМЛЕПОЛЬЗОВАНИЯ И ЗАСТРОЙКИ И ВНЕСЕНИЯ ИЗМЕНЕИЙ В УКАЗАННЫЕ ПРАВИЛА</w:t>
        </w:r>
        <w:r w:rsidR="004547BE">
          <w:rPr>
            <w:webHidden/>
          </w:rPr>
          <w:fldChar w:fldCharType="begin"/>
        </w:r>
        <w:r w:rsidR="00D7606D">
          <w:rPr>
            <w:webHidden/>
          </w:rPr>
          <w:instrText>PAGEREF _Toc433729349 \h</w:instrText>
        </w:r>
        <w:r w:rsidR="004547BE">
          <w:rPr>
            <w:webHidden/>
          </w:rPr>
        </w:r>
        <w:r w:rsidR="004547BE">
          <w:rPr>
            <w:webHidden/>
          </w:rPr>
          <w:fldChar w:fldCharType="separate"/>
        </w:r>
        <w:r w:rsidR="005270F5">
          <w:rPr>
            <w:noProof/>
            <w:webHidden/>
          </w:rPr>
          <w:t>6</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50">
        <w:r w:rsidR="00D7606D">
          <w:rPr>
            <w:rStyle w:val="aff3"/>
            <w:iCs/>
            <w:webHidden/>
            <w:sz w:val="24"/>
            <w:szCs w:val="24"/>
            <w:u w:val="single"/>
          </w:rPr>
          <w:t>Глава 1.</w:t>
        </w:r>
        <w:r w:rsidR="00D7606D">
          <w:rPr>
            <w:rStyle w:val="aff3"/>
            <w:iCs/>
            <w:webHidden/>
            <w:sz w:val="24"/>
            <w:szCs w:val="24"/>
            <w:u w:val="single"/>
          </w:rPr>
          <w:tab/>
          <w:t>ОБЩИЕ ПОЛОЖ</w:t>
        </w:r>
        <w:r w:rsidR="00D7606D">
          <w:rPr>
            <w:rStyle w:val="aff3"/>
            <w:sz w:val="24"/>
            <w:szCs w:val="24"/>
            <w:u w:val="single"/>
          </w:rPr>
          <w:t>ЕНИЯ</w:t>
        </w:r>
        <w:r w:rsidR="004547BE">
          <w:rPr>
            <w:webHidden/>
          </w:rPr>
          <w:fldChar w:fldCharType="begin"/>
        </w:r>
        <w:r w:rsidR="00D7606D">
          <w:rPr>
            <w:webHidden/>
          </w:rPr>
          <w:instrText>PAGEREF _Toc433729350 \h</w:instrText>
        </w:r>
        <w:r w:rsidR="004547BE">
          <w:rPr>
            <w:webHidden/>
          </w:rPr>
        </w:r>
        <w:r w:rsidR="004547BE">
          <w:rPr>
            <w:webHidden/>
          </w:rPr>
          <w:fldChar w:fldCharType="separate"/>
        </w:r>
        <w:r w:rsidR="005270F5">
          <w:rPr>
            <w:noProof/>
            <w:webHidden/>
          </w:rPr>
          <w:t>6</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51">
        <w:r w:rsidR="00D7606D">
          <w:rPr>
            <w:rStyle w:val="aff3"/>
            <w:webHidden/>
            <w:sz w:val="24"/>
            <w:szCs w:val="24"/>
            <w:u w:val="single"/>
          </w:rPr>
          <w:t>Статья 1.</w:t>
        </w:r>
        <w:r w:rsidR="00D7606D">
          <w:rPr>
            <w:rStyle w:val="aff3"/>
            <w:webHidden/>
            <w:sz w:val="24"/>
            <w:szCs w:val="24"/>
            <w:u w:val="single"/>
          </w:rPr>
          <w:tab/>
          <w:t>Основания введения и назначение правил землепользования и застройки</w:t>
        </w:r>
        <w:r w:rsidR="004547BE">
          <w:rPr>
            <w:webHidden/>
          </w:rPr>
          <w:fldChar w:fldCharType="begin"/>
        </w:r>
        <w:r w:rsidR="00D7606D">
          <w:rPr>
            <w:webHidden/>
          </w:rPr>
          <w:instrText>PAGEREF _Toc433729351 \h</w:instrText>
        </w:r>
        <w:r w:rsidR="004547BE">
          <w:rPr>
            <w:webHidden/>
          </w:rPr>
        </w:r>
        <w:r w:rsidR="004547BE">
          <w:rPr>
            <w:webHidden/>
          </w:rPr>
          <w:fldChar w:fldCharType="separate"/>
        </w:r>
        <w:r w:rsidR="005270F5">
          <w:rPr>
            <w:noProof/>
            <w:webHidden/>
          </w:rPr>
          <w:t>6</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52">
        <w:r w:rsidR="00D7606D">
          <w:rPr>
            <w:rStyle w:val="aff3"/>
            <w:webHidden/>
            <w:sz w:val="24"/>
            <w:szCs w:val="24"/>
            <w:u w:val="single"/>
          </w:rPr>
          <w:t>Статья 2.</w:t>
        </w:r>
        <w:r w:rsidR="00D7606D">
          <w:rPr>
            <w:rStyle w:val="aff3"/>
            <w:webHidden/>
            <w:sz w:val="24"/>
            <w:szCs w:val="24"/>
            <w:u w:val="single"/>
          </w:rPr>
          <w:tab/>
          <w:t>Содержание настоящих Правил</w:t>
        </w:r>
        <w:r w:rsidR="004547BE">
          <w:rPr>
            <w:webHidden/>
          </w:rPr>
          <w:fldChar w:fldCharType="begin"/>
        </w:r>
        <w:r w:rsidR="00D7606D">
          <w:rPr>
            <w:webHidden/>
          </w:rPr>
          <w:instrText>PAGEREF _Toc433729352 \h</w:instrText>
        </w:r>
        <w:r w:rsidR="004547BE">
          <w:rPr>
            <w:webHidden/>
          </w:rPr>
        </w:r>
        <w:r w:rsidR="004547BE">
          <w:rPr>
            <w:webHidden/>
          </w:rPr>
          <w:fldChar w:fldCharType="separate"/>
        </w:r>
        <w:r w:rsidR="005270F5">
          <w:rPr>
            <w:noProof/>
            <w:webHidden/>
          </w:rPr>
          <w:t>7</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53">
        <w:r w:rsidR="00D7606D">
          <w:rPr>
            <w:rStyle w:val="aff3"/>
            <w:webHidden/>
            <w:sz w:val="24"/>
            <w:szCs w:val="24"/>
            <w:u w:val="single"/>
          </w:rPr>
          <w:t>Статья 3.</w:t>
        </w:r>
        <w:r w:rsidR="00D7606D">
          <w:rPr>
            <w:rStyle w:val="aff3"/>
            <w:webHidden/>
            <w:sz w:val="24"/>
            <w:szCs w:val="24"/>
            <w:u w:val="single"/>
          </w:rPr>
          <w:tab/>
          <w:t>Открытость и доступность информации о землепользовании и застройке</w:t>
        </w:r>
        <w:r w:rsidR="004547BE">
          <w:rPr>
            <w:webHidden/>
          </w:rPr>
          <w:fldChar w:fldCharType="begin"/>
        </w:r>
        <w:r w:rsidR="00D7606D">
          <w:rPr>
            <w:webHidden/>
          </w:rPr>
          <w:instrText>PAGEREF _Toc433729353 \h</w:instrText>
        </w:r>
        <w:r w:rsidR="004547BE">
          <w:rPr>
            <w:webHidden/>
          </w:rPr>
        </w:r>
        <w:r w:rsidR="004547BE">
          <w:rPr>
            <w:webHidden/>
          </w:rPr>
          <w:fldChar w:fldCharType="separate"/>
        </w:r>
        <w:r w:rsidR="005270F5">
          <w:rPr>
            <w:noProof/>
            <w:webHidden/>
          </w:rPr>
          <w:t>8</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54">
        <w:r w:rsidR="00D7606D">
          <w:rPr>
            <w:rStyle w:val="aff3"/>
            <w:webHidden/>
            <w:sz w:val="24"/>
            <w:szCs w:val="24"/>
            <w:u w:val="single"/>
          </w:rPr>
          <w:t>Статья 4.</w:t>
        </w:r>
        <w:r w:rsidR="00D7606D">
          <w:rPr>
            <w:rStyle w:val="aff3"/>
            <w:webHidden/>
            <w:sz w:val="24"/>
            <w:szCs w:val="24"/>
            <w:u w:val="single"/>
          </w:rPr>
          <w:tab/>
          <w:t xml:space="preserve">Действие правил землепользования и застройки по отношению к генеральному плану </w:t>
        </w:r>
        <w:r w:rsidR="0096137F">
          <w:rPr>
            <w:rStyle w:val="aff3"/>
            <w:webHidden/>
            <w:sz w:val="24"/>
            <w:szCs w:val="24"/>
            <w:u w:val="single"/>
          </w:rPr>
          <w:t xml:space="preserve"> МО Сергиевское сельское поселение</w:t>
        </w:r>
        <w:r w:rsidR="00D7606D">
          <w:rPr>
            <w:rStyle w:val="aff3"/>
            <w:webHidden/>
            <w:sz w:val="24"/>
            <w:szCs w:val="24"/>
            <w:u w:val="single"/>
          </w:rPr>
          <w:t xml:space="preserve"> Гиагинского района, иным документам территориального планирования и документации по планировке территории</w:t>
        </w:r>
        <w:r w:rsidR="004547BE">
          <w:rPr>
            <w:webHidden/>
          </w:rPr>
          <w:fldChar w:fldCharType="begin"/>
        </w:r>
        <w:r w:rsidR="00D7606D">
          <w:rPr>
            <w:webHidden/>
          </w:rPr>
          <w:instrText>PAGEREF _Toc433729354 \h</w:instrText>
        </w:r>
        <w:r w:rsidR="004547BE">
          <w:rPr>
            <w:webHidden/>
          </w:rPr>
        </w:r>
        <w:r w:rsidR="004547BE">
          <w:rPr>
            <w:webHidden/>
          </w:rPr>
          <w:fldChar w:fldCharType="separate"/>
        </w:r>
        <w:r w:rsidR="005270F5">
          <w:rPr>
            <w:noProof/>
            <w:webHidden/>
          </w:rPr>
          <w:t>9</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55">
        <w:r w:rsidR="00D7606D">
          <w:rPr>
            <w:rStyle w:val="aff3"/>
            <w:webHidden/>
            <w:sz w:val="24"/>
            <w:szCs w:val="24"/>
            <w:u w:val="single"/>
          </w:rPr>
          <w:t>Статья 5.</w:t>
        </w:r>
        <w:r w:rsidR="00D7606D">
          <w:rPr>
            <w:rStyle w:val="aff3"/>
            <w:webHidden/>
            <w:sz w:val="24"/>
            <w:szCs w:val="24"/>
            <w:u w:val="single"/>
          </w:rPr>
          <w:tab/>
          <w:t xml:space="preserve">Общие положения, относящиеся к ранее возникшим правам </w:t>
        </w:r>
        <w:r w:rsidR="004547BE">
          <w:rPr>
            <w:webHidden/>
          </w:rPr>
          <w:fldChar w:fldCharType="begin"/>
        </w:r>
        <w:r w:rsidR="00D7606D">
          <w:rPr>
            <w:webHidden/>
          </w:rPr>
          <w:instrText>PAGEREF _Toc433729355 \h</w:instrText>
        </w:r>
        <w:r w:rsidR="004547BE">
          <w:rPr>
            <w:webHidden/>
          </w:rPr>
        </w:r>
        <w:r w:rsidR="004547BE">
          <w:rPr>
            <w:webHidden/>
          </w:rPr>
          <w:fldChar w:fldCharType="separate"/>
        </w:r>
        <w:r w:rsidR="005270F5">
          <w:rPr>
            <w:noProof/>
            <w:webHidden/>
          </w:rPr>
          <w:t>9</w:t>
        </w:r>
        <w:r w:rsidR="004547BE">
          <w:rPr>
            <w:webHidden/>
          </w:rPr>
          <w:fldChar w:fldCharType="end"/>
        </w:r>
      </w:hyperlink>
    </w:p>
    <w:p w:rsidR="00864F23" w:rsidRDefault="00864F23">
      <w:pPr>
        <w:tabs>
          <w:tab w:val="right" w:leader="dot" w:pos="9345"/>
        </w:tabs>
        <w:ind w:left="992" w:hanging="992"/>
        <w:jc w:val="both"/>
        <w:rPr>
          <w:sz w:val="24"/>
          <w:szCs w:val="24"/>
        </w:rPr>
      </w:pPr>
    </w:p>
    <w:p w:rsidR="00864F23" w:rsidRDefault="002B345F">
      <w:pPr>
        <w:tabs>
          <w:tab w:val="right" w:leader="dot" w:pos="9345"/>
        </w:tabs>
        <w:ind w:left="992" w:hanging="992"/>
        <w:jc w:val="both"/>
        <w:rPr>
          <w:sz w:val="24"/>
          <w:szCs w:val="24"/>
        </w:rPr>
      </w:pPr>
      <w:hyperlink w:anchor="_Toc433729356">
        <w:r w:rsidR="00D7606D">
          <w:rPr>
            <w:rStyle w:val="aff3"/>
            <w:iCs/>
            <w:webHidden/>
            <w:sz w:val="24"/>
            <w:szCs w:val="24"/>
            <w:u w:val="single"/>
          </w:rPr>
          <w:t>Глава 2.</w:t>
        </w:r>
        <w:r w:rsidR="00D7606D">
          <w:rPr>
            <w:rStyle w:val="aff3"/>
            <w:iCs/>
            <w:webHidden/>
            <w:sz w:val="24"/>
            <w:szCs w:val="24"/>
            <w:u w:val="single"/>
          </w:rPr>
          <w:tab/>
          <w:t>ПОЛОЖЕНИЕ О РЕГУЛИРОВАНИИ ЗЕМЛЕПОЛЬЗОВАНИЯ И ЗАСТРОЙКИ ОРГАНАМИ МЕСТНОГО САМОУПРАВЛЕНИЯ</w:t>
        </w:r>
        <w:r w:rsidR="00D7606D">
          <w:rPr>
            <w:rStyle w:val="aff3"/>
            <w:sz w:val="24"/>
            <w:szCs w:val="24"/>
          </w:rPr>
          <w:tab/>
          <w:t>1</w:t>
        </w:r>
      </w:hyperlink>
      <w:r w:rsidR="00D7606D">
        <w:rPr>
          <w:sz w:val="24"/>
          <w:szCs w:val="24"/>
        </w:rPr>
        <w:t>0</w:t>
      </w:r>
    </w:p>
    <w:p w:rsidR="00864F23" w:rsidRDefault="002B345F">
      <w:pPr>
        <w:tabs>
          <w:tab w:val="right" w:leader="dot" w:pos="9345"/>
        </w:tabs>
        <w:ind w:left="992" w:hanging="992"/>
        <w:jc w:val="both"/>
        <w:rPr>
          <w:sz w:val="24"/>
          <w:szCs w:val="24"/>
        </w:rPr>
      </w:pPr>
      <w:hyperlink w:anchor="_Toc433729357">
        <w:r w:rsidR="00D7606D">
          <w:rPr>
            <w:rStyle w:val="aff3"/>
            <w:webHidden/>
            <w:sz w:val="24"/>
            <w:szCs w:val="24"/>
            <w:u w:val="single"/>
          </w:rPr>
          <w:t>Статья 6.</w:t>
        </w:r>
        <w:r w:rsidR="00D7606D">
          <w:rPr>
            <w:rStyle w:val="aff3"/>
            <w:webHidden/>
            <w:sz w:val="24"/>
            <w:szCs w:val="24"/>
            <w:u w:val="single"/>
          </w:rPr>
          <w:tab/>
          <w:t xml:space="preserve">Органы, осуществляющие регулирование землепользования и застройки на территории </w:t>
        </w:r>
        <w:r w:rsidR="0096137F">
          <w:rPr>
            <w:rStyle w:val="aff3"/>
            <w:webHidden/>
            <w:sz w:val="24"/>
            <w:szCs w:val="24"/>
            <w:u w:val="single"/>
          </w:rPr>
          <w:t xml:space="preserve">МО Сергиевское сельское поселение                                                 </w:t>
        </w:r>
        <w:r w:rsidR="004547BE">
          <w:rPr>
            <w:webHidden/>
          </w:rPr>
          <w:fldChar w:fldCharType="begin"/>
        </w:r>
        <w:r w:rsidR="00D7606D">
          <w:rPr>
            <w:webHidden/>
          </w:rPr>
          <w:instrText>PAGEREF _Toc433729357 \h</w:instrText>
        </w:r>
        <w:r w:rsidR="004547BE">
          <w:rPr>
            <w:webHidden/>
          </w:rPr>
        </w:r>
        <w:r w:rsidR="004547BE">
          <w:rPr>
            <w:webHidden/>
          </w:rPr>
          <w:fldChar w:fldCharType="separate"/>
        </w:r>
        <w:r w:rsidR="005270F5">
          <w:rPr>
            <w:noProof/>
            <w:webHidden/>
          </w:rPr>
          <w:t>10</w:t>
        </w:r>
        <w:r w:rsidR="004547BE">
          <w:rPr>
            <w:webHidden/>
          </w:rPr>
          <w:fldChar w:fldCharType="end"/>
        </w:r>
      </w:hyperlink>
    </w:p>
    <w:p w:rsidR="00864F23" w:rsidRDefault="00D7606D">
      <w:pPr>
        <w:tabs>
          <w:tab w:val="right" w:leader="dot" w:pos="9345"/>
        </w:tabs>
        <w:ind w:left="992" w:hanging="992"/>
        <w:jc w:val="both"/>
        <w:rPr>
          <w:sz w:val="24"/>
          <w:szCs w:val="24"/>
          <w:u w:val="single"/>
        </w:rPr>
      </w:pPr>
      <w:r>
        <w:rPr>
          <w:sz w:val="24"/>
          <w:szCs w:val="24"/>
          <w:u w:val="single"/>
        </w:rPr>
        <w:t>Статья 6а. Органы, осуществляющие регулирование благоустр</w:t>
      </w:r>
      <w:r w:rsidR="0096137F">
        <w:rPr>
          <w:sz w:val="24"/>
          <w:szCs w:val="24"/>
          <w:u w:val="single"/>
        </w:rPr>
        <w:t>ойства на территории                       МО Сергиевское сельское поселение</w:t>
      </w:r>
      <w:r>
        <w:rPr>
          <w:sz w:val="24"/>
          <w:szCs w:val="24"/>
          <w:u w:val="single"/>
        </w:rPr>
        <w:t>.                                                                         11</w:t>
      </w:r>
    </w:p>
    <w:p w:rsidR="00864F23" w:rsidRDefault="002B345F">
      <w:pPr>
        <w:tabs>
          <w:tab w:val="right" w:leader="dot" w:pos="9345"/>
        </w:tabs>
        <w:ind w:left="992" w:hanging="992"/>
        <w:jc w:val="both"/>
        <w:rPr>
          <w:sz w:val="24"/>
          <w:szCs w:val="24"/>
        </w:rPr>
      </w:pPr>
      <w:hyperlink w:anchor="_Toc433729358">
        <w:r w:rsidR="00D7606D">
          <w:rPr>
            <w:rStyle w:val="aff3"/>
            <w:webHidden/>
            <w:sz w:val="24"/>
            <w:szCs w:val="24"/>
            <w:u w:val="single"/>
          </w:rPr>
          <w:t>Статья 7.</w:t>
        </w:r>
        <w:r w:rsidR="00D7606D">
          <w:rPr>
            <w:rStyle w:val="aff3"/>
            <w:webHidden/>
            <w:sz w:val="24"/>
            <w:szCs w:val="24"/>
            <w:u w:val="single"/>
          </w:rPr>
          <w:tab/>
          <w:t xml:space="preserve">Полномочия Совета </w:t>
        </w:r>
        <w:r w:rsidR="001634D1">
          <w:rPr>
            <w:rStyle w:val="aff3"/>
            <w:webHidden/>
            <w:sz w:val="24"/>
            <w:szCs w:val="24"/>
            <w:u w:val="single"/>
          </w:rPr>
          <w:t xml:space="preserve">народных депутатов </w:t>
        </w:r>
        <w:r w:rsidR="0002214C">
          <w:rPr>
            <w:rStyle w:val="aff3"/>
            <w:webHidden/>
            <w:sz w:val="24"/>
            <w:szCs w:val="24"/>
            <w:u w:val="single"/>
          </w:rPr>
          <w:t>МО «Гиагинский район»</w:t>
        </w:r>
        <w:r w:rsidR="00D7606D">
          <w:rPr>
            <w:rStyle w:val="aff3"/>
            <w:webHidden/>
            <w:sz w:val="24"/>
            <w:szCs w:val="24"/>
            <w:u w:val="single"/>
          </w:rPr>
          <w:t xml:space="preserve"> в области землепользования и застройки</w:t>
        </w:r>
        <w:r w:rsidR="004547BE">
          <w:rPr>
            <w:webHidden/>
          </w:rPr>
          <w:fldChar w:fldCharType="begin"/>
        </w:r>
        <w:r w:rsidR="00D7606D">
          <w:rPr>
            <w:webHidden/>
          </w:rPr>
          <w:instrText>PAGEREF _Toc433729358 \h</w:instrText>
        </w:r>
        <w:r w:rsidR="004547BE">
          <w:rPr>
            <w:webHidden/>
          </w:rPr>
        </w:r>
        <w:r w:rsidR="004547BE">
          <w:rPr>
            <w:webHidden/>
          </w:rPr>
          <w:fldChar w:fldCharType="separate"/>
        </w:r>
        <w:r w:rsidR="005270F5">
          <w:rPr>
            <w:noProof/>
            <w:webHidden/>
          </w:rPr>
          <w:t>11</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59">
        <w:r w:rsidR="00D7606D">
          <w:rPr>
            <w:rStyle w:val="aff3"/>
            <w:webHidden/>
            <w:sz w:val="24"/>
            <w:szCs w:val="24"/>
            <w:u w:val="single"/>
          </w:rPr>
          <w:t>Статья 8.</w:t>
        </w:r>
        <w:r w:rsidR="00D7606D">
          <w:rPr>
            <w:rStyle w:val="aff3"/>
            <w:webHidden/>
            <w:sz w:val="24"/>
            <w:szCs w:val="24"/>
            <w:u w:val="single"/>
          </w:rPr>
          <w:tab/>
          <w:t xml:space="preserve">Полномочия главы </w:t>
        </w:r>
        <w:r w:rsidR="001634D1">
          <w:rPr>
            <w:rStyle w:val="aff3"/>
            <w:webHidden/>
            <w:sz w:val="24"/>
            <w:szCs w:val="24"/>
            <w:u w:val="single"/>
          </w:rPr>
          <w:t xml:space="preserve"> МО «Гиагинский</w:t>
        </w:r>
        <w:r w:rsidR="00D7606D">
          <w:rPr>
            <w:rStyle w:val="aff3"/>
            <w:webHidden/>
            <w:sz w:val="24"/>
            <w:szCs w:val="24"/>
            <w:u w:val="single"/>
          </w:rPr>
          <w:t xml:space="preserve"> район</w:t>
        </w:r>
        <w:r w:rsidR="001634D1">
          <w:rPr>
            <w:rStyle w:val="aff3"/>
            <w:webHidden/>
            <w:sz w:val="24"/>
            <w:szCs w:val="24"/>
            <w:u w:val="single"/>
          </w:rPr>
          <w:t>»</w:t>
        </w:r>
        <w:r w:rsidR="00D7606D">
          <w:rPr>
            <w:rStyle w:val="aff3"/>
            <w:webHidden/>
            <w:sz w:val="24"/>
            <w:szCs w:val="24"/>
            <w:u w:val="single"/>
          </w:rPr>
          <w:t xml:space="preserve"> в области землепользования и застройки</w:t>
        </w:r>
        <w:r w:rsidR="004547BE">
          <w:rPr>
            <w:webHidden/>
          </w:rPr>
          <w:fldChar w:fldCharType="begin"/>
        </w:r>
        <w:r w:rsidR="00D7606D">
          <w:rPr>
            <w:webHidden/>
          </w:rPr>
          <w:instrText>PAGEREF _Toc433729359 \h</w:instrText>
        </w:r>
        <w:r w:rsidR="004547BE">
          <w:rPr>
            <w:webHidden/>
          </w:rPr>
        </w:r>
        <w:r w:rsidR="004547BE">
          <w:rPr>
            <w:webHidden/>
          </w:rPr>
          <w:fldChar w:fldCharType="separate"/>
        </w:r>
        <w:r w:rsidR="005270F5">
          <w:rPr>
            <w:noProof/>
            <w:webHidden/>
          </w:rPr>
          <w:t>11</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60">
        <w:r w:rsidR="00D7606D">
          <w:rPr>
            <w:rStyle w:val="aff3"/>
            <w:webHidden/>
            <w:sz w:val="24"/>
            <w:szCs w:val="24"/>
            <w:u w:val="single"/>
          </w:rPr>
          <w:t>Статья 9.</w:t>
        </w:r>
        <w:r w:rsidR="00D7606D">
          <w:rPr>
            <w:rStyle w:val="aff3"/>
            <w:webHidden/>
            <w:sz w:val="24"/>
            <w:szCs w:val="24"/>
            <w:u w:val="single"/>
          </w:rPr>
          <w:tab/>
          <w:t>Полномочия администрации в области в области землепользования и застройки</w:t>
        </w:r>
        <w:r w:rsidR="00D7606D">
          <w:rPr>
            <w:rStyle w:val="aff3"/>
            <w:sz w:val="24"/>
            <w:szCs w:val="24"/>
          </w:rPr>
          <w:t xml:space="preserve"> </w:t>
        </w:r>
        <w:r w:rsidR="004547BE">
          <w:rPr>
            <w:webHidden/>
          </w:rPr>
          <w:fldChar w:fldCharType="begin"/>
        </w:r>
        <w:r w:rsidR="00D7606D">
          <w:rPr>
            <w:webHidden/>
          </w:rPr>
          <w:instrText>PAGEREF _Toc433729360 \h</w:instrText>
        </w:r>
        <w:r w:rsidR="004547BE">
          <w:rPr>
            <w:webHidden/>
          </w:rPr>
        </w:r>
        <w:r w:rsidR="004547BE">
          <w:rPr>
            <w:webHidden/>
          </w:rPr>
          <w:fldChar w:fldCharType="separate"/>
        </w:r>
        <w:r w:rsidR="005270F5">
          <w:rPr>
            <w:noProof/>
            <w:webHidden/>
          </w:rPr>
          <w:t>11</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63">
        <w:r w:rsidR="00D7606D">
          <w:rPr>
            <w:rStyle w:val="aff3"/>
            <w:webHidden/>
            <w:sz w:val="24"/>
            <w:szCs w:val="24"/>
            <w:u w:val="single"/>
          </w:rPr>
          <w:t>Статья 10.</w:t>
        </w:r>
        <w:r w:rsidR="00D7606D">
          <w:rPr>
            <w:rStyle w:val="aff3"/>
            <w:webHidden/>
            <w:sz w:val="24"/>
            <w:szCs w:val="24"/>
            <w:u w:val="single"/>
          </w:rPr>
          <w:tab/>
          <w:t>Комиссия по землепользованию и застройке Гиагинского района</w:t>
        </w:r>
        <w:r w:rsidR="004547BE">
          <w:rPr>
            <w:webHidden/>
          </w:rPr>
          <w:fldChar w:fldCharType="begin"/>
        </w:r>
        <w:r w:rsidR="00D7606D">
          <w:rPr>
            <w:webHidden/>
          </w:rPr>
          <w:instrText>PAGEREF _Toc433729363 \h</w:instrText>
        </w:r>
        <w:r w:rsidR="004547BE">
          <w:rPr>
            <w:webHidden/>
          </w:rPr>
        </w:r>
        <w:r w:rsidR="004547BE">
          <w:rPr>
            <w:webHidden/>
          </w:rPr>
          <w:fldChar w:fldCharType="separate"/>
        </w:r>
        <w:r w:rsidR="005270F5">
          <w:rPr>
            <w:noProof/>
            <w:webHidden/>
          </w:rPr>
          <w:t>12</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64">
        <w:r w:rsidR="00D7606D">
          <w:rPr>
            <w:rStyle w:val="aff3"/>
            <w:iCs/>
            <w:webHidden/>
            <w:sz w:val="24"/>
            <w:szCs w:val="24"/>
            <w:u w:val="single"/>
          </w:rPr>
          <w:t>Глава 3.</w:t>
        </w:r>
        <w:r w:rsidR="00D7606D">
          <w:rPr>
            <w:rStyle w:val="aff3"/>
            <w:iCs/>
            <w:webHidden/>
            <w:sz w:val="24"/>
            <w:szCs w:val="24"/>
            <w:u w:val="single"/>
          </w:rPr>
          <w:tab/>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4547BE">
          <w:rPr>
            <w:webHidden/>
          </w:rPr>
          <w:fldChar w:fldCharType="begin"/>
        </w:r>
        <w:r w:rsidR="00D7606D">
          <w:rPr>
            <w:webHidden/>
          </w:rPr>
          <w:instrText>PAGEREF _Toc433729364 \h</w:instrText>
        </w:r>
        <w:r w:rsidR="004547BE">
          <w:rPr>
            <w:webHidden/>
          </w:rPr>
        </w:r>
        <w:r w:rsidR="004547BE">
          <w:rPr>
            <w:webHidden/>
          </w:rPr>
          <w:fldChar w:fldCharType="separate"/>
        </w:r>
        <w:r w:rsidR="005270F5">
          <w:rPr>
            <w:noProof/>
            <w:webHidden/>
          </w:rPr>
          <w:t>12</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65">
        <w:r w:rsidR="00D7606D">
          <w:rPr>
            <w:rStyle w:val="aff3"/>
            <w:iCs/>
            <w:webHidden/>
            <w:sz w:val="24"/>
            <w:szCs w:val="24"/>
            <w:u w:val="single"/>
          </w:rPr>
          <w:t>Статья 11. Градостроительные регламенты и их применение</w:t>
        </w:r>
        <w:r w:rsidR="00D7606D">
          <w:rPr>
            <w:rStyle w:val="aff3"/>
            <w:iCs/>
            <w:sz w:val="24"/>
            <w:szCs w:val="24"/>
          </w:rPr>
          <w:tab/>
        </w:r>
      </w:hyperlink>
    </w:p>
    <w:p w:rsidR="00864F23" w:rsidRDefault="002B345F">
      <w:pPr>
        <w:tabs>
          <w:tab w:val="right" w:leader="dot" w:pos="9345"/>
        </w:tabs>
        <w:ind w:left="992" w:hanging="992"/>
        <w:jc w:val="both"/>
        <w:rPr>
          <w:sz w:val="24"/>
          <w:szCs w:val="24"/>
        </w:rPr>
      </w:pPr>
      <w:hyperlink w:anchor="_Toc433729366">
        <w:r w:rsidR="00D7606D">
          <w:rPr>
            <w:rStyle w:val="aff3"/>
            <w:iCs/>
            <w:webHidden/>
            <w:sz w:val="24"/>
            <w:szCs w:val="24"/>
            <w:u w:val="single"/>
          </w:rPr>
          <w:t>Статья 12.</w:t>
        </w:r>
        <w:r w:rsidR="00D7606D">
          <w:rPr>
            <w:rStyle w:val="aff3"/>
            <w:iCs/>
            <w:webHidden/>
            <w:sz w:val="24"/>
            <w:szCs w:val="24"/>
            <w:u w:val="single"/>
          </w:rPr>
          <w:tab/>
          <w:t>Виды разрешенного использования земельных участков и объектов капитального строительства</w:t>
        </w:r>
        <w:r w:rsidR="004547BE">
          <w:rPr>
            <w:webHidden/>
          </w:rPr>
          <w:fldChar w:fldCharType="begin"/>
        </w:r>
        <w:r w:rsidR="00D7606D">
          <w:rPr>
            <w:webHidden/>
          </w:rPr>
          <w:instrText>PAGEREF _Toc433729366 \h</w:instrText>
        </w:r>
        <w:r w:rsidR="004547BE">
          <w:rPr>
            <w:webHidden/>
          </w:rPr>
        </w:r>
        <w:r w:rsidR="004547BE">
          <w:rPr>
            <w:webHidden/>
          </w:rPr>
          <w:fldChar w:fldCharType="separate"/>
        </w:r>
        <w:r w:rsidR="005270F5">
          <w:rPr>
            <w:noProof/>
            <w:webHidden/>
          </w:rPr>
          <w:t>14</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67">
        <w:r w:rsidR="00D7606D">
          <w:rPr>
            <w:rStyle w:val="aff3"/>
            <w:iCs/>
            <w:webHidden/>
            <w:sz w:val="24"/>
            <w:szCs w:val="24"/>
            <w:u w:val="single"/>
          </w:rPr>
          <w:t>Статья 13.</w:t>
        </w:r>
        <w:r w:rsidR="00D7606D">
          <w:rPr>
            <w:rStyle w:val="aff3"/>
            <w:iCs/>
            <w:webHidden/>
            <w:sz w:val="24"/>
            <w:szCs w:val="24"/>
            <w:u w:val="single"/>
          </w:rPr>
          <w:tab/>
          <w:t>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004547BE">
          <w:rPr>
            <w:webHidden/>
          </w:rPr>
          <w:fldChar w:fldCharType="begin"/>
        </w:r>
        <w:r w:rsidR="00D7606D">
          <w:rPr>
            <w:webHidden/>
          </w:rPr>
          <w:instrText>PAGEREF _Toc433729367 \h</w:instrText>
        </w:r>
        <w:r w:rsidR="004547BE">
          <w:rPr>
            <w:webHidden/>
          </w:rPr>
        </w:r>
        <w:r w:rsidR="004547BE">
          <w:rPr>
            <w:webHidden/>
          </w:rPr>
          <w:fldChar w:fldCharType="separate"/>
        </w:r>
        <w:r w:rsidR="005270F5">
          <w:rPr>
            <w:noProof/>
            <w:webHidden/>
          </w:rPr>
          <w:t>15</w:t>
        </w:r>
        <w:r w:rsidR="004547BE">
          <w:rPr>
            <w:webHidden/>
          </w:rPr>
          <w:fldChar w:fldCharType="end"/>
        </w:r>
      </w:hyperlink>
    </w:p>
    <w:p w:rsidR="00864F23" w:rsidRDefault="00864F23">
      <w:pPr>
        <w:tabs>
          <w:tab w:val="right" w:leader="dot" w:pos="9345"/>
        </w:tabs>
        <w:ind w:left="992" w:hanging="992"/>
        <w:jc w:val="both"/>
        <w:rPr>
          <w:sz w:val="24"/>
          <w:szCs w:val="24"/>
        </w:rPr>
      </w:pPr>
    </w:p>
    <w:p w:rsidR="00864F23" w:rsidRDefault="002B345F">
      <w:pPr>
        <w:tabs>
          <w:tab w:val="right" w:leader="dot" w:pos="9345"/>
        </w:tabs>
        <w:ind w:left="992" w:hanging="992"/>
        <w:jc w:val="both"/>
        <w:rPr>
          <w:sz w:val="24"/>
          <w:szCs w:val="24"/>
        </w:rPr>
      </w:pPr>
      <w:hyperlink w:anchor="_Toc433729368">
        <w:r w:rsidR="00D7606D">
          <w:rPr>
            <w:rStyle w:val="aff3"/>
            <w:iCs/>
            <w:webHidden/>
            <w:sz w:val="24"/>
            <w:szCs w:val="24"/>
            <w:u w:val="single"/>
          </w:rPr>
          <w:t>Глава 4.</w:t>
        </w:r>
        <w:r w:rsidR="00D7606D">
          <w:rPr>
            <w:rStyle w:val="aff3"/>
            <w:iCs/>
            <w:webHidden/>
            <w:sz w:val="24"/>
            <w:szCs w:val="24"/>
            <w:u w:val="single"/>
          </w:rPr>
          <w:tab/>
          <w:t>ПОЛОЖЕНИЕ О ПОДГОТОВКЕ ДОКУМЕНТАЦИИ ПО ПЛАНИРОВКЕ ТЕРРИТОРИИ</w:t>
        </w:r>
        <w:r w:rsidR="004547BE">
          <w:rPr>
            <w:webHidden/>
          </w:rPr>
          <w:fldChar w:fldCharType="begin"/>
        </w:r>
        <w:r w:rsidR="00D7606D">
          <w:rPr>
            <w:webHidden/>
          </w:rPr>
          <w:instrText>PAGEREF _Toc433729368 \h</w:instrText>
        </w:r>
        <w:r w:rsidR="004547BE">
          <w:rPr>
            <w:webHidden/>
          </w:rPr>
        </w:r>
        <w:r w:rsidR="004547BE">
          <w:rPr>
            <w:webHidden/>
          </w:rPr>
          <w:fldChar w:fldCharType="separate"/>
        </w:r>
        <w:r w:rsidR="005270F5">
          <w:rPr>
            <w:noProof/>
            <w:webHidden/>
          </w:rPr>
          <w:t>15</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69">
        <w:r w:rsidR="00D7606D">
          <w:rPr>
            <w:rStyle w:val="aff3"/>
            <w:iCs/>
            <w:webHidden/>
            <w:sz w:val="24"/>
            <w:szCs w:val="24"/>
            <w:u w:val="single"/>
          </w:rPr>
          <w:t>Статья 14. Назначение, виды и состав документации по планировке территории поселения</w:t>
        </w:r>
        <w:r w:rsidR="004547BE">
          <w:rPr>
            <w:webHidden/>
          </w:rPr>
          <w:fldChar w:fldCharType="begin"/>
        </w:r>
        <w:r w:rsidR="00D7606D">
          <w:rPr>
            <w:webHidden/>
          </w:rPr>
          <w:instrText>PAGEREF _Toc433729369 \h</w:instrText>
        </w:r>
        <w:r w:rsidR="004547BE">
          <w:rPr>
            <w:webHidden/>
          </w:rPr>
        </w:r>
        <w:r w:rsidR="004547BE">
          <w:rPr>
            <w:webHidden/>
          </w:rPr>
          <w:fldChar w:fldCharType="separate"/>
        </w:r>
        <w:r w:rsidR="005270F5">
          <w:rPr>
            <w:noProof/>
            <w:webHidden/>
          </w:rPr>
          <w:t>17</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70">
        <w:r w:rsidR="00D7606D">
          <w:rPr>
            <w:rStyle w:val="aff3"/>
            <w:iCs/>
            <w:webHidden/>
            <w:sz w:val="24"/>
            <w:szCs w:val="24"/>
            <w:u w:val="single"/>
          </w:rPr>
          <w:t>Статья 15. Содержание проектов планировки территории</w:t>
        </w:r>
        <w:r w:rsidR="004547BE">
          <w:rPr>
            <w:webHidden/>
          </w:rPr>
          <w:fldChar w:fldCharType="begin"/>
        </w:r>
        <w:r w:rsidR="00D7606D">
          <w:rPr>
            <w:webHidden/>
          </w:rPr>
          <w:instrText>PAGEREF _Toc433729370 \h</w:instrText>
        </w:r>
        <w:r w:rsidR="004547BE">
          <w:rPr>
            <w:webHidden/>
          </w:rPr>
        </w:r>
        <w:r w:rsidR="004547BE">
          <w:rPr>
            <w:webHidden/>
          </w:rPr>
          <w:fldChar w:fldCharType="separate"/>
        </w:r>
        <w:r w:rsidR="005270F5">
          <w:rPr>
            <w:noProof/>
            <w:webHidden/>
          </w:rPr>
          <w:t>17</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71">
        <w:r w:rsidR="00D7606D">
          <w:rPr>
            <w:rStyle w:val="aff3"/>
            <w:webHidden/>
            <w:sz w:val="24"/>
            <w:szCs w:val="24"/>
            <w:u w:val="single"/>
          </w:rPr>
          <w:t>Статья 16. Содержание проекта межевания территорий</w:t>
        </w:r>
        <w:r w:rsidR="004547BE">
          <w:rPr>
            <w:webHidden/>
          </w:rPr>
          <w:fldChar w:fldCharType="begin"/>
        </w:r>
        <w:r w:rsidR="00D7606D">
          <w:rPr>
            <w:webHidden/>
          </w:rPr>
          <w:instrText>PAGEREF _Toc433729371 \h</w:instrText>
        </w:r>
        <w:r w:rsidR="004547BE">
          <w:rPr>
            <w:webHidden/>
          </w:rPr>
        </w:r>
        <w:r w:rsidR="004547BE">
          <w:rPr>
            <w:webHidden/>
          </w:rPr>
          <w:fldChar w:fldCharType="separate"/>
        </w:r>
        <w:r w:rsidR="005270F5">
          <w:rPr>
            <w:noProof/>
            <w:webHidden/>
          </w:rPr>
          <w:t>19</w:t>
        </w:r>
        <w:r w:rsidR="004547BE">
          <w:rPr>
            <w:webHidden/>
          </w:rPr>
          <w:fldChar w:fldCharType="end"/>
        </w:r>
      </w:hyperlink>
    </w:p>
    <w:p w:rsidR="00864F23" w:rsidRDefault="00864F23">
      <w:pPr>
        <w:pStyle w:val="s15"/>
        <w:shd w:val="clear" w:color="auto" w:fill="FFFFFF"/>
        <w:spacing w:beforeAutospacing="0" w:afterAutospacing="0"/>
        <w:jc w:val="both"/>
      </w:pPr>
    </w:p>
    <w:p w:rsidR="00864F23" w:rsidRDefault="002B345F">
      <w:pPr>
        <w:tabs>
          <w:tab w:val="right" w:leader="dot" w:pos="9345"/>
        </w:tabs>
        <w:ind w:left="992" w:hanging="992"/>
        <w:jc w:val="both"/>
        <w:rPr>
          <w:sz w:val="24"/>
          <w:szCs w:val="24"/>
        </w:rPr>
      </w:pPr>
      <w:hyperlink w:anchor="_Toc433729373">
        <w:r w:rsidR="00D7606D">
          <w:rPr>
            <w:rStyle w:val="aff3"/>
            <w:rFonts w:eastAsia="SimSun"/>
            <w:bCs/>
            <w:webHidden/>
            <w:sz w:val="24"/>
            <w:szCs w:val="24"/>
            <w:u w:val="single"/>
            <w:lang w:eastAsia="zh-CN"/>
          </w:rPr>
          <w:t>Глава 5. ПОЛОЖЕНИЕ О ПРОВЕДЕНИИ ПУБЛИЧНЫХ СЛУШАНИЙ ПО ВОПРОСАМ ЗЕМЛЕПОЛЬЗОВАНИЯ И ЗАСТРОЙКИ</w:t>
        </w:r>
        <w:r w:rsidR="004547BE">
          <w:rPr>
            <w:webHidden/>
          </w:rPr>
          <w:fldChar w:fldCharType="begin"/>
        </w:r>
        <w:r w:rsidR="00D7606D">
          <w:rPr>
            <w:webHidden/>
          </w:rPr>
          <w:instrText>PAGEREF _Toc433729373 \h</w:instrText>
        </w:r>
        <w:r w:rsidR="004547BE">
          <w:rPr>
            <w:webHidden/>
          </w:rPr>
        </w:r>
        <w:r w:rsidR="004547BE">
          <w:rPr>
            <w:webHidden/>
          </w:rPr>
          <w:fldChar w:fldCharType="separate"/>
        </w:r>
        <w:r w:rsidR="005270F5">
          <w:rPr>
            <w:noProof/>
            <w:webHidden/>
          </w:rPr>
          <w:t>21</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74">
        <w:r w:rsidR="00D7606D">
          <w:rPr>
            <w:rStyle w:val="aff3"/>
            <w:webHidden/>
            <w:sz w:val="24"/>
            <w:szCs w:val="24"/>
            <w:u w:val="single"/>
          </w:rPr>
          <w:t>Статья 17. Общие положения о публичных слушаниях</w:t>
        </w:r>
        <w:r w:rsidR="004547BE">
          <w:rPr>
            <w:webHidden/>
          </w:rPr>
          <w:fldChar w:fldCharType="begin"/>
        </w:r>
        <w:r w:rsidR="00D7606D">
          <w:rPr>
            <w:webHidden/>
          </w:rPr>
          <w:instrText>PAGEREF _Toc433729374 \h</w:instrText>
        </w:r>
        <w:r w:rsidR="004547BE">
          <w:rPr>
            <w:webHidden/>
          </w:rPr>
        </w:r>
        <w:r w:rsidR="004547BE">
          <w:rPr>
            <w:webHidden/>
          </w:rPr>
          <w:fldChar w:fldCharType="separate"/>
        </w:r>
        <w:r w:rsidR="005270F5">
          <w:rPr>
            <w:noProof/>
            <w:webHidden/>
          </w:rPr>
          <w:t>21</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75">
        <w:r w:rsidR="00D7606D">
          <w:rPr>
            <w:rStyle w:val="aff3"/>
            <w:webHidden/>
            <w:sz w:val="24"/>
            <w:szCs w:val="24"/>
            <w:u w:val="single"/>
          </w:rPr>
          <w:t>Статья 18.</w:t>
        </w:r>
        <w:r w:rsidR="00D7606D">
          <w:rPr>
            <w:rStyle w:val="aff3"/>
            <w:webHidden/>
            <w:sz w:val="24"/>
            <w:szCs w:val="24"/>
            <w:u w:val="single"/>
          </w:rPr>
          <w:tab/>
          <w:t>Порядок проведения публичных слушаний по вопросам землепользования и застройки</w:t>
        </w:r>
        <w:r w:rsidR="00D7606D">
          <w:rPr>
            <w:rStyle w:val="aff3"/>
            <w:sz w:val="24"/>
            <w:szCs w:val="24"/>
          </w:rPr>
          <w:tab/>
          <w:t>2</w:t>
        </w:r>
      </w:hyperlink>
      <w:r w:rsidR="00D7606D">
        <w:rPr>
          <w:sz w:val="24"/>
          <w:szCs w:val="24"/>
        </w:rPr>
        <w:t>1</w:t>
      </w:r>
    </w:p>
    <w:p w:rsidR="00864F23" w:rsidRDefault="002B345F">
      <w:pPr>
        <w:tabs>
          <w:tab w:val="right" w:leader="dot" w:pos="9345"/>
        </w:tabs>
        <w:ind w:left="992" w:hanging="992"/>
        <w:jc w:val="both"/>
        <w:rPr>
          <w:sz w:val="24"/>
          <w:szCs w:val="24"/>
        </w:rPr>
      </w:pPr>
      <w:hyperlink w:anchor="_Toc433729376">
        <w:r w:rsidR="00D7606D">
          <w:rPr>
            <w:rStyle w:val="aff3"/>
            <w:iCs/>
            <w:webHidden/>
            <w:sz w:val="24"/>
            <w:szCs w:val="24"/>
            <w:u w:val="single"/>
          </w:rPr>
          <w:t>Статья 19.</w:t>
        </w:r>
        <w:r w:rsidR="00D7606D">
          <w:rPr>
            <w:rStyle w:val="aff3"/>
            <w:iCs/>
            <w:webHidden/>
            <w:sz w:val="24"/>
            <w:szCs w:val="24"/>
            <w:u w:val="single"/>
          </w:rPr>
          <w:tab/>
          <w:t>Особенности проведения публичных слушаний по внесению изменений в настоящие правила землепользования и застройки</w:t>
        </w:r>
        <w:r w:rsidR="00D7606D">
          <w:rPr>
            <w:rStyle w:val="aff3"/>
            <w:sz w:val="24"/>
            <w:szCs w:val="24"/>
          </w:rPr>
          <w:tab/>
          <w:t>2</w:t>
        </w:r>
      </w:hyperlink>
      <w:r w:rsidR="00D7606D">
        <w:rPr>
          <w:sz w:val="24"/>
          <w:szCs w:val="24"/>
        </w:rPr>
        <w:t>2</w:t>
      </w:r>
    </w:p>
    <w:p w:rsidR="00864F23" w:rsidRDefault="002B345F">
      <w:pPr>
        <w:tabs>
          <w:tab w:val="right" w:leader="dot" w:pos="9345"/>
        </w:tabs>
        <w:ind w:left="992" w:hanging="992"/>
        <w:jc w:val="both"/>
        <w:rPr>
          <w:sz w:val="24"/>
          <w:szCs w:val="24"/>
        </w:rPr>
      </w:pPr>
      <w:hyperlink w:anchor="_Toc433729377">
        <w:r w:rsidR="00D7606D">
          <w:rPr>
            <w:rStyle w:val="aff3"/>
            <w:webHidden/>
            <w:sz w:val="24"/>
            <w:szCs w:val="24"/>
            <w:u w:val="single"/>
          </w:rPr>
          <w:t>Статья 20.</w:t>
        </w:r>
        <w:r w:rsidR="00D7606D">
          <w:rPr>
            <w:rStyle w:val="aff3"/>
            <w:webHidden/>
            <w:sz w:val="24"/>
            <w:szCs w:val="24"/>
            <w:u w:val="single"/>
          </w:rPr>
          <w:tab/>
          <w:t>Особенности проведения публичных слушаний по предоставлению разрешений на условно разрешенные виды использования земельных участков</w:t>
        </w:r>
        <w:r w:rsidR="00D7606D">
          <w:rPr>
            <w:rStyle w:val="aff3"/>
            <w:sz w:val="24"/>
            <w:szCs w:val="24"/>
          </w:rPr>
          <w:tab/>
          <w:t>2</w:t>
        </w:r>
      </w:hyperlink>
      <w:r w:rsidR="00D7606D">
        <w:rPr>
          <w:sz w:val="24"/>
          <w:szCs w:val="24"/>
        </w:rPr>
        <w:t>3</w:t>
      </w:r>
    </w:p>
    <w:p w:rsidR="00864F23" w:rsidRDefault="002B345F">
      <w:pPr>
        <w:rPr>
          <w:sz w:val="24"/>
          <w:szCs w:val="24"/>
        </w:rPr>
      </w:pPr>
      <w:hyperlink w:anchor="_Toc433729378">
        <w:r w:rsidR="00D7606D">
          <w:rPr>
            <w:rStyle w:val="aff3"/>
            <w:webHidden/>
            <w:sz w:val="24"/>
            <w:szCs w:val="24"/>
            <w:u w:val="single"/>
          </w:rPr>
          <w:t>Статья 21. Особенности проведения публичных слушаний по предоставлению разрешений на отклонения от предельных параметров разрешенного строительства</w:t>
        </w:r>
        <w:r w:rsidR="00D7606D">
          <w:rPr>
            <w:rStyle w:val="aff3"/>
            <w:sz w:val="24"/>
            <w:szCs w:val="24"/>
          </w:rPr>
          <w:t xml:space="preserve"> </w:t>
        </w:r>
        <w:r w:rsidR="00D7606D">
          <w:rPr>
            <w:rStyle w:val="aff3"/>
            <w:sz w:val="24"/>
            <w:szCs w:val="24"/>
          </w:rPr>
          <w:tab/>
          <w:t xml:space="preserve">                                 2</w:t>
        </w:r>
      </w:hyperlink>
      <w:r w:rsidR="00D7606D">
        <w:rPr>
          <w:sz w:val="24"/>
          <w:szCs w:val="24"/>
        </w:rPr>
        <w:t>4</w:t>
      </w:r>
    </w:p>
    <w:p w:rsidR="00864F23" w:rsidRDefault="00864F23">
      <w:pPr>
        <w:rPr>
          <w:sz w:val="24"/>
          <w:szCs w:val="24"/>
        </w:rPr>
      </w:pPr>
    </w:p>
    <w:p w:rsidR="00864F23" w:rsidRDefault="002B345F">
      <w:pPr>
        <w:tabs>
          <w:tab w:val="right" w:leader="dot" w:pos="9345"/>
        </w:tabs>
        <w:ind w:left="992" w:hanging="992"/>
        <w:jc w:val="both"/>
        <w:rPr>
          <w:sz w:val="24"/>
          <w:szCs w:val="24"/>
        </w:rPr>
      </w:pPr>
      <w:hyperlink w:anchor="_Toc433729379">
        <w:r w:rsidR="00D7606D">
          <w:rPr>
            <w:rStyle w:val="aff3"/>
            <w:rFonts w:eastAsia="SimSun"/>
            <w:bCs/>
            <w:webHidden/>
            <w:sz w:val="24"/>
            <w:szCs w:val="24"/>
            <w:u w:val="single"/>
            <w:lang w:eastAsia="zh-CN"/>
          </w:rPr>
          <w:t>Глава 6.</w:t>
        </w:r>
        <w:r w:rsidR="00D7606D">
          <w:rPr>
            <w:rStyle w:val="aff3"/>
            <w:rFonts w:eastAsia="SimSun"/>
            <w:bCs/>
            <w:webHidden/>
            <w:sz w:val="24"/>
            <w:szCs w:val="24"/>
            <w:u w:val="single"/>
            <w:lang w:eastAsia="zh-CN"/>
          </w:rPr>
          <w:tab/>
          <w:t>ПОЛОЖЕНИЕ О ВНЕСЕНИИ ИЗМЕНЕНИЙ В ПРАВИЛА ЗЕМЛЕПОЛЬЗОВАНИЯ И ЗАСТРОЙКИ</w:t>
        </w:r>
        <w:r w:rsidR="00D7606D">
          <w:rPr>
            <w:rStyle w:val="aff3"/>
            <w:rFonts w:eastAsia="SimSun"/>
            <w:sz w:val="24"/>
            <w:szCs w:val="24"/>
            <w:lang w:eastAsia="zh-CN"/>
          </w:rPr>
          <w:tab/>
          <w:t>2</w:t>
        </w:r>
      </w:hyperlink>
      <w:r w:rsidR="00D7606D">
        <w:rPr>
          <w:rFonts w:eastAsia="SimSun"/>
          <w:sz w:val="24"/>
          <w:szCs w:val="24"/>
          <w:lang w:eastAsia="zh-CN"/>
        </w:rPr>
        <w:t>5</w:t>
      </w:r>
    </w:p>
    <w:p w:rsidR="00864F23" w:rsidRDefault="002B345F">
      <w:pPr>
        <w:tabs>
          <w:tab w:val="right" w:leader="dot" w:pos="9345"/>
        </w:tabs>
        <w:ind w:left="992" w:hanging="992"/>
        <w:jc w:val="both"/>
        <w:rPr>
          <w:sz w:val="24"/>
          <w:szCs w:val="24"/>
        </w:rPr>
      </w:pPr>
      <w:hyperlink w:anchor="_Toc433729380">
        <w:r w:rsidR="00D7606D">
          <w:rPr>
            <w:rStyle w:val="aff3"/>
            <w:webHidden/>
            <w:sz w:val="24"/>
            <w:szCs w:val="24"/>
            <w:u w:val="single"/>
          </w:rPr>
          <w:t>Статья 22.</w:t>
        </w:r>
        <w:r w:rsidR="00D7606D">
          <w:rPr>
            <w:rStyle w:val="aff3"/>
            <w:webHidden/>
            <w:sz w:val="24"/>
            <w:szCs w:val="24"/>
            <w:u w:val="single"/>
          </w:rPr>
          <w:tab/>
          <w:t>Основание и право инициативы внесения изменений в правила землепользования и застройки</w:t>
        </w:r>
        <w:r w:rsidR="00D7606D">
          <w:rPr>
            <w:rStyle w:val="aff3"/>
            <w:sz w:val="24"/>
            <w:szCs w:val="24"/>
          </w:rPr>
          <w:tab/>
          <w:t>2</w:t>
        </w:r>
      </w:hyperlink>
      <w:r w:rsidR="00D7606D">
        <w:rPr>
          <w:sz w:val="24"/>
          <w:szCs w:val="24"/>
        </w:rPr>
        <w:t>5</w:t>
      </w:r>
    </w:p>
    <w:p w:rsidR="00864F23" w:rsidRDefault="002B345F">
      <w:pPr>
        <w:tabs>
          <w:tab w:val="right" w:leader="dot" w:pos="9345"/>
        </w:tabs>
        <w:ind w:left="992" w:hanging="992"/>
        <w:jc w:val="both"/>
        <w:rPr>
          <w:sz w:val="24"/>
          <w:szCs w:val="24"/>
        </w:rPr>
      </w:pPr>
      <w:hyperlink w:anchor="_Toc433729381">
        <w:r w:rsidR="00D7606D">
          <w:rPr>
            <w:rStyle w:val="aff3"/>
            <w:webHidden/>
            <w:sz w:val="24"/>
            <w:szCs w:val="24"/>
            <w:u w:val="single"/>
          </w:rPr>
          <w:t>Статья 23. Внесение изменений в правила землепользования и застройки</w:t>
        </w:r>
        <w:r w:rsidR="00D7606D">
          <w:rPr>
            <w:rStyle w:val="aff3"/>
            <w:sz w:val="24"/>
            <w:szCs w:val="24"/>
          </w:rPr>
          <w:tab/>
          <w:t>2</w:t>
        </w:r>
      </w:hyperlink>
      <w:r w:rsidR="00D7606D">
        <w:rPr>
          <w:sz w:val="24"/>
          <w:szCs w:val="24"/>
        </w:rPr>
        <w:t>5</w:t>
      </w:r>
    </w:p>
    <w:p w:rsidR="00864F23" w:rsidRDefault="00864F23">
      <w:pPr>
        <w:tabs>
          <w:tab w:val="right" w:leader="dot" w:pos="9345"/>
        </w:tabs>
        <w:ind w:left="992" w:hanging="992"/>
        <w:jc w:val="both"/>
        <w:rPr>
          <w:sz w:val="24"/>
          <w:szCs w:val="24"/>
        </w:rPr>
      </w:pPr>
    </w:p>
    <w:p w:rsidR="00864F23" w:rsidRDefault="00D7606D">
      <w:pPr>
        <w:rPr>
          <w:sz w:val="24"/>
          <w:szCs w:val="24"/>
          <w:u w:val="single"/>
        </w:rPr>
      </w:pPr>
      <w:r>
        <w:rPr>
          <w:sz w:val="24"/>
          <w:szCs w:val="24"/>
          <w:u w:val="single"/>
        </w:rPr>
        <w:t>Глава 7 О РЕГУЛИРОВАНИИ ИНЫХ ВОПРОСОВ ЗЕМЛЕПОЛЬЗОВАНИЯ И</w:t>
      </w:r>
    </w:p>
    <w:p w:rsidR="00864F23" w:rsidRDefault="00D7606D">
      <w:pPr>
        <w:rPr>
          <w:sz w:val="24"/>
          <w:szCs w:val="24"/>
          <w:highlight w:val="yellow"/>
        </w:rPr>
      </w:pPr>
      <w:r>
        <w:rPr>
          <w:sz w:val="24"/>
          <w:szCs w:val="24"/>
          <w:u w:val="single"/>
        </w:rPr>
        <w:t xml:space="preserve"> </w:t>
      </w:r>
      <w:r>
        <w:rPr>
          <w:sz w:val="24"/>
          <w:szCs w:val="24"/>
        </w:rPr>
        <w:t xml:space="preserve">           </w:t>
      </w:r>
      <w:r>
        <w:rPr>
          <w:sz w:val="24"/>
          <w:szCs w:val="24"/>
          <w:u w:val="single"/>
        </w:rPr>
        <w:t xml:space="preserve"> ЗАСТРОЙКИ</w:t>
      </w:r>
      <w:r>
        <w:rPr>
          <w:sz w:val="24"/>
          <w:szCs w:val="24"/>
        </w:rPr>
        <w:t xml:space="preserve">                                                                                                                     26</w:t>
      </w:r>
    </w:p>
    <w:p w:rsidR="00864F23" w:rsidRDefault="00D7606D">
      <w:pPr>
        <w:rPr>
          <w:sz w:val="24"/>
          <w:szCs w:val="24"/>
          <w:highlight w:val="yellow"/>
          <w:u w:val="single"/>
        </w:rPr>
      </w:pPr>
      <w:r>
        <w:rPr>
          <w:sz w:val="24"/>
          <w:szCs w:val="24"/>
          <w:u w:val="single"/>
        </w:rPr>
        <w:t>Статья 24.</w:t>
      </w:r>
      <w:r w:rsidR="0096137F">
        <w:rPr>
          <w:sz w:val="24"/>
          <w:szCs w:val="24"/>
          <w:u w:val="single"/>
        </w:rPr>
        <w:t xml:space="preserve"> Состав правил благоустройства МО" Сергиевское  сельское поселение"</w:t>
      </w:r>
      <w:r>
        <w:rPr>
          <w:sz w:val="24"/>
          <w:szCs w:val="24"/>
          <w:u w:val="single"/>
        </w:rPr>
        <w:t>.</w:t>
      </w:r>
      <w:r>
        <w:rPr>
          <w:sz w:val="24"/>
          <w:szCs w:val="24"/>
        </w:rPr>
        <w:t xml:space="preserve">                26</w:t>
      </w:r>
    </w:p>
    <w:p w:rsidR="00864F23" w:rsidRDefault="00D7606D">
      <w:pPr>
        <w:rPr>
          <w:sz w:val="24"/>
          <w:szCs w:val="24"/>
        </w:rPr>
      </w:pPr>
      <w:r>
        <w:rPr>
          <w:sz w:val="24"/>
          <w:szCs w:val="24"/>
        </w:rPr>
        <w:t>Часть II. КАРТА ГРАДОСТРОИТЕЛЬНОГО ЗОНИРОВАНИЯ</w:t>
      </w:r>
      <w:r>
        <w:rPr>
          <w:sz w:val="24"/>
          <w:szCs w:val="24"/>
        </w:rPr>
        <w:tab/>
        <w:t xml:space="preserve">                                    28</w:t>
      </w:r>
    </w:p>
    <w:p w:rsidR="00864F23" w:rsidRDefault="00864F23">
      <w:pPr>
        <w:rPr>
          <w:sz w:val="24"/>
          <w:szCs w:val="24"/>
        </w:rPr>
      </w:pPr>
    </w:p>
    <w:p w:rsidR="00864F23" w:rsidRDefault="002B345F">
      <w:pPr>
        <w:tabs>
          <w:tab w:val="right" w:leader="dot" w:pos="9356"/>
        </w:tabs>
        <w:ind w:left="992" w:hanging="992"/>
        <w:jc w:val="both"/>
        <w:rPr>
          <w:sz w:val="24"/>
          <w:szCs w:val="24"/>
        </w:rPr>
      </w:pPr>
      <w:hyperlink w:anchor="_Toc433729382">
        <w:r w:rsidR="00D7606D" w:rsidRPr="0096137F">
          <w:rPr>
            <w:rStyle w:val="aff3"/>
            <w:bCs/>
            <w:caps/>
            <w:webHidden/>
            <w:sz w:val="24"/>
            <w:szCs w:val="24"/>
            <w:u w:val="single"/>
            <w:lang w:eastAsia="en-US" w:bidi="en-US"/>
          </w:rPr>
          <w:t xml:space="preserve">Часть </w:t>
        </w:r>
        <w:r w:rsidR="00D7606D">
          <w:rPr>
            <w:rStyle w:val="aff3"/>
            <w:bCs/>
            <w:caps/>
            <w:webHidden/>
            <w:sz w:val="24"/>
            <w:szCs w:val="24"/>
            <w:u w:val="single"/>
            <w:lang w:val="en-US" w:eastAsia="en-US" w:bidi="en-US"/>
          </w:rPr>
          <w:t>III</w:t>
        </w:r>
        <w:r w:rsidR="00D7606D" w:rsidRPr="0096137F">
          <w:rPr>
            <w:rStyle w:val="aff3"/>
            <w:bCs/>
            <w:caps/>
            <w:webHidden/>
            <w:sz w:val="24"/>
            <w:szCs w:val="24"/>
            <w:u w:val="single"/>
            <w:lang w:eastAsia="en-US" w:bidi="en-US"/>
          </w:rPr>
          <w:t>.</w:t>
        </w:r>
        <w:r w:rsidR="00D7606D">
          <w:rPr>
            <w:rStyle w:val="aff3"/>
            <w:bCs/>
            <w:caps/>
            <w:sz w:val="24"/>
            <w:szCs w:val="24"/>
            <w:u w:val="single"/>
            <w:lang w:eastAsia="en-US" w:bidi="en-US"/>
          </w:rPr>
          <w:t xml:space="preserve"> </w:t>
        </w:r>
        <w:r w:rsidR="00D7606D" w:rsidRPr="0096137F">
          <w:rPr>
            <w:rStyle w:val="aff3"/>
            <w:bCs/>
            <w:caps/>
            <w:sz w:val="24"/>
            <w:szCs w:val="24"/>
            <w:u w:val="single"/>
            <w:lang w:eastAsia="en-US" w:bidi="en-US"/>
          </w:rPr>
          <w:t>ГРАДОСТРОИТЕЛЬНЫЕ РЕГЛАМЕНТЫ</w:t>
        </w:r>
        <w:r w:rsidR="00D7606D" w:rsidRPr="0096137F">
          <w:rPr>
            <w:rStyle w:val="aff3"/>
            <w:bCs/>
            <w:caps/>
            <w:sz w:val="24"/>
            <w:szCs w:val="24"/>
            <w:lang w:eastAsia="en-US" w:bidi="en-US"/>
          </w:rPr>
          <w:tab/>
        </w:r>
        <w:r w:rsidR="00D7606D">
          <w:rPr>
            <w:rStyle w:val="aff3"/>
            <w:bCs/>
            <w:caps/>
            <w:sz w:val="24"/>
            <w:szCs w:val="24"/>
            <w:lang w:eastAsia="en-US" w:bidi="en-US"/>
          </w:rPr>
          <w:t>3</w:t>
        </w:r>
      </w:hyperlink>
      <w:r w:rsidR="00D7606D">
        <w:rPr>
          <w:bCs/>
          <w:caps/>
          <w:sz w:val="24"/>
          <w:szCs w:val="24"/>
          <w:lang w:eastAsia="en-US" w:bidi="en-US"/>
        </w:rPr>
        <w:t>0</w:t>
      </w:r>
    </w:p>
    <w:p w:rsidR="00864F23" w:rsidRDefault="002B345F">
      <w:pPr>
        <w:tabs>
          <w:tab w:val="right" w:leader="dot" w:pos="9345"/>
        </w:tabs>
        <w:ind w:left="992" w:hanging="992"/>
        <w:jc w:val="both"/>
        <w:rPr>
          <w:sz w:val="24"/>
          <w:szCs w:val="24"/>
        </w:rPr>
      </w:pPr>
      <w:hyperlink w:anchor="_Toc433729383">
        <w:r w:rsidR="00D7606D">
          <w:rPr>
            <w:rStyle w:val="aff3"/>
            <w:webHidden/>
            <w:sz w:val="24"/>
            <w:szCs w:val="24"/>
            <w:u w:val="single"/>
          </w:rPr>
          <w:t>Статья 25.</w:t>
        </w:r>
        <w:r w:rsidR="00D7606D">
          <w:rPr>
            <w:rStyle w:val="aff3"/>
            <w:webHidden/>
            <w:sz w:val="24"/>
            <w:szCs w:val="24"/>
            <w:u w:val="single"/>
          </w:rPr>
          <w:tab/>
          <w:t>Виды территориальных зон, выделенных на карте градостроительного зонирования территории Дондуковского сельского поселения</w:t>
        </w:r>
        <w:r w:rsidR="004547BE">
          <w:rPr>
            <w:webHidden/>
          </w:rPr>
          <w:fldChar w:fldCharType="begin"/>
        </w:r>
        <w:r w:rsidR="00D7606D">
          <w:rPr>
            <w:webHidden/>
          </w:rPr>
          <w:instrText>PAGEREF _Toc433729383 \h</w:instrText>
        </w:r>
        <w:r w:rsidR="004547BE">
          <w:rPr>
            <w:webHidden/>
          </w:rPr>
        </w:r>
        <w:r w:rsidR="004547BE">
          <w:rPr>
            <w:webHidden/>
          </w:rPr>
          <w:fldChar w:fldCharType="separate"/>
        </w:r>
        <w:r w:rsidR="005270F5">
          <w:rPr>
            <w:noProof/>
            <w:webHidden/>
          </w:rPr>
          <w:t>31</w:t>
        </w:r>
        <w:r w:rsidR="004547BE">
          <w:rPr>
            <w:webHidden/>
          </w:rPr>
          <w:fldChar w:fldCharType="end"/>
        </w:r>
      </w:hyperlink>
    </w:p>
    <w:p w:rsidR="00864F23" w:rsidRDefault="002B345F">
      <w:pPr>
        <w:tabs>
          <w:tab w:val="right" w:leader="dot" w:pos="9345"/>
        </w:tabs>
        <w:ind w:left="992" w:hanging="992"/>
        <w:jc w:val="both"/>
        <w:rPr>
          <w:sz w:val="24"/>
          <w:szCs w:val="24"/>
        </w:rPr>
      </w:pPr>
      <w:hyperlink w:anchor="_Toc433729384">
        <w:r w:rsidR="00D7606D">
          <w:rPr>
            <w:rStyle w:val="aff3"/>
            <w:webHidden/>
            <w:sz w:val="24"/>
            <w:szCs w:val="24"/>
            <w:u w:val="single"/>
          </w:rPr>
          <w:t>Статья 26.Градостроительные регламенты. Жилые зоны</w:t>
        </w:r>
        <w:r w:rsidR="00D7606D">
          <w:rPr>
            <w:rStyle w:val="aff3"/>
            <w:sz w:val="24"/>
            <w:szCs w:val="24"/>
          </w:rPr>
          <w:tab/>
          <w:t>3</w:t>
        </w:r>
      </w:hyperlink>
      <w:r w:rsidR="00D7606D">
        <w:rPr>
          <w:sz w:val="24"/>
          <w:szCs w:val="24"/>
        </w:rPr>
        <w:t>1</w:t>
      </w:r>
    </w:p>
    <w:p w:rsidR="00864F23" w:rsidRDefault="002B345F">
      <w:pPr>
        <w:tabs>
          <w:tab w:val="right" w:leader="dot" w:pos="9345"/>
        </w:tabs>
        <w:ind w:left="992" w:hanging="992"/>
        <w:jc w:val="both"/>
        <w:rPr>
          <w:sz w:val="24"/>
          <w:szCs w:val="24"/>
        </w:rPr>
      </w:pPr>
      <w:hyperlink w:anchor="_Toc433729385">
        <w:r w:rsidR="00D7606D">
          <w:rPr>
            <w:rStyle w:val="aff3"/>
            <w:webHidden/>
            <w:sz w:val="24"/>
            <w:szCs w:val="24"/>
            <w:u w:val="single"/>
          </w:rPr>
          <w:t>Статья 27. Градостроительные регламенты. Общественно-деловые зоны</w:t>
        </w:r>
        <w:r w:rsidR="00D7606D">
          <w:rPr>
            <w:rStyle w:val="aff3"/>
            <w:sz w:val="24"/>
            <w:szCs w:val="24"/>
          </w:rPr>
          <w:tab/>
        </w:r>
      </w:hyperlink>
      <w:r w:rsidR="00D7606D">
        <w:rPr>
          <w:sz w:val="24"/>
          <w:szCs w:val="24"/>
        </w:rPr>
        <w:t>70</w:t>
      </w:r>
    </w:p>
    <w:p w:rsidR="00864F23" w:rsidRDefault="002B345F">
      <w:pPr>
        <w:tabs>
          <w:tab w:val="right" w:leader="dot" w:pos="9345"/>
        </w:tabs>
        <w:ind w:left="992" w:hanging="992"/>
        <w:jc w:val="both"/>
        <w:rPr>
          <w:sz w:val="24"/>
          <w:szCs w:val="24"/>
        </w:rPr>
      </w:pPr>
      <w:hyperlink w:anchor="_Toc433729386">
        <w:r w:rsidR="00D7606D">
          <w:rPr>
            <w:rStyle w:val="aff3"/>
            <w:webHidden/>
            <w:sz w:val="24"/>
            <w:szCs w:val="24"/>
            <w:u w:val="single"/>
          </w:rPr>
          <w:t>Статья 28. Градостроительные регламенты. Производственные зоны</w:t>
        </w:r>
        <w:r w:rsidR="00D7606D">
          <w:rPr>
            <w:rStyle w:val="aff3"/>
            <w:sz w:val="24"/>
            <w:szCs w:val="24"/>
          </w:rPr>
          <w:tab/>
        </w:r>
      </w:hyperlink>
      <w:r w:rsidR="00D7606D">
        <w:rPr>
          <w:sz w:val="24"/>
          <w:szCs w:val="24"/>
        </w:rPr>
        <w:t>102</w:t>
      </w:r>
    </w:p>
    <w:p w:rsidR="00864F23" w:rsidRDefault="002B345F">
      <w:pPr>
        <w:tabs>
          <w:tab w:val="right" w:leader="dot" w:pos="9345"/>
        </w:tabs>
        <w:ind w:left="992" w:hanging="992"/>
        <w:jc w:val="both"/>
        <w:rPr>
          <w:sz w:val="24"/>
          <w:szCs w:val="24"/>
        </w:rPr>
      </w:pPr>
      <w:hyperlink w:anchor="_Toc433729387">
        <w:r w:rsidR="00D7606D">
          <w:rPr>
            <w:rStyle w:val="aff3"/>
            <w:webHidden/>
            <w:sz w:val="24"/>
            <w:szCs w:val="24"/>
            <w:u w:val="single"/>
          </w:rPr>
          <w:t>Статья 29. Градостроительные регламенты. Зоны объектов инженерной и транспортной инфраструктур</w:t>
        </w:r>
        <w:r w:rsidR="00D7606D">
          <w:rPr>
            <w:rStyle w:val="aff3"/>
            <w:sz w:val="24"/>
            <w:szCs w:val="24"/>
          </w:rPr>
          <w:tab/>
          <w:t xml:space="preserve"> 1</w:t>
        </w:r>
      </w:hyperlink>
      <w:r w:rsidR="00D7606D">
        <w:rPr>
          <w:sz w:val="24"/>
          <w:szCs w:val="24"/>
        </w:rPr>
        <w:t>38</w:t>
      </w:r>
    </w:p>
    <w:p w:rsidR="00864F23" w:rsidRDefault="002B345F">
      <w:pPr>
        <w:tabs>
          <w:tab w:val="right" w:leader="dot" w:pos="9345"/>
        </w:tabs>
        <w:ind w:left="992" w:hanging="992"/>
        <w:jc w:val="both"/>
        <w:rPr>
          <w:sz w:val="24"/>
          <w:szCs w:val="24"/>
        </w:rPr>
      </w:pPr>
      <w:hyperlink w:anchor="_Toc433729388">
        <w:r w:rsidR="00D7606D">
          <w:rPr>
            <w:rStyle w:val="aff3"/>
            <w:webHidden/>
            <w:sz w:val="24"/>
            <w:szCs w:val="24"/>
            <w:u w:val="single"/>
          </w:rPr>
          <w:t>Статья 30. Градостроительные регламенты. Зоны сельскохозяйственного использования</w:t>
        </w:r>
        <w:r w:rsidR="00D7606D">
          <w:rPr>
            <w:rStyle w:val="aff3"/>
            <w:sz w:val="24"/>
            <w:szCs w:val="24"/>
          </w:rPr>
          <w:tab/>
          <w:t>1</w:t>
        </w:r>
      </w:hyperlink>
      <w:r w:rsidR="00D7606D">
        <w:rPr>
          <w:sz w:val="24"/>
          <w:szCs w:val="24"/>
        </w:rPr>
        <w:t>47</w:t>
      </w:r>
    </w:p>
    <w:p w:rsidR="00864F23" w:rsidRDefault="002B345F">
      <w:pPr>
        <w:tabs>
          <w:tab w:val="right" w:leader="dot" w:pos="9345"/>
        </w:tabs>
        <w:ind w:left="992" w:hanging="992"/>
        <w:jc w:val="both"/>
        <w:rPr>
          <w:sz w:val="24"/>
          <w:szCs w:val="24"/>
        </w:rPr>
      </w:pPr>
      <w:hyperlink w:anchor="_Toc433729389">
        <w:r w:rsidR="00D7606D">
          <w:rPr>
            <w:rStyle w:val="aff3"/>
            <w:webHidden/>
            <w:sz w:val="24"/>
            <w:szCs w:val="24"/>
            <w:u w:val="single"/>
          </w:rPr>
          <w:t>Статья 31. Градостроительные регламенты. Зоны рекреационного назначения</w:t>
        </w:r>
        <w:r w:rsidR="00D7606D">
          <w:rPr>
            <w:rStyle w:val="aff3"/>
            <w:sz w:val="24"/>
            <w:szCs w:val="24"/>
          </w:rPr>
          <w:tab/>
          <w:t>1</w:t>
        </w:r>
      </w:hyperlink>
      <w:r w:rsidR="00D7606D">
        <w:rPr>
          <w:sz w:val="24"/>
          <w:szCs w:val="24"/>
        </w:rPr>
        <w:t>70</w:t>
      </w:r>
    </w:p>
    <w:p w:rsidR="00864F23" w:rsidRDefault="002B345F">
      <w:pPr>
        <w:tabs>
          <w:tab w:val="right" w:leader="dot" w:pos="9345"/>
        </w:tabs>
        <w:ind w:left="992" w:hanging="992"/>
        <w:jc w:val="both"/>
        <w:rPr>
          <w:sz w:val="24"/>
          <w:szCs w:val="24"/>
        </w:rPr>
      </w:pPr>
      <w:hyperlink w:anchor="_Toc433729392">
        <w:r w:rsidR="00D7606D">
          <w:rPr>
            <w:rStyle w:val="aff3"/>
            <w:webHidden/>
            <w:sz w:val="24"/>
            <w:szCs w:val="24"/>
            <w:u w:val="single"/>
          </w:rPr>
          <w:t>Статья 32. Градостроительные регламенты. Зоны специального назначения</w:t>
        </w:r>
        <w:r w:rsidR="00D7606D">
          <w:rPr>
            <w:rStyle w:val="aff3"/>
            <w:sz w:val="24"/>
            <w:szCs w:val="24"/>
          </w:rPr>
          <w:tab/>
          <w:t>1</w:t>
        </w:r>
      </w:hyperlink>
      <w:r w:rsidR="00D7606D">
        <w:rPr>
          <w:sz w:val="24"/>
          <w:szCs w:val="24"/>
        </w:rPr>
        <w:t>84</w:t>
      </w:r>
    </w:p>
    <w:p w:rsidR="00864F23" w:rsidRDefault="00C07239">
      <w:pPr>
        <w:tabs>
          <w:tab w:val="right" w:leader="dot" w:pos="9345"/>
        </w:tabs>
        <w:ind w:left="992" w:hanging="992"/>
        <w:jc w:val="both"/>
        <w:rPr>
          <w:sz w:val="24"/>
          <w:szCs w:val="24"/>
        </w:rPr>
      </w:pPr>
      <w:r>
        <w:rPr>
          <w:sz w:val="24"/>
          <w:szCs w:val="24"/>
        </w:rPr>
        <w:t>Статья 33</w:t>
      </w:r>
      <w:r w:rsidR="00D7606D">
        <w:rPr>
          <w:sz w:val="24"/>
          <w:szCs w:val="24"/>
        </w:rPr>
        <w:t>. Градостроительные регламенты. Зоны водных объектов</w:t>
      </w:r>
      <w:r w:rsidR="00D7606D">
        <w:rPr>
          <w:sz w:val="24"/>
          <w:szCs w:val="24"/>
        </w:rPr>
        <w:tab/>
        <w:t>198</w:t>
      </w:r>
    </w:p>
    <w:p w:rsidR="00864F23" w:rsidRDefault="002B345F">
      <w:pPr>
        <w:tabs>
          <w:tab w:val="right" w:leader="dot" w:pos="9345"/>
        </w:tabs>
        <w:ind w:left="992" w:hanging="992"/>
        <w:jc w:val="both"/>
        <w:rPr>
          <w:sz w:val="24"/>
          <w:szCs w:val="24"/>
        </w:rPr>
      </w:pPr>
      <w:hyperlink w:anchor="_Toc433729394">
        <w:r w:rsidR="00C07239">
          <w:rPr>
            <w:rStyle w:val="aff3"/>
            <w:webHidden/>
            <w:sz w:val="24"/>
            <w:szCs w:val="24"/>
            <w:u w:val="single"/>
          </w:rPr>
          <w:t>Статья 34</w:t>
        </w:r>
        <w:r w:rsidR="00D7606D">
          <w:rPr>
            <w:rStyle w:val="aff3"/>
            <w:webHidden/>
            <w:sz w:val="24"/>
            <w:szCs w:val="24"/>
            <w:u w:val="single"/>
          </w:rPr>
          <w:t>.</w:t>
        </w:r>
        <w:r w:rsidR="00D7606D">
          <w:rPr>
            <w:rStyle w:val="aff3"/>
            <w:webHidden/>
            <w:sz w:val="24"/>
            <w:szCs w:val="24"/>
            <w:u w:val="single"/>
          </w:rPr>
          <w:tab/>
          <w:t>Обеспечение доступности объектов социальной инфраструктуры для инвалидов и других маломобильных групп населения</w:t>
        </w:r>
        <w:r w:rsidR="00D7606D">
          <w:rPr>
            <w:rStyle w:val="aff3"/>
            <w:sz w:val="24"/>
            <w:szCs w:val="24"/>
          </w:rPr>
          <w:tab/>
        </w:r>
      </w:hyperlink>
      <w:r w:rsidR="00D7606D">
        <w:rPr>
          <w:sz w:val="24"/>
          <w:szCs w:val="24"/>
        </w:rPr>
        <w:t>198</w:t>
      </w:r>
    </w:p>
    <w:p w:rsidR="00864F23" w:rsidRDefault="002B345F">
      <w:pPr>
        <w:tabs>
          <w:tab w:val="right" w:leader="dot" w:pos="9345"/>
        </w:tabs>
        <w:ind w:left="992" w:hanging="992"/>
        <w:jc w:val="both"/>
        <w:rPr>
          <w:sz w:val="24"/>
          <w:szCs w:val="24"/>
        </w:rPr>
      </w:pPr>
      <w:hyperlink w:anchor="_Toc433729395">
        <w:r w:rsidR="00C07239">
          <w:rPr>
            <w:rStyle w:val="aff3"/>
            <w:webHidden/>
            <w:sz w:val="24"/>
            <w:szCs w:val="24"/>
            <w:u w:val="single"/>
          </w:rPr>
          <w:t>Статья 35</w:t>
        </w:r>
        <w:r w:rsidR="00D7606D">
          <w:rPr>
            <w:rStyle w:val="aff3"/>
            <w:webHidden/>
            <w:sz w:val="24"/>
            <w:szCs w:val="24"/>
            <w:u w:val="single"/>
          </w:rPr>
          <w:t>.</w:t>
        </w:r>
        <w:r w:rsidR="00D7606D">
          <w:rPr>
            <w:rStyle w:val="aff3"/>
            <w:webHidden/>
            <w:sz w:val="24"/>
            <w:szCs w:val="24"/>
            <w:u w:val="single"/>
          </w:rPr>
          <w:tab/>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D7606D">
          <w:rPr>
            <w:rStyle w:val="aff3"/>
            <w:sz w:val="24"/>
            <w:szCs w:val="24"/>
          </w:rPr>
          <w:tab/>
        </w:r>
      </w:hyperlink>
      <w:r w:rsidR="00D7606D">
        <w:rPr>
          <w:sz w:val="24"/>
          <w:szCs w:val="24"/>
        </w:rPr>
        <w:t>201</w:t>
      </w:r>
    </w:p>
    <w:p w:rsidR="00CD7937" w:rsidRPr="000115BE" w:rsidRDefault="00CD7937" w:rsidP="00CD7937">
      <w:pPr>
        <w:pStyle w:val="Textbody"/>
        <w:jc w:val="both"/>
        <w:rPr>
          <w:b/>
          <w:color w:val="FF0000"/>
          <w:sz w:val="24"/>
          <w:lang w:val="ru-RU"/>
        </w:rPr>
      </w:pPr>
      <w:r w:rsidRPr="000115BE">
        <w:rPr>
          <w:b/>
          <w:color w:val="FF0000"/>
          <w:sz w:val="24"/>
          <w:lang w:val="ru-RU"/>
        </w:rPr>
        <w:t>Статья 36. Общие иные предельные параметры разрешенного строительства, реконструкции объектов капитального строительства</w:t>
      </w:r>
      <w:r>
        <w:rPr>
          <w:b/>
          <w:color w:val="FF0000"/>
          <w:sz w:val="24"/>
          <w:lang w:val="ru-RU"/>
        </w:rPr>
        <w:t>.</w:t>
      </w:r>
    </w:p>
    <w:p w:rsidR="00CD7937" w:rsidRDefault="00CD7937">
      <w:pPr>
        <w:tabs>
          <w:tab w:val="right" w:leader="dot" w:pos="9345"/>
        </w:tabs>
        <w:ind w:left="992" w:hanging="992"/>
        <w:jc w:val="both"/>
        <w:rPr>
          <w:sz w:val="24"/>
          <w:szCs w:val="24"/>
        </w:rPr>
      </w:pPr>
    </w:p>
    <w:p w:rsidR="00864F23" w:rsidRDefault="00D7606D">
      <w:pPr>
        <w:jc w:val="both"/>
        <w:rPr>
          <w:sz w:val="24"/>
          <w:szCs w:val="24"/>
        </w:rPr>
      </w:pPr>
      <w:r>
        <w:br w:type="page"/>
      </w:r>
    </w:p>
    <w:p w:rsidR="00864F23" w:rsidRDefault="00D7606D">
      <w:pPr>
        <w:ind w:left="4112" w:firstLine="424"/>
        <w:jc w:val="both"/>
        <w:rPr>
          <w:bCs/>
          <w:sz w:val="24"/>
          <w:szCs w:val="24"/>
        </w:rPr>
      </w:pPr>
      <w:r>
        <w:rPr>
          <w:bCs/>
          <w:sz w:val="24"/>
          <w:szCs w:val="24"/>
        </w:rPr>
        <w:lastRenderedPageBreak/>
        <w:t>Приложение</w:t>
      </w:r>
      <w:r w:rsidR="004547BE">
        <w:fldChar w:fldCharType="end"/>
      </w:r>
    </w:p>
    <w:p w:rsidR="00864F23" w:rsidRDefault="00D7606D">
      <w:pPr>
        <w:ind w:firstLine="4536"/>
        <w:rPr>
          <w:bCs/>
          <w:sz w:val="24"/>
          <w:szCs w:val="24"/>
        </w:rPr>
      </w:pPr>
      <w:r>
        <w:rPr>
          <w:bCs/>
          <w:sz w:val="24"/>
          <w:szCs w:val="24"/>
        </w:rPr>
        <w:t>к решению Совета народных депутатов</w:t>
      </w:r>
    </w:p>
    <w:p w:rsidR="00864F23" w:rsidRDefault="00B46773">
      <w:pPr>
        <w:ind w:firstLine="4536"/>
        <w:rPr>
          <w:bCs/>
          <w:sz w:val="24"/>
          <w:szCs w:val="24"/>
        </w:rPr>
      </w:pPr>
      <w:r>
        <w:rPr>
          <w:sz w:val="24"/>
          <w:szCs w:val="24"/>
        </w:rPr>
        <w:t>МО «Гиагинский район»</w:t>
      </w:r>
    </w:p>
    <w:p w:rsidR="00864F23" w:rsidRDefault="0096137F">
      <w:pPr>
        <w:ind w:firstLine="4536"/>
        <w:rPr>
          <w:bCs/>
          <w:sz w:val="24"/>
          <w:szCs w:val="24"/>
        </w:rPr>
      </w:pPr>
      <w:r>
        <w:rPr>
          <w:bCs/>
          <w:sz w:val="24"/>
          <w:szCs w:val="24"/>
        </w:rPr>
        <w:t xml:space="preserve">от </w:t>
      </w:r>
      <w:r w:rsidR="006075CE">
        <w:rPr>
          <w:bCs/>
          <w:sz w:val="24"/>
          <w:szCs w:val="24"/>
        </w:rPr>
        <w:t>15 августа</w:t>
      </w:r>
      <w:r w:rsidR="00610C89">
        <w:rPr>
          <w:bCs/>
          <w:sz w:val="24"/>
          <w:szCs w:val="24"/>
        </w:rPr>
        <w:t xml:space="preserve"> </w:t>
      </w:r>
      <w:r>
        <w:rPr>
          <w:bCs/>
          <w:sz w:val="24"/>
          <w:szCs w:val="24"/>
        </w:rPr>
        <w:t xml:space="preserve">2019 г. № </w:t>
      </w:r>
      <w:r w:rsidR="006075CE">
        <w:rPr>
          <w:bCs/>
          <w:sz w:val="24"/>
          <w:szCs w:val="24"/>
        </w:rPr>
        <w:t>242</w:t>
      </w:r>
    </w:p>
    <w:p w:rsidR="00864F23" w:rsidRDefault="00864F23">
      <w:pPr>
        <w:rPr>
          <w:sz w:val="24"/>
          <w:szCs w:val="24"/>
        </w:rPr>
      </w:pPr>
    </w:p>
    <w:p w:rsidR="00864F23" w:rsidRDefault="00D7606D">
      <w:pPr>
        <w:jc w:val="center"/>
        <w:rPr>
          <w:b/>
          <w:sz w:val="24"/>
          <w:szCs w:val="24"/>
        </w:rPr>
      </w:pPr>
      <w:r>
        <w:rPr>
          <w:b/>
          <w:sz w:val="24"/>
          <w:szCs w:val="24"/>
        </w:rPr>
        <w:t>ПРАВИЛА ЗЕМЛЕПОЛЬЗОВАНИЯ И ЗАСТРОЙКИ</w:t>
      </w:r>
    </w:p>
    <w:p w:rsidR="00864F23" w:rsidRPr="00DB47F4" w:rsidRDefault="00DB47F4">
      <w:pPr>
        <w:jc w:val="center"/>
        <w:rPr>
          <w:b/>
          <w:caps/>
          <w:sz w:val="28"/>
          <w:szCs w:val="28"/>
        </w:rPr>
      </w:pPr>
      <w:r>
        <w:rPr>
          <w:b/>
          <w:sz w:val="24"/>
          <w:szCs w:val="24"/>
        </w:rPr>
        <w:t>МО «</w:t>
      </w:r>
      <w:r w:rsidR="005557DB">
        <w:rPr>
          <w:b/>
          <w:sz w:val="24"/>
          <w:szCs w:val="24"/>
        </w:rPr>
        <w:t xml:space="preserve">СЕРГИЕВСКОЕ </w:t>
      </w:r>
      <w:proofErr w:type="spellStart"/>
      <w:r>
        <w:rPr>
          <w:b/>
          <w:sz w:val="24"/>
          <w:szCs w:val="24"/>
        </w:rPr>
        <w:t>СЕЛЬСКО</w:t>
      </w:r>
      <w:r w:rsidRPr="00DB47F4">
        <w:rPr>
          <w:b/>
          <w:sz w:val="36"/>
          <w:szCs w:val="36"/>
        </w:rPr>
        <w:t>е</w:t>
      </w:r>
      <w:proofErr w:type="spellEnd"/>
      <w:r w:rsidR="00D7606D">
        <w:rPr>
          <w:b/>
          <w:sz w:val="24"/>
          <w:szCs w:val="24"/>
        </w:rPr>
        <w:t xml:space="preserve"> </w:t>
      </w:r>
      <w:proofErr w:type="spellStart"/>
      <w:r w:rsidR="00D7606D">
        <w:rPr>
          <w:b/>
          <w:sz w:val="24"/>
          <w:szCs w:val="24"/>
        </w:rPr>
        <w:t>ПОСЕЛЕНИ</w:t>
      </w:r>
      <w:r w:rsidRPr="00DB47F4">
        <w:rPr>
          <w:b/>
          <w:sz w:val="36"/>
          <w:szCs w:val="36"/>
        </w:rPr>
        <w:t>е</w:t>
      </w:r>
      <w:proofErr w:type="spellEnd"/>
      <w:r>
        <w:rPr>
          <w:b/>
          <w:sz w:val="28"/>
          <w:szCs w:val="28"/>
        </w:rPr>
        <w:t>»</w:t>
      </w:r>
    </w:p>
    <w:p w:rsidR="00864F23" w:rsidRDefault="00D7606D">
      <w:pPr>
        <w:jc w:val="center"/>
        <w:rPr>
          <w:b/>
          <w:sz w:val="24"/>
          <w:szCs w:val="24"/>
        </w:rPr>
      </w:pPr>
      <w:r>
        <w:rPr>
          <w:b/>
          <w:sz w:val="24"/>
          <w:szCs w:val="24"/>
        </w:rPr>
        <w:t>ГИАГИНСКОГО РАЙОНА РЕСПУБЛИКИ АДЫГЕЯ</w:t>
      </w:r>
    </w:p>
    <w:p w:rsidR="00864F23" w:rsidRDefault="00D7606D">
      <w:pPr>
        <w:jc w:val="center"/>
        <w:outlineLvl w:val="0"/>
        <w:rPr>
          <w:b/>
          <w:sz w:val="24"/>
          <w:szCs w:val="24"/>
        </w:rPr>
      </w:pPr>
      <w:bookmarkStart w:id="1" w:name="_Toc433729348"/>
      <w:bookmarkStart w:id="2" w:name="_Toc433359902"/>
      <w:bookmarkStart w:id="3" w:name="_Toc422832440"/>
      <w:bookmarkEnd w:id="1"/>
      <w:bookmarkEnd w:id="2"/>
      <w:bookmarkEnd w:id="3"/>
      <w:r>
        <w:rPr>
          <w:b/>
          <w:sz w:val="24"/>
          <w:szCs w:val="24"/>
        </w:rPr>
        <w:t>ВВЕДЕНИЕ</w:t>
      </w:r>
    </w:p>
    <w:p w:rsidR="00864F23" w:rsidRDefault="00D7606D">
      <w:pPr>
        <w:ind w:firstLine="709"/>
        <w:jc w:val="both"/>
        <w:rPr>
          <w:sz w:val="24"/>
          <w:szCs w:val="24"/>
        </w:rPr>
      </w:pPr>
      <w:proofErr w:type="gramStart"/>
      <w:r>
        <w:rPr>
          <w:sz w:val="24"/>
          <w:szCs w:val="24"/>
        </w:rPr>
        <w:t xml:space="preserve">Правила землепользования и застройки </w:t>
      </w:r>
      <w:r w:rsidR="00DB47F4">
        <w:rPr>
          <w:sz w:val="24"/>
          <w:szCs w:val="24"/>
        </w:rPr>
        <w:t>МО «</w:t>
      </w:r>
      <w:proofErr w:type="spellStart"/>
      <w:r w:rsidR="005557DB">
        <w:rPr>
          <w:sz w:val="24"/>
          <w:szCs w:val="24"/>
        </w:rPr>
        <w:t>Сергиевское</w:t>
      </w:r>
      <w:proofErr w:type="spellEnd"/>
      <w:r w:rsidR="005557DB">
        <w:rPr>
          <w:sz w:val="24"/>
          <w:szCs w:val="24"/>
        </w:rPr>
        <w:t xml:space="preserve"> </w:t>
      </w:r>
      <w:r w:rsidR="00DB47F4">
        <w:rPr>
          <w:sz w:val="24"/>
          <w:szCs w:val="24"/>
        </w:rPr>
        <w:t>сельское</w:t>
      </w:r>
      <w:r>
        <w:rPr>
          <w:sz w:val="24"/>
          <w:szCs w:val="24"/>
        </w:rPr>
        <w:t xml:space="preserve"> поселени</w:t>
      </w:r>
      <w:r w:rsidR="00DB47F4">
        <w:rPr>
          <w:sz w:val="24"/>
          <w:szCs w:val="24"/>
        </w:rPr>
        <w:t>е»</w:t>
      </w:r>
      <w:r>
        <w:rPr>
          <w:sz w:val="24"/>
          <w:szCs w:val="24"/>
        </w:rPr>
        <w:t xml:space="preserve"> </w:t>
      </w:r>
      <w:proofErr w:type="spellStart"/>
      <w:r>
        <w:rPr>
          <w:sz w:val="24"/>
          <w:szCs w:val="24"/>
        </w:rPr>
        <w:t>Гиагинского</w:t>
      </w:r>
      <w:proofErr w:type="spellEnd"/>
      <w:r>
        <w:rPr>
          <w:sz w:val="24"/>
          <w:szCs w:val="24"/>
        </w:rPr>
        <w:t xml:space="preserve"> района (далее - Правила) являются нормативно-правовым актом муниципального образования </w:t>
      </w:r>
      <w:r w:rsidR="00954B0F">
        <w:rPr>
          <w:sz w:val="24"/>
          <w:szCs w:val="24"/>
        </w:rPr>
        <w:t>МО «</w:t>
      </w:r>
      <w:proofErr w:type="spellStart"/>
      <w:r w:rsidR="005557DB">
        <w:rPr>
          <w:sz w:val="24"/>
          <w:szCs w:val="24"/>
        </w:rPr>
        <w:t>Сергиевское</w:t>
      </w:r>
      <w:proofErr w:type="spellEnd"/>
      <w:r w:rsidR="005557DB">
        <w:rPr>
          <w:sz w:val="24"/>
          <w:szCs w:val="24"/>
        </w:rPr>
        <w:t xml:space="preserve"> </w:t>
      </w:r>
      <w:r>
        <w:rPr>
          <w:sz w:val="24"/>
          <w:szCs w:val="24"/>
        </w:rPr>
        <w:t>сельское поселение</w:t>
      </w:r>
      <w:r w:rsidR="00954B0F">
        <w:rPr>
          <w:sz w:val="24"/>
          <w:szCs w:val="24"/>
        </w:rPr>
        <w:t>»</w:t>
      </w:r>
      <w:r>
        <w:rPr>
          <w:sz w:val="24"/>
          <w:szCs w:val="24"/>
        </w:rPr>
        <w:t xml:space="preserve"> (далее </w:t>
      </w:r>
      <w:r w:rsidR="005557DB">
        <w:rPr>
          <w:sz w:val="24"/>
          <w:szCs w:val="24"/>
        </w:rPr>
        <w:t>–</w:t>
      </w:r>
      <w:r>
        <w:rPr>
          <w:sz w:val="24"/>
          <w:szCs w:val="24"/>
        </w:rPr>
        <w:t xml:space="preserve"> </w:t>
      </w:r>
      <w:proofErr w:type="spellStart"/>
      <w:r w:rsidR="005557DB">
        <w:rPr>
          <w:sz w:val="24"/>
          <w:szCs w:val="24"/>
        </w:rPr>
        <w:t>Сергиевское</w:t>
      </w:r>
      <w:proofErr w:type="spellEnd"/>
      <w:r w:rsidR="005557DB">
        <w:rPr>
          <w:sz w:val="24"/>
          <w:szCs w:val="24"/>
        </w:rPr>
        <w:t xml:space="preserve"> </w:t>
      </w:r>
      <w:r>
        <w:rPr>
          <w:sz w:val="24"/>
          <w:szCs w:val="24"/>
        </w:rPr>
        <w:t>сельское поселение), разработанным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w:t>
      </w:r>
      <w:proofErr w:type="gramEnd"/>
      <w:r>
        <w:rPr>
          <w:sz w:val="24"/>
          <w:szCs w:val="24"/>
        </w:rPr>
        <w:t xml:space="preserve">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w:t>
      </w:r>
      <w:r w:rsidR="0096137F">
        <w:rPr>
          <w:sz w:val="24"/>
          <w:szCs w:val="24"/>
        </w:rPr>
        <w:t xml:space="preserve">ительного развития </w:t>
      </w:r>
      <w:proofErr w:type="spellStart"/>
      <w:r w:rsidR="0096137F">
        <w:rPr>
          <w:sz w:val="24"/>
          <w:szCs w:val="24"/>
        </w:rPr>
        <w:t>Сергиевское</w:t>
      </w:r>
      <w:proofErr w:type="spellEnd"/>
      <w:r>
        <w:rPr>
          <w:sz w:val="24"/>
          <w:szCs w:val="24"/>
        </w:rPr>
        <w:t xml:space="preserve"> сельского поселения, охраны ее культурного наследия, окружающей среды и рационального использования природных ресурсов.</w:t>
      </w:r>
    </w:p>
    <w:p w:rsidR="00864F23" w:rsidRDefault="00D7606D">
      <w:pPr>
        <w:ind w:firstLine="709"/>
        <w:jc w:val="both"/>
        <w:rPr>
          <w:sz w:val="24"/>
          <w:szCs w:val="24"/>
        </w:rPr>
      </w:pPr>
      <w:r>
        <w:rPr>
          <w:sz w:val="24"/>
          <w:szCs w:val="24"/>
        </w:rPr>
        <w:t>Основные понятия, используемые в настоящих Правилах:</w:t>
      </w:r>
    </w:p>
    <w:p w:rsidR="00864F23" w:rsidRDefault="00D7606D">
      <w:pPr>
        <w:ind w:firstLine="709"/>
        <w:jc w:val="both"/>
        <w:rPr>
          <w:b/>
          <w:bCs/>
          <w:sz w:val="24"/>
          <w:szCs w:val="24"/>
        </w:rPr>
      </w:pPr>
      <w:proofErr w:type="gramStart"/>
      <w:r>
        <w:rPr>
          <w:rStyle w:val="s10"/>
          <w:b/>
          <w:bCs/>
          <w:sz w:val="24"/>
          <w:szCs w:val="24"/>
          <w:shd w:val="clear" w:color="auto" w:fill="FFFFFF"/>
        </w:rPr>
        <w:t>Зоны с особыми условиями использования территорий</w:t>
      </w:r>
      <w:r>
        <w:rPr>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sz w:val="24"/>
          <w:szCs w:val="24"/>
          <w:shd w:val="clear" w:color="auto" w:fill="FFFFFF"/>
        </w:rPr>
        <w:t>водоохранные</w:t>
      </w:r>
      <w:proofErr w:type="spellEnd"/>
      <w:r>
        <w:rPr>
          <w:sz w:val="24"/>
          <w:szCs w:val="24"/>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Pr>
          <w:sz w:val="24"/>
          <w:szCs w:val="24"/>
          <w:shd w:val="clear" w:color="auto" w:fill="FFFFFF"/>
        </w:rPr>
        <w:t>приаэродромная</w:t>
      </w:r>
      <w:proofErr w:type="spellEnd"/>
      <w:r>
        <w:rPr>
          <w:sz w:val="24"/>
          <w:szCs w:val="24"/>
          <w:shd w:val="clear" w:color="auto" w:fill="FFFFFF"/>
        </w:rPr>
        <w:t xml:space="preserve"> территория, иные зоны, устанавливаемые в соответствии с законодательством Российской Федерации;</w:t>
      </w:r>
      <w:proofErr w:type="gramEnd"/>
    </w:p>
    <w:p w:rsidR="00864F23" w:rsidRDefault="00D7606D">
      <w:pPr>
        <w:ind w:firstLine="709"/>
        <w:jc w:val="both"/>
        <w:rPr>
          <w:sz w:val="24"/>
          <w:szCs w:val="24"/>
        </w:rPr>
      </w:pPr>
      <w:r>
        <w:rPr>
          <w:b/>
          <w:bCs/>
          <w:sz w:val="24"/>
          <w:szCs w:val="24"/>
        </w:rPr>
        <w:t>Правила землепользования и застройки</w:t>
      </w:r>
      <w:r>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64F23" w:rsidRDefault="00D7606D">
      <w:pPr>
        <w:ind w:firstLine="709"/>
        <w:jc w:val="both"/>
        <w:rPr>
          <w:sz w:val="24"/>
          <w:szCs w:val="24"/>
        </w:rPr>
      </w:pPr>
      <w:r>
        <w:rPr>
          <w:b/>
          <w:bCs/>
          <w:sz w:val="24"/>
          <w:szCs w:val="24"/>
        </w:rPr>
        <w:t>Территориальные зоны</w:t>
      </w:r>
      <w:r>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864F23" w:rsidRDefault="00D7606D">
      <w:pPr>
        <w:ind w:firstLine="709"/>
        <w:jc w:val="both"/>
        <w:rPr>
          <w:sz w:val="24"/>
          <w:szCs w:val="24"/>
        </w:rPr>
      </w:pPr>
      <w:r>
        <w:rPr>
          <w:b/>
          <w:bCs/>
          <w:sz w:val="24"/>
          <w:szCs w:val="24"/>
        </w:rPr>
        <w:t>Функциональные зоны</w:t>
      </w:r>
      <w:r>
        <w:rPr>
          <w:sz w:val="24"/>
          <w:szCs w:val="24"/>
        </w:rPr>
        <w:t xml:space="preserve"> - зоны, для которых документами территориального планирования определены границы и функциональное назначение;</w:t>
      </w:r>
    </w:p>
    <w:p w:rsidR="00864F23" w:rsidRDefault="00D7606D">
      <w:pPr>
        <w:ind w:firstLine="709"/>
        <w:jc w:val="both"/>
        <w:rPr>
          <w:sz w:val="24"/>
          <w:szCs w:val="24"/>
        </w:rPr>
      </w:pPr>
      <w:r>
        <w:rPr>
          <w:b/>
          <w:bCs/>
          <w:sz w:val="24"/>
          <w:szCs w:val="24"/>
        </w:rPr>
        <w:t>Градостроительное зонирование</w:t>
      </w:r>
      <w:r>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64F23" w:rsidRDefault="00D7606D">
      <w:pPr>
        <w:ind w:firstLine="709"/>
        <w:jc w:val="both"/>
      </w:pPr>
      <w:proofErr w:type="gramStart"/>
      <w:r>
        <w:rPr>
          <w:b/>
          <w:bCs/>
          <w:sz w:val="24"/>
          <w:szCs w:val="24"/>
        </w:rPr>
        <w:t>Градостроительный регламент</w:t>
      </w:r>
      <w:r>
        <w:rPr>
          <w:sz w:val="24"/>
          <w:szCs w:val="24"/>
        </w:rPr>
        <w:t xml:space="preserve"> - устанавливаемые в пределах границ соответствующей территориальной зоны </w:t>
      </w:r>
      <w:hyperlink w:anchor="sub_37">
        <w:r>
          <w:rPr>
            <w:rStyle w:val="-"/>
            <w:webHidden/>
            <w:sz w:val="24"/>
            <w:szCs w:val="24"/>
          </w:rPr>
          <w:t>виды</w:t>
        </w:r>
      </w:hyperlink>
      <w:r>
        <w:rPr>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Pr>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64F23" w:rsidRDefault="00D7606D">
      <w:pPr>
        <w:ind w:firstLine="709"/>
        <w:jc w:val="both"/>
        <w:rPr>
          <w:bCs/>
          <w:sz w:val="24"/>
          <w:szCs w:val="24"/>
        </w:rPr>
      </w:pPr>
      <w:r>
        <w:rPr>
          <w:bCs/>
          <w:sz w:val="24"/>
          <w:szCs w:val="24"/>
        </w:rPr>
        <w:t>Правила землепользования и застройки включают в себя:</w:t>
      </w:r>
    </w:p>
    <w:p w:rsidR="00864F23" w:rsidRDefault="00D7606D">
      <w:pPr>
        <w:ind w:firstLine="709"/>
        <w:jc w:val="both"/>
        <w:rPr>
          <w:bCs/>
          <w:sz w:val="24"/>
          <w:szCs w:val="24"/>
        </w:rPr>
      </w:pPr>
      <w:r>
        <w:rPr>
          <w:bCs/>
          <w:sz w:val="24"/>
          <w:szCs w:val="24"/>
        </w:rPr>
        <w:lastRenderedPageBreak/>
        <w:t>1) порядок их применения и внесения изменений в указанные правила;</w:t>
      </w:r>
    </w:p>
    <w:p w:rsidR="00864F23" w:rsidRDefault="00D7606D">
      <w:pPr>
        <w:ind w:firstLine="709"/>
        <w:jc w:val="both"/>
      </w:pPr>
      <w:r>
        <w:rPr>
          <w:bCs/>
          <w:sz w:val="24"/>
          <w:szCs w:val="24"/>
        </w:rPr>
        <w:t xml:space="preserve">2) карту </w:t>
      </w:r>
      <w:hyperlink r:id="rId11" w:anchor="block_106" w:history="1">
        <w:r>
          <w:rPr>
            <w:rStyle w:val="-"/>
            <w:bCs/>
            <w:sz w:val="24"/>
            <w:szCs w:val="24"/>
          </w:rPr>
          <w:t>градостроительного зонирования</w:t>
        </w:r>
      </w:hyperlink>
      <w:r>
        <w:rPr>
          <w:bCs/>
          <w:sz w:val="24"/>
          <w:szCs w:val="24"/>
        </w:rPr>
        <w:t>;</w:t>
      </w:r>
    </w:p>
    <w:p w:rsidR="00864F23" w:rsidRDefault="00D7606D">
      <w:pPr>
        <w:ind w:firstLine="709"/>
        <w:jc w:val="both"/>
      </w:pPr>
      <w:r>
        <w:rPr>
          <w:bCs/>
          <w:sz w:val="24"/>
          <w:szCs w:val="24"/>
        </w:rPr>
        <w:t xml:space="preserve">3) </w:t>
      </w:r>
      <w:hyperlink r:id="rId12" w:anchor="block_109" w:history="1">
        <w:r>
          <w:rPr>
            <w:rStyle w:val="-"/>
            <w:bCs/>
            <w:sz w:val="24"/>
            <w:szCs w:val="24"/>
          </w:rPr>
          <w:t>градостроительные регламенты</w:t>
        </w:r>
      </w:hyperlink>
      <w:r>
        <w:rPr>
          <w:bCs/>
          <w:sz w:val="24"/>
          <w:szCs w:val="24"/>
        </w:rPr>
        <w:t>.</w:t>
      </w:r>
    </w:p>
    <w:p w:rsidR="00864F23" w:rsidRDefault="00D7606D">
      <w:pPr>
        <w:ind w:firstLine="709"/>
        <w:jc w:val="both"/>
      </w:pPr>
      <w:r>
        <w:rPr>
          <w:bCs/>
          <w:sz w:val="24"/>
          <w:szCs w:val="24"/>
        </w:rPr>
        <w:t xml:space="preserve">3. Порядок применения </w:t>
      </w:r>
      <w:hyperlink r:id="rId13" w:anchor="block_108" w:history="1">
        <w:r>
          <w:rPr>
            <w:rStyle w:val="-"/>
            <w:bCs/>
            <w:sz w:val="24"/>
            <w:szCs w:val="24"/>
          </w:rPr>
          <w:t>правил землепользования и застройки</w:t>
        </w:r>
      </w:hyperlink>
      <w:r>
        <w:rPr>
          <w:bCs/>
          <w:sz w:val="24"/>
          <w:szCs w:val="24"/>
        </w:rPr>
        <w:t xml:space="preserve"> и внесения в них изменений включает в себя положения:</w:t>
      </w:r>
    </w:p>
    <w:p w:rsidR="00864F23" w:rsidRDefault="00D7606D">
      <w:pPr>
        <w:ind w:firstLine="709"/>
        <w:jc w:val="both"/>
        <w:rPr>
          <w:bCs/>
          <w:sz w:val="24"/>
          <w:szCs w:val="24"/>
        </w:rPr>
      </w:pPr>
      <w:r>
        <w:rPr>
          <w:bCs/>
          <w:sz w:val="24"/>
          <w:szCs w:val="24"/>
        </w:rPr>
        <w:t>1) о регулировании землепользования и застройки органами местного самоуправления;</w:t>
      </w:r>
    </w:p>
    <w:p w:rsidR="00864F23" w:rsidRDefault="00D7606D">
      <w:pPr>
        <w:ind w:firstLine="709"/>
        <w:jc w:val="both"/>
      </w:pPr>
      <w:r>
        <w:rPr>
          <w:bCs/>
          <w:sz w:val="24"/>
          <w:szCs w:val="24"/>
        </w:rPr>
        <w:t xml:space="preserve">2) об изменении </w:t>
      </w:r>
      <w:hyperlink r:id="rId14" w:anchor="block_37" w:history="1">
        <w:r>
          <w:rPr>
            <w:rStyle w:val="-"/>
            <w:bCs/>
            <w:sz w:val="24"/>
            <w:szCs w:val="24"/>
          </w:rPr>
          <w:t>видов разрешенного использования земельных участков</w:t>
        </w:r>
      </w:hyperlink>
      <w:r>
        <w:rPr>
          <w:bCs/>
          <w:sz w:val="24"/>
          <w:szCs w:val="24"/>
        </w:rPr>
        <w:t xml:space="preserve"> и объектов капитального строительства физическими и юридическими лицами;</w:t>
      </w:r>
    </w:p>
    <w:p w:rsidR="00864F23" w:rsidRDefault="00D7606D">
      <w:pPr>
        <w:ind w:firstLine="709"/>
        <w:jc w:val="both"/>
        <w:rPr>
          <w:bCs/>
          <w:sz w:val="24"/>
          <w:szCs w:val="24"/>
        </w:rPr>
      </w:pPr>
      <w:r>
        <w:rPr>
          <w:bCs/>
          <w:sz w:val="24"/>
          <w:szCs w:val="24"/>
        </w:rPr>
        <w:t>3) о подготовке документации по планировке территории органами местного самоуправления;</w:t>
      </w:r>
    </w:p>
    <w:p w:rsidR="00864F23" w:rsidRDefault="00D7606D">
      <w:pPr>
        <w:ind w:firstLine="709"/>
        <w:jc w:val="both"/>
        <w:rPr>
          <w:bCs/>
          <w:sz w:val="24"/>
          <w:szCs w:val="24"/>
        </w:rPr>
      </w:pPr>
      <w:r>
        <w:rPr>
          <w:bCs/>
          <w:sz w:val="24"/>
          <w:szCs w:val="24"/>
        </w:rPr>
        <w:t>4) о проведении публичных слушаний по вопросам землепользования и застройки;</w:t>
      </w:r>
    </w:p>
    <w:p w:rsidR="00864F23" w:rsidRDefault="00D7606D">
      <w:pPr>
        <w:ind w:firstLine="709"/>
        <w:jc w:val="both"/>
        <w:rPr>
          <w:bCs/>
          <w:sz w:val="24"/>
          <w:szCs w:val="24"/>
        </w:rPr>
      </w:pPr>
      <w:r>
        <w:rPr>
          <w:bCs/>
          <w:sz w:val="24"/>
          <w:szCs w:val="24"/>
        </w:rPr>
        <w:t>5) о внесении изменений в правила землепользования и застройки;</w:t>
      </w:r>
    </w:p>
    <w:p w:rsidR="00864F23" w:rsidRDefault="00D7606D">
      <w:pPr>
        <w:ind w:firstLine="709"/>
        <w:jc w:val="both"/>
        <w:rPr>
          <w:bCs/>
          <w:sz w:val="24"/>
          <w:szCs w:val="24"/>
        </w:rPr>
      </w:pPr>
      <w:r>
        <w:rPr>
          <w:bCs/>
          <w:sz w:val="24"/>
          <w:szCs w:val="24"/>
        </w:rPr>
        <w:t>6) о регулировании иных вопросов землепользования и застройки.</w:t>
      </w:r>
    </w:p>
    <w:p w:rsidR="002B345F" w:rsidRDefault="002B345F">
      <w:pPr>
        <w:ind w:firstLine="709"/>
        <w:jc w:val="both"/>
        <w:rPr>
          <w:b/>
          <w:iCs/>
          <w:sz w:val="24"/>
          <w:szCs w:val="24"/>
        </w:rPr>
      </w:pPr>
      <w:bookmarkStart w:id="4" w:name="_Toc433729349"/>
      <w:bookmarkEnd w:id="4"/>
    </w:p>
    <w:p w:rsidR="00864F23" w:rsidRDefault="00D7606D">
      <w:pPr>
        <w:ind w:firstLine="709"/>
        <w:jc w:val="both"/>
        <w:rPr>
          <w:b/>
          <w:iCs/>
          <w:sz w:val="24"/>
          <w:szCs w:val="24"/>
        </w:rPr>
      </w:pPr>
      <w:r>
        <w:rPr>
          <w:b/>
          <w:iCs/>
          <w:sz w:val="24"/>
          <w:szCs w:val="24"/>
        </w:rPr>
        <w:t>Часть 1. ПОРЯДОК ПРИМЕНЕНИЯ ПРАВИЛ ЗЕМЛЕПОЛЬЗОВАНИЯ И ЗАСТРОЙКИ И ВНЕСЕНИЯ ИЗМЕНЕИЙ В УКАЗАННЫЕ ПРАВИЛА</w:t>
      </w:r>
    </w:p>
    <w:p w:rsidR="00F808C5" w:rsidRDefault="00F808C5">
      <w:pPr>
        <w:ind w:firstLine="709"/>
        <w:jc w:val="both"/>
        <w:rPr>
          <w:b/>
          <w:iCs/>
          <w:sz w:val="24"/>
          <w:szCs w:val="24"/>
        </w:rPr>
      </w:pPr>
      <w:bookmarkStart w:id="5" w:name="_Toc433729350"/>
    </w:p>
    <w:p w:rsidR="00864F23" w:rsidRDefault="00D7606D">
      <w:pPr>
        <w:ind w:firstLine="709"/>
        <w:jc w:val="both"/>
        <w:rPr>
          <w:b/>
          <w:sz w:val="24"/>
          <w:szCs w:val="24"/>
        </w:rPr>
      </w:pPr>
      <w:r>
        <w:rPr>
          <w:b/>
          <w:iCs/>
          <w:sz w:val="24"/>
          <w:szCs w:val="24"/>
        </w:rPr>
        <w:t>Глава 1. ОБЩИЕ ПОЛОЖ</w:t>
      </w:r>
      <w:bookmarkEnd w:id="5"/>
      <w:r>
        <w:rPr>
          <w:b/>
          <w:sz w:val="24"/>
          <w:szCs w:val="24"/>
        </w:rPr>
        <w:t>ЕНИЯ</w:t>
      </w:r>
    </w:p>
    <w:p w:rsidR="00864F23" w:rsidRDefault="00D7606D">
      <w:pPr>
        <w:ind w:firstLine="709"/>
        <w:jc w:val="both"/>
        <w:rPr>
          <w:bCs/>
          <w:sz w:val="24"/>
          <w:szCs w:val="24"/>
        </w:rPr>
      </w:pPr>
      <w:r>
        <w:rPr>
          <w:bCs/>
          <w:sz w:val="24"/>
          <w:szCs w:val="24"/>
        </w:rPr>
        <w:t>Правила землепользования и застройки разрабатываются в целях:</w:t>
      </w:r>
    </w:p>
    <w:p w:rsidR="00864F23" w:rsidRDefault="00D7606D">
      <w:pPr>
        <w:ind w:firstLine="709"/>
        <w:jc w:val="both"/>
      </w:pPr>
      <w:r>
        <w:rPr>
          <w:bCs/>
          <w:sz w:val="24"/>
          <w:szCs w:val="24"/>
        </w:rPr>
        <w:t xml:space="preserve">1) создания условий для </w:t>
      </w:r>
      <w:hyperlink r:id="rId15" w:anchor="block_103" w:history="1">
        <w:r>
          <w:rPr>
            <w:rStyle w:val="-"/>
            <w:bCs/>
            <w:sz w:val="24"/>
            <w:szCs w:val="24"/>
          </w:rPr>
          <w:t>устойчивого развития территорий</w:t>
        </w:r>
      </w:hyperlink>
      <w:r>
        <w:rPr>
          <w:bCs/>
          <w:sz w:val="24"/>
          <w:szCs w:val="24"/>
        </w:rPr>
        <w:t xml:space="preserve"> муниципальных образований, сохранения окружающей среды и объектов культурного наследия;</w:t>
      </w:r>
    </w:p>
    <w:p w:rsidR="00864F23" w:rsidRDefault="00D7606D">
      <w:pPr>
        <w:ind w:firstLine="709"/>
        <w:jc w:val="both"/>
        <w:rPr>
          <w:bCs/>
          <w:sz w:val="24"/>
          <w:szCs w:val="24"/>
        </w:rPr>
      </w:pPr>
      <w:r>
        <w:rPr>
          <w:bCs/>
          <w:sz w:val="24"/>
          <w:szCs w:val="24"/>
        </w:rPr>
        <w:t>2) создания условий для планировки территорий муниципальных образований;</w:t>
      </w:r>
    </w:p>
    <w:p w:rsidR="00864F23" w:rsidRDefault="00D7606D">
      <w:pPr>
        <w:ind w:firstLine="709"/>
        <w:jc w:val="both"/>
      </w:pPr>
      <w:r>
        <w:rPr>
          <w:bCs/>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r:id="rId16" w:anchor="block_1010" w:history="1">
        <w:r>
          <w:rPr>
            <w:rStyle w:val="-"/>
            <w:bCs/>
            <w:sz w:val="24"/>
            <w:szCs w:val="24"/>
          </w:rPr>
          <w:t>объектов капитального строительства</w:t>
        </w:r>
      </w:hyperlink>
      <w:r>
        <w:rPr>
          <w:bCs/>
          <w:sz w:val="24"/>
          <w:szCs w:val="24"/>
        </w:rPr>
        <w:t>;</w:t>
      </w:r>
    </w:p>
    <w:p w:rsidR="00864F23" w:rsidRDefault="00D7606D">
      <w:pPr>
        <w:ind w:firstLine="709"/>
        <w:jc w:val="both"/>
      </w:pPr>
      <w:r>
        <w:rPr>
          <w:bCs/>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r:id="rId17" w:anchor="block_37" w:history="1">
        <w:r>
          <w:rPr>
            <w:rStyle w:val="-"/>
            <w:bCs/>
            <w:sz w:val="24"/>
            <w:szCs w:val="24"/>
          </w:rPr>
          <w:t>видов</w:t>
        </w:r>
      </w:hyperlink>
      <w:r>
        <w:rPr>
          <w:bCs/>
          <w:sz w:val="24"/>
          <w:szCs w:val="24"/>
        </w:rPr>
        <w:t xml:space="preserve"> разрешенного использования земельных участков и объектов капитального строительства.</w:t>
      </w:r>
    </w:p>
    <w:p w:rsidR="00F808C5" w:rsidRDefault="00F808C5">
      <w:pPr>
        <w:ind w:firstLine="709"/>
        <w:jc w:val="both"/>
        <w:outlineLvl w:val="2"/>
        <w:rPr>
          <w:b/>
          <w:sz w:val="24"/>
          <w:szCs w:val="24"/>
        </w:rPr>
      </w:pPr>
      <w:bookmarkStart w:id="6" w:name="_Toc433729351"/>
      <w:bookmarkStart w:id="7" w:name="_Toc412129376"/>
      <w:bookmarkEnd w:id="6"/>
      <w:bookmarkEnd w:id="7"/>
    </w:p>
    <w:p w:rsidR="00864F23" w:rsidRDefault="00D7606D">
      <w:pPr>
        <w:ind w:firstLine="709"/>
        <w:jc w:val="both"/>
        <w:outlineLvl w:val="2"/>
        <w:rPr>
          <w:b/>
          <w:sz w:val="24"/>
          <w:szCs w:val="24"/>
        </w:rPr>
      </w:pPr>
      <w:r>
        <w:rPr>
          <w:b/>
          <w:sz w:val="24"/>
          <w:szCs w:val="24"/>
        </w:rPr>
        <w:t>Статья 1. Основания введения и назначение правил землепользования и застройки</w:t>
      </w:r>
    </w:p>
    <w:p w:rsidR="00864F23" w:rsidRDefault="00D7606D">
      <w:pPr>
        <w:ind w:firstLine="709"/>
        <w:jc w:val="both"/>
        <w:rPr>
          <w:sz w:val="24"/>
          <w:szCs w:val="24"/>
        </w:rPr>
      </w:pPr>
      <w:r>
        <w:rPr>
          <w:sz w:val="24"/>
          <w:szCs w:val="24"/>
        </w:rPr>
        <w:t xml:space="preserve">1. </w:t>
      </w:r>
      <w:proofErr w:type="gramStart"/>
      <w:r>
        <w:rPr>
          <w:sz w:val="24"/>
          <w:szCs w:val="24"/>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96137F">
        <w:rPr>
          <w:sz w:val="24"/>
          <w:szCs w:val="24"/>
        </w:rPr>
        <w:t xml:space="preserve">Сергиевском </w:t>
      </w:r>
      <w:r>
        <w:rPr>
          <w:sz w:val="24"/>
          <w:szCs w:val="24"/>
        </w:rPr>
        <w:t xml:space="preserve">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w:t>
      </w:r>
      <w:r w:rsidR="0096137F">
        <w:rPr>
          <w:sz w:val="24"/>
          <w:szCs w:val="24"/>
        </w:rPr>
        <w:t xml:space="preserve">Сергиевского </w:t>
      </w:r>
      <w:r>
        <w:rPr>
          <w:sz w:val="24"/>
          <w:szCs w:val="24"/>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w:t>
      </w:r>
      <w:proofErr w:type="gramEnd"/>
      <w:r>
        <w:rPr>
          <w:sz w:val="24"/>
          <w:szCs w:val="24"/>
        </w:rPr>
        <w:t xml:space="preserve">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64F23" w:rsidRDefault="00D7606D">
      <w:pPr>
        <w:ind w:firstLine="709"/>
        <w:jc w:val="both"/>
        <w:rPr>
          <w:sz w:val="24"/>
          <w:szCs w:val="24"/>
        </w:rPr>
      </w:pPr>
      <w:r>
        <w:rPr>
          <w:sz w:val="24"/>
          <w:szCs w:val="24"/>
        </w:rPr>
        <w:t>2. Целью введения системы регулирования землепользования и застройки, основанной на градостроительном зонировании, является:</w:t>
      </w:r>
    </w:p>
    <w:p w:rsidR="00864F23" w:rsidRDefault="00D7606D">
      <w:pPr>
        <w:ind w:firstLine="709"/>
        <w:jc w:val="both"/>
        <w:rPr>
          <w:sz w:val="24"/>
          <w:szCs w:val="24"/>
        </w:rPr>
      </w:pPr>
      <w:r>
        <w:rPr>
          <w:sz w:val="24"/>
          <w:szCs w:val="24"/>
        </w:rPr>
        <w:t xml:space="preserve">1) обеспечение условий для реализации планов и программ развития территории </w:t>
      </w:r>
      <w:r w:rsidR="0096137F">
        <w:rPr>
          <w:sz w:val="24"/>
          <w:szCs w:val="24"/>
        </w:rPr>
        <w:t xml:space="preserve">Сергиевского </w:t>
      </w:r>
      <w:r>
        <w:rPr>
          <w:sz w:val="24"/>
          <w:szCs w:val="24"/>
        </w:rPr>
        <w:t>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864F23" w:rsidRDefault="00D7606D">
      <w:pPr>
        <w:ind w:firstLine="709"/>
        <w:jc w:val="both"/>
        <w:rPr>
          <w:sz w:val="24"/>
          <w:szCs w:val="24"/>
        </w:rPr>
      </w:pPr>
      <w:r>
        <w:rPr>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864F23" w:rsidRDefault="00D7606D">
      <w:pPr>
        <w:ind w:firstLine="709"/>
        <w:jc w:val="both"/>
        <w:rPr>
          <w:sz w:val="24"/>
          <w:szCs w:val="24"/>
        </w:rPr>
      </w:pPr>
      <w:r>
        <w:rPr>
          <w:sz w:val="24"/>
          <w:szCs w:val="24"/>
        </w:rPr>
        <w:lastRenderedPageBreak/>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864F23" w:rsidRDefault="00D7606D">
      <w:pPr>
        <w:ind w:firstLine="709"/>
        <w:jc w:val="both"/>
        <w:rPr>
          <w:sz w:val="24"/>
          <w:szCs w:val="24"/>
        </w:rPr>
      </w:pPr>
      <w:r>
        <w:rPr>
          <w:sz w:val="24"/>
          <w:szCs w:val="24"/>
        </w:rPr>
        <w:t xml:space="preserve">4) обеспечение свободного доступа граждан к информации и их участия в принятии решений по вопросам развития </w:t>
      </w:r>
      <w:r w:rsidR="0096137F">
        <w:rPr>
          <w:sz w:val="24"/>
          <w:szCs w:val="24"/>
        </w:rPr>
        <w:t xml:space="preserve">Сергиевского </w:t>
      </w:r>
      <w:r>
        <w:rPr>
          <w:sz w:val="24"/>
          <w:szCs w:val="24"/>
        </w:rPr>
        <w:t>сельского поселения, землепользования и застройки посредством проведения публичных слушаний;</w:t>
      </w:r>
    </w:p>
    <w:p w:rsidR="00864F23" w:rsidRDefault="00D7606D">
      <w:pPr>
        <w:ind w:firstLine="709"/>
        <w:jc w:val="both"/>
        <w:rPr>
          <w:sz w:val="24"/>
          <w:szCs w:val="24"/>
        </w:rPr>
      </w:pPr>
      <w:r>
        <w:rPr>
          <w:sz w:val="24"/>
          <w:szCs w:val="24"/>
        </w:rPr>
        <w:t xml:space="preserve">5) обеспечение </w:t>
      </w:r>
      <w:proofErr w:type="gramStart"/>
      <w:r>
        <w:rPr>
          <w:sz w:val="24"/>
          <w:szCs w:val="24"/>
        </w:rPr>
        <w:t>контроля за</w:t>
      </w:r>
      <w:proofErr w:type="gramEnd"/>
      <w:r>
        <w:rPr>
          <w:sz w:val="24"/>
          <w:szCs w:val="24"/>
        </w:rPr>
        <w:t xml:space="preserve"> соблюдением прав граждан и юридических лиц при осуществлении землепольз</w:t>
      </w:r>
      <w:r w:rsidR="0096137F">
        <w:rPr>
          <w:sz w:val="24"/>
          <w:szCs w:val="24"/>
        </w:rPr>
        <w:t>ования и застройки Сергиевского</w:t>
      </w:r>
      <w:r>
        <w:rPr>
          <w:sz w:val="24"/>
          <w:szCs w:val="24"/>
        </w:rPr>
        <w:t xml:space="preserve"> сельского поселения;</w:t>
      </w:r>
    </w:p>
    <w:p w:rsidR="00864F23" w:rsidRDefault="00D7606D">
      <w:pPr>
        <w:ind w:firstLine="709"/>
        <w:jc w:val="both"/>
        <w:rPr>
          <w:sz w:val="24"/>
          <w:szCs w:val="24"/>
        </w:rPr>
      </w:pPr>
      <w:r>
        <w:rPr>
          <w:sz w:val="24"/>
          <w:szCs w:val="24"/>
        </w:rPr>
        <w:t xml:space="preserve">6) </w:t>
      </w:r>
      <w:proofErr w:type="gramStart"/>
      <w:r>
        <w:rPr>
          <w:sz w:val="24"/>
          <w:szCs w:val="24"/>
        </w:rPr>
        <w:t>контроль за</w:t>
      </w:r>
      <w:proofErr w:type="gramEnd"/>
      <w:r>
        <w:rPr>
          <w:sz w:val="24"/>
          <w:szCs w:val="24"/>
        </w:rPr>
        <w:t xml:space="preserve">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864F23" w:rsidRDefault="00D7606D">
      <w:pPr>
        <w:ind w:firstLine="709"/>
        <w:jc w:val="both"/>
        <w:rPr>
          <w:sz w:val="24"/>
          <w:szCs w:val="24"/>
        </w:rPr>
      </w:pPr>
      <w:r>
        <w:rPr>
          <w:sz w:val="24"/>
          <w:szCs w:val="24"/>
        </w:rPr>
        <w:t xml:space="preserve">3. </w:t>
      </w:r>
      <w:proofErr w:type="gramStart"/>
      <w:r>
        <w:rPr>
          <w:sz w:val="24"/>
          <w:szCs w:val="24"/>
        </w:rPr>
        <w:t xml:space="preserve">Настоящие Правила применяются наряду с иными правовыми актами органов местного самоуправления </w:t>
      </w:r>
      <w:r w:rsidR="0096137F">
        <w:rPr>
          <w:sz w:val="24"/>
          <w:szCs w:val="24"/>
        </w:rPr>
        <w:t xml:space="preserve">Сергиевского </w:t>
      </w:r>
      <w:r>
        <w:rPr>
          <w:sz w:val="24"/>
          <w:szCs w:val="24"/>
        </w:rPr>
        <w:t>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roofErr w:type="gramEnd"/>
      <w:r>
        <w:rPr>
          <w:sz w:val="24"/>
          <w:szCs w:val="24"/>
        </w:rPr>
        <w:t xml:space="preserve"> иными правовыми актами </w:t>
      </w:r>
      <w:r w:rsidR="0096137F">
        <w:rPr>
          <w:sz w:val="24"/>
          <w:szCs w:val="24"/>
        </w:rPr>
        <w:t xml:space="preserve">Сергиевского </w:t>
      </w:r>
      <w:r>
        <w:rPr>
          <w:sz w:val="24"/>
          <w:szCs w:val="24"/>
        </w:rPr>
        <w:t>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864F23" w:rsidRDefault="00D7606D">
      <w:pPr>
        <w:ind w:firstLine="709"/>
        <w:jc w:val="both"/>
        <w:rPr>
          <w:sz w:val="24"/>
          <w:szCs w:val="24"/>
        </w:rPr>
      </w:pPr>
      <w:r>
        <w:rPr>
          <w:sz w:val="24"/>
          <w:szCs w:val="24"/>
        </w:rPr>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96137F">
        <w:rPr>
          <w:sz w:val="24"/>
          <w:szCs w:val="24"/>
        </w:rPr>
        <w:t xml:space="preserve">Сергиевского </w:t>
      </w:r>
      <w:r>
        <w:rPr>
          <w:sz w:val="24"/>
          <w:szCs w:val="24"/>
        </w:rPr>
        <w:t>сельского поселения.</w:t>
      </w:r>
    </w:p>
    <w:p w:rsidR="00F808C5" w:rsidRDefault="00F808C5">
      <w:pPr>
        <w:ind w:firstLine="709"/>
        <w:jc w:val="both"/>
        <w:outlineLvl w:val="2"/>
        <w:rPr>
          <w:b/>
          <w:sz w:val="24"/>
          <w:szCs w:val="24"/>
        </w:rPr>
      </w:pPr>
      <w:bookmarkStart w:id="8" w:name="_Toc412129377"/>
      <w:bookmarkStart w:id="9" w:name="_Toc433729352"/>
      <w:bookmarkStart w:id="10" w:name="_Toc374973457"/>
      <w:bookmarkEnd w:id="8"/>
      <w:bookmarkEnd w:id="9"/>
      <w:bookmarkEnd w:id="10"/>
    </w:p>
    <w:p w:rsidR="00864F23" w:rsidRDefault="00D7606D">
      <w:pPr>
        <w:ind w:firstLine="709"/>
        <w:jc w:val="both"/>
        <w:outlineLvl w:val="2"/>
        <w:rPr>
          <w:b/>
          <w:sz w:val="24"/>
          <w:szCs w:val="24"/>
        </w:rPr>
      </w:pPr>
      <w:r>
        <w:rPr>
          <w:b/>
          <w:sz w:val="24"/>
          <w:szCs w:val="24"/>
        </w:rPr>
        <w:t>Статья 2. Содержание настоящих Правил</w:t>
      </w:r>
    </w:p>
    <w:p w:rsidR="00864F23" w:rsidRDefault="00D7606D">
      <w:pPr>
        <w:ind w:firstLine="709"/>
        <w:jc w:val="both"/>
        <w:rPr>
          <w:sz w:val="24"/>
          <w:szCs w:val="24"/>
        </w:rPr>
      </w:pPr>
      <w:r>
        <w:rPr>
          <w:b/>
          <w:sz w:val="24"/>
          <w:szCs w:val="24"/>
        </w:rPr>
        <w:t>1</w:t>
      </w:r>
      <w:r>
        <w:rPr>
          <w:sz w:val="24"/>
          <w:szCs w:val="24"/>
        </w:rPr>
        <w:t>. Настоящие Правила содержат:</w:t>
      </w:r>
    </w:p>
    <w:p w:rsidR="00864F23" w:rsidRDefault="00D7606D">
      <w:pPr>
        <w:ind w:firstLine="709"/>
        <w:jc w:val="both"/>
        <w:rPr>
          <w:sz w:val="24"/>
          <w:szCs w:val="24"/>
        </w:rPr>
      </w:pPr>
      <w:r>
        <w:rPr>
          <w:sz w:val="24"/>
          <w:szCs w:val="24"/>
        </w:rPr>
        <w:t>1) порядок их применения и внесения изменений в указанные Правила;</w:t>
      </w:r>
    </w:p>
    <w:p w:rsidR="00864F23" w:rsidRDefault="00D7606D">
      <w:pPr>
        <w:ind w:firstLine="709"/>
        <w:jc w:val="both"/>
        <w:rPr>
          <w:sz w:val="24"/>
          <w:szCs w:val="24"/>
        </w:rPr>
      </w:pPr>
      <w:r>
        <w:rPr>
          <w:sz w:val="24"/>
          <w:szCs w:val="24"/>
        </w:rPr>
        <w:t>2) карту градостроительного зонирования;</w:t>
      </w:r>
    </w:p>
    <w:p w:rsidR="00864F23" w:rsidRDefault="00D7606D">
      <w:pPr>
        <w:ind w:firstLine="709"/>
        <w:jc w:val="both"/>
        <w:rPr>
          <w:sz w:val="24"/>
          <w:szCs w:val="24"/>
        </w:rPr>
      </w:pPr>
      <w:r>
        <w:rPr>
          <w:sz w:val="24"/>
          <w:szCs w:val="24"/>
        </w:rPr>
        <w:t>3) градостроительные регламенты.</w:t>
      </w:r>
    </w:p>
    <w:p w:rsidR="00864F23" w:rsidRDefault="00D7606D">
      <w:pPr>
        <w:ind w:firstLine="709"/>
        <w:jc w:val="both"/>
      </w:pPr>
      <w:r>
        <w:rPr>
          <w:b/>
          <w:sz w:val="24"/>
          <w:szCs w:val="24"/>
        </w:rPr>
        <w:t>2</w:t>
      </w:r>
      <w:r>
        <w:rPr>
          <w:sz w:val="24"/>
          <w:szCs w:val="24"/>
        </w:rPr>
        <w:t xml:space="preserve">. Порядок применения </w:t>
      </w:r>
      <w:hyperlink w:anchor="sub_108">
        <w:r>
          <w:rPr>
            <w:rStyle w:val="-"/>
            <w:webHidden/>
            <w:sz w:val="24"/>
            <w:szCs w:val="24"/>
          </w:rPr>
          <w:t>правил землепользования и застройки</w:t>
        </w:r>
      </w:hyperlink>
      <w:r>
        <w:rPr>
          <w:sz w:val="24"/>
          <w:szCs w:val="24"/>
        </w:rPr>
        <w:t xml:space="preserve"> и внесения в них изменений включает в себя положения:</w:t>
      </w:r>
    </w:p>
    <w:p w:rsidR="00864F23" w:rsidRDefault="00D7606D">
      <w:pPr>
        <w:ind w:firstLine="709"/>
        <w:jc w:val="both"/>
        <w:rPr>
          <w:sz w:val="24"/>
          <w:szCs w:val="24"/>
        </w:rPr>
      </w:pPr>
      <w:bookmarkStart w:id="11" w:name="sub_3003"/>
      <w:bookmarkEnd w:id="11"/>
      <w:r>
        <w:rPr>
          <w:sz w:val="24"/>
          <w:szCs w:val="24"/>
        </w:rPr>
        <w:t>1) о регулировании землепользования и застройки органами местного самоуправления;</w:t>
      </w:r>
    </w:p>
    <w:p w:rsidR="00864F23" w:rsidRDefault="00D7606D">
      <w:pPr>
        <w:ind w:firstLine="709"/>
        <w:jc w:val="both"/>
      </w:pPr>
      <w:bookmarkStart w:id="12" w:name="sub_30031"/>
      <w:bookmarkEnd w:id="12"/>
      <w:r>
        <w:rPr>
          <w:sz w:val="24"/>
          <w:szCs w:val="24"/>
        </w:rPr>
        <w:t xml:space="preserve">2) об изменении </w:t>
      </w:r>
      <w:hyperlink w:anchor="sub_37">
        <w:r>
          <w:rPr>
            <w:rStyle w:val="-"/>
            <w:webHidden/>
            <w:sz w:val="24"/>
            <w:szCs w:val="24"/>
          </w:rPr>
          <w:t>видов разрешенного использования земельных участков</w:t>
        </w:r>
      </w:hyperlink>
      <w:r>
        <w:rPr>
          <w:sz w:val="24"/>
          <w:szCs w:val="24"/>
        </w:rPr>
        <w:t xml:space="preserve"> и объектов капитального строительства физическими и юридическими лицами;</w:t>
      </w:r>
    </w:p>
    <w:p w:rsidR="00864F23" w:rsidRDefault="00D7606D">
      <w:pPr>
        <w:ind w:firstLine="709"/>
        <w:jc w:val="both"/>
        <w:rPr>
          <w:sz w:val="24"/>
          <w:szCs w:val="24"/>
        </w:rPr>
      </w:pPr>
      <w:bookmarkStart w:id="13" w:name="sub_30032"/>
      <w:bookmarkEnd w:id="13"/>
      <w:r>
        <w:rPr>
          <w:sz w:val="24"/>
          <w:szCs w:val="24"/>
        </w:rPr>
        <w:t>3) о подготовке документации по планировке территории органами местного самоуправления;</w:t>
      </w:r>
    </w:p>
    <w:p w:rsidR="00864F23" w:rsidRDefault="00D7606D">
      <w:pPr>
        <w:ind w:firstLine="709"/>
        <w:jc w:val="both"/>
        <w:rPr>
          <w:sz w:val="24"/>
          <w:szCs w:val="24"/>
        </w:rPr>
      </w:pPr>
      <w:bookmarkStart w:id="14" w:name="sub_30033"/>
      <w:bookmarkEnd w:id="14"/>
      <w:r>
        <w:rPr>
          <w:sz w:val="24"/>
          <w:szCs w:val="24"/>
        </w:rPr>
        <w:t>4) о проведении публичных слушаний по вопросам землепользования и застройки;</w:t>
      </w:r>
    </w:p>
    <w:p w:rsidR="00864F23" w:rsidRDefault="00D7606D">
      <w:pPr>
        <w:ind w:firstLine="709"/>
        <w:jc w:val="both"/>
        <w:rPr>
          <w:sz w:val="24"/>
          <w:szCs w:val="24"/>
        </w:rPr>
      </w:pPr>
      <w:bookmarkStart w:id="15" w:name="sub_30034"/>
      <w:bookmarkEnd w:id="15"/>
      <w:r>
        <w:rPr>
          <w:sz w:val="24"/>
          <w:szCs w:val="24"/>
        </w:rPr>
        <w:t>5) о внесении изменений в правила землепользования и застройки;</w:t>
      </w:r>
    </w:p>
    <w:p w:rsidR="00864F23" w:rsidRDefault="00D7606D">
      <w:pPr>
        <w:ind w:firstLine="709"/>
        <w:jc w:val="both"/>
        <w:rPr>
          <w:sz w:val="24"/>
          <w:szCs w:val="24"/>
        </w:rPr>
      </w:pPr>
      <w:bookmarkStart w:id="16" w:name="sub_30035"/>
      <w:bookmarkStart w:id="17" w:name="sub_30036"/>
      <w:bookmarkEnd w:id="16"/>
      <w:bookmarkEnd w:id="17"/>
      <w:r>
        <w:rPr>
          <w:sz w:val="24"/>
          <w:szCs w:val="24"/>
        </w:rPr>
        <w:t>6) о регулировании иных вопросов землепользования и застройки.</w:t>
      </w:r>
    </w:p>
    <w:p w:rsidR="00864F23" w:rsidRDefault="00D7606D">
      <w:pPr>
        <w:ind w:firstLine="709"/>
        <w:jc w:val="both"/>
      </w:pPr>
      <w:r>
        <w:rPr>
          <w:sz w:val="24"/>
          <w:szCs w:val="24"/>
        </w:rPr>
        <w:t xml:space="preserve">На карте </w:t>
      </w:r>
      <w:hyperlink w:anchor="sub_106">
        <w:r>
          <w:rPr>
            <w:rStyle w:val="-"/>
            <w:webHidden/>
            <w:sz w:val="24"/>
            <w:szCs w:val="24"/>
          </w:rPr>
          <w:t>градостроительного зонирования</w:t>
        </w:r>
      </w:hyperlink>
      <w:r>
        <w:rPr>
          <w:sz w:val="24"/>
          <w:szCs w:val="24"/>
        </w:rPr>
        <w:t xml:space="preserve"> устанавливаются границы </w:t>
      </w:r>
      <w:hyperlink w:anchor="sub_107">
        <w:r>
          <w:rPr>
            <w:rStyle w:val="-"/>
            <w:webHidden/>
            <w:sz w:val="24"/>
            <w:szCs w:val="24"/>
          </w:rPr>
          <w:t>территориальных зон</w:t>
        </w:r>
      </w:hyperlink>
      <w:r>
        <w:rPr>
          <w:sz w:val="24"/>
          <w:szCs w:val="24"/>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64F23" w:rsidRDefault="00D7606D">
      <w:pPr>
        <w:ind w:firstLine="709"/>
        <w:jc w:val="both"/>
      </w:pPr>
      <w:r>
        <w:rPr>
          <w:sz w:val="24"/>
          <w:szCs w:val="24"/>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w:t>
      </w:r>
      <w:hyperlink r:id="rId18" w:anchor="/document/12147870/entry/1000" w:history="1">
        <w:r>
          <w:rPr>
            <w:rStyle w:val="-"/>
            <w:color w:val="00000A"/>
            <w:sz w:val="24"/>
            <w:szCs w:val="24"/>
          </w:rPr>
          <w:t>границы зон с особыми условиями</w:t>
        </w:r>
      </w:hyperlink>
      <w:r>
        <w:rPr>
          <w:sz w:val="24"/>
          <w:szCs w:val="24"/>
          <w:shd w:val="clear" w:color="auto" w:fill="FFFFFF"/>
        </w:rPr>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864F23" w:rsidRDefault="00D7606D">
      <w:pPr>
        <w:ind w:firstLine="709"/>
        <w:jc w:val="both"/>
        <w:rPr>
          <w:sz w:val="24"/>
          <w:szCs w:val="24"/>
        </w:rPr>
      </w:pPr>
      <w:r>
        <w:rPr>
          <w:sz w:val="24"/>
          <w:szCs w:val="24"/>
        </w:rPr>
        <w:lastRenderedPageBreak/>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64F23" w:rsidRDefault="00D7606D">
      <w:pPr>
        <w:ind w:firstLine="709"/>
        <w:jc w:val="both"/>
      </w:pPr>
      <w:r>
        <w:rPr>
          <w:b/>
          <w:sz w:val="24"/>
          <w:szCs w:val="24"/>
        </w:rPr>
        <w:t>3</w:t>
      </w:r>
      <w:r>
        <w:rPr>
          <w:sz w:val="24"/>
          <w:szCs w:val="24"/>
        </w:rPr>
        <w:t xml:space="preserve">. В </w:t>
      </w:r>
      <w:hyperlink w:anchor="sub_109">
        <w:r>
          <w:rPr>
            <w:rStyle w:val="-"/>
            <w:webHidden/>
            <w:sz w:val="24"/>
            <w:szCs w:val="24"/>
          </w:rPr>
          <w:t>градостроительном регламенте</w:t>
        </w:r>
      </w:hyperlink>
      <w:r>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64F23" w:rsidRDefault="00D7606D">
      <w:pPr>
        <w:ind w:firstLine="709"/>
        <w:jc w:val="both"/>
      </w:pPr>
      <w:r>
        <w:rPr>
          <w:sz w:val="24"/>
          <w:szCs w:val="24"/>
        </w:rPr>
        <w:t xml:space="preserve">1) </w:t>
      </w:r>
      <w:hyperlink w:anchor="sub_37">
        <w:r>
          <w:rPr>
            <w:rStyle w:val="-"/>
            <w:webHidden/>
            <w:sz w:val="24"/>
            <w:szCs w:val="24"/>
          </w:rPr>
          <w:t>виды разрешенного использования земельных участков</w:t>
        </w:r>
      </w:hyperlink>
      <w:r>
        <w:rPr>
          <w:sz w:val="24"/>
          <w:szCs w:val="24"/>
        </w:rPr>
        <w:t xml:space="preserve"> и </w:t>
      </w:r>
      <w:hyperlink w:anchor="sub_1010">
        <w:r>
          <w:rPr>
            <w:rStyle w:val="-"/>
            <w:webHidden/>
            <w:sz w:val="24"/>
            <w:szCs w:val="24"/>
          </w:rPr>
          <w:t>объектов капитального строительства</w:t>
        </w:r>
      </w:hyperlink>
      <w:r>
        <w:rPr>
          <w:sz w:val="24"/>
          <w:szCs w:val="24"/>
        </w:rPr>
        <w:t>;</w:t>
      </w:r>
    </w:p>
    <w:p w:rsidR="00864F23" w:rsidRDefault="00D7606D">
      <w:pPr>
        <w:ind w:firstLine="709"/>
        <w:jc w:val="both"/>
        <w:rPr>
          <w:sz w:val="24"/>
          <w:szCs w:val="24"/>
        </w:rPr>
      </w:pPr>
      <w:bookmarkStart w:id="18" w:name="sub_30061"/>
      <w:bookmarkEnd w:id="18"/>
      <w:r>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64F23" w:rsidRDefault="00D7606D">
      <w:pPr>
        <w:ind w:firstLine="709"/>
        <w:jc w:val="both"/>
        <w:rPr>
          <w:sz w:val="24"/>
          <w:szCs w:val="24"/>
        </w:rPr>
      </w:pPr>
      <w:bookmarkStart w:id="19" w:name="sub_30062"/>
      <w:bookmarkEnd w:id="19"/>
      <w:r>
        <w:rPr>
          <w:sz w:val="24"/>
          <w:szCs w:val="24"/>
        </w:rPr>
        <w:t>а) минимальная площадь земельного участка;</w:t>
      </w:r>
    </w:p>
    <w:p w:rsidR="00864F23" w:rsidRDefault="00D7606D">
      <w:pPr>
        <w:ind w:firstLine="709"/>
        <w:jc w:val="both"/>
        <w:rPr>
          <w:sz w:val="24"/>
          <w:szCs w:val="24"/>
        </w:rPr>
      </w:pPr>
      <w:r>
        <w:rPr>
          <w:sz w:val="24"/>
          <w:szCs w:val="24"/>
        </w:rPr>
        <w:t>б) максимальная площадь земельного участка;</w:t>
      </w:r>
    </w:p>
    <w:p w:rsidR="00864F23" w:rsidRDefault="00D7606D">
      <w:pPr>
        <w:ind w:firstLine="709"/>
        <w:jc w:val="both"/>
        <w:rPr>
          <w:sz w:val="24"/>
          <w:szCs w:val="24"/>
          <w:highlight w:val="white"/>
        </w:rPr>
      </w:pPr>
      <w:r>
        <w:rPr>
          <w:sz w:val="24"/>
          <w:szCs w:val="24"/>
        </w:rPr>
        <w:t xml:space="preserve">в) </w:t>
      </w:r>
      <w:r>
        <w:rPr>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864F23" w:rsidRDefault="00D7606D">
      <w:pPr>
        <w:ind w:firstLine="709"/>
        <w:jc w:val="both"/>
        <w:rPr>
          <w:sz w:val="24"/>
          <w:szCs w:val="24"/>
          <w:highlight w:val="white"/>
        </w:rPr>
      </w:pPr>
      <w:r>
        <w:rPr>
          <w:sz w:val="24"/>
          <w:szCs w:val="24"/>
          <w:shd w:val="clear" w:color="auto" w:fill="FFFFFF"/>
        </w:rPr>
        <w:t>г) предельное количество этажей или предельную высоту зданий, строений, сооружений;</w:t>
      </w:r>
    </w:p>
    <w:p w:rsidR="00864F23" w:rsidRDefault="00D7606D">
      <w:pPr>
        <w:ind w:firstLine="709"/>
        <w:jc w:val="both"/>
        <w:rPr>
          <w:sz w:val="24"/>
          <w:szCs w:val="24"/>
        </w:rPr>
      </w:pPr>
      <w:r>
        <w:rPr>
          <w:sz w:val="24"/>
          <w:szCs w:val="24"/>
        </w:rPr>
        <w:t>д) максимальный процент застройки в границах земельного участка.</w:t>
      </w:r>
    </w:p>
    <w:p w:rsidR="00864F23" w:rsidRDefault="00D7606D">
      <w:pPr>
        <w:ind w:firstLine="709"/>
        <w:jc w:val="both"/>
        <w:rPr>
          <w:sz w:val="24"/>
          <w:szCs w:val="24"/>
        </w:rPr>
      </w:pPr>
      <w:bookmarkStart w:id="20" w:name="sub_30063"/>
      <w:bookmarkEnd w:id="20"/>
      <w:r>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64F23" w:rsidRDefault="00D7606D">
      <w:pPr>
        <w:ind w:firstLine="709"/>
        <w:jc w:val="both"/>
        <w:rPr>
          <w:sz w:val="24"/>
          <w:szCs w:val="24"/>
        </w:rPr>
      </w:pPr>
      <w:r>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64F23" w:rsidRDefault="00D7606D">
      <w:pPr>
        <w:ind w:firstLine="709"/>
        <w:jc w:val="both"/>
        <w:rPr>
          <w:sz w:val="24"/>
          <w:szCs w:val="24"/>
        </w:rPr>
      </w:pPr>
      <w:r>
        <w:rPr>
          <w:sz w:val="24"/>
          <w:szCs w:val="24"/>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64F23" w:rsidRDefault="00D7606D">
      <w:pPr>
        <w:ind w:firstLine="709"/>
        <w:jc w:val="both"/>
        <w:rPr>
          <w:sz w:val="24"/>
          <w:szCs w:val="24"/>
        </w:rPr>
      </w:pPr>
      <w:r>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64F23" w:rsidRDefault="00D7606D">
      <w:pPr>
        <w:ind w:firstLine="709"/>
        <w:jc w:val="both"/>
        <w:rPr>
          <w:sz w:val="24"/>
          <w:szCs w:val="24"/>
        </w:rPr>
      </w:pPr>
      <w:r>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w:t>
      </w:r>
      <w:proofErr w:type="gramStart"/>
      <w:r>
        <w:rPr>
          <w:sz w:val="24"/>
          <w:szCs w:val="24"/>
        </w:rPr>
        <w:t>о-</w:t>
      </w:r>
      <w:proofErr w:type="gramEnd"/>
      <w:r>
        <w:rPr>
          <w:sz w:val="24"/>
          <w:szCs w:val="24"/>
        </w:rPr>
        <w:t xml:space="preserve">, водо-, </w:t>
      </w:r>
      <w:proofErr w:type="spellStart"/>
      <w:r>
        <w:rPr>
          <w:sz w:val="24"/>
          <w:szCs w:val="24"/>
        </w:rPr>
        <w:t>газообеспечение</w:t>
      </w:r>
      <w:proofErr w:type="spellEnd"/>
      <w:r>
        <w:rPr>
          <w:sz w:val="24"/>
          <w:szCs w:val="24"/>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808C5" w:rsidRDefault="00F808C5">
      <w:pPr>
        <w:ind w:firstLine="709"/>
        <w:jc w:val="both"/>
        <w:outlineLvl w:val="2"/>
        <w:rPr>
          <w:b/>
          <w:sz w:val="24"/>
          <w:szCs w:val="24"/>
        </w:rPr>
      </w:pPr>
      <w:bookmarkStart w:id="21" w:name="_Toc433729353"/>
      <w:bookmarkStart w:id="22" w:name="_Toc412129379"/>
      <w:bookmarkEnd w:id="21"/>
      <w:bookmarkEnd w:id="22"/>
    </w:p>
    <w:p w:rsidR="00864F23" w:rsidRDefault="00D7606D">
      <w:pPr>
        <w:ind w:firstLine="709"/>
        <w:jc w:val="both"/>
        <w:outlineLvl w:val="2"/>
        <w:rPr>
          <w:b/>
          <w:sz w:val="24"/>
          <w:szCs w:val="24"/>
        </w:rPr>
      </w:pPr>
      <w:r>
        <w:rPr>
          <w:b/>
          <w:sz w:val="24"/>
          <w:szCs w:val="24"/>
        </w:rPr>
        <w:t>Статья 3. Открытость и доступность информации о землепользовании и застройке</w:t>
      </w:r>
    </w:p>
    <w:p w:rsidR="00864F23" w:rsidRDefault="00D7606D">
      <w:pPr>
        <w:ind w:firstLine="709"/>
        <w:jc w:val="both"/>
        <w:rPr>
          <w:sz w:val="24"/>
          <w:szCs w:val="24"/>
        </w:rPr>
      </w:pPr>
      <w:r>
        <w:rPr>
          <w:sz w:val="24"/>
          <w:szCs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864F23" w:rsidRDefault="00D7606D">
      <w:pPr>
        <w:ind w:firstLine="709"/>
        <w:jc w:val="both"/>
        <w:rPr>
          <w:sz w:val="24"/>
          <w:szCs w:val="24"/>
        </w:rPr>
      </w:pPr>
      <w:r>
        <w:rPr>
          <w:sz w:val="24"/>
          <w:szCs w:val="24"/>
        </w:rPr>
        <w:t xml:space="preserve">Администрация </w:t>
      </w:r>
      <w:r w:rsidR="00954B0F">
        <w:rPr>
          <w:sz w:val="24"/>
          <w:szCs w:val="24"/>
        </w:rPr>
        <w:t>МО «Гиагинский район»</w:t>
      </w:r>
      <w:r>
        <w:rPr>
          <w:sz w:val="24"/>
          <w:szCs w:val="24"/>
        </w:rPr>
        <w:t xml:space="preserve"> обеспечивает возможность ознакомления с Градостроительными Правилами всем желающим путем:</w:t>
      </w:r>
    </w:p>
    <w:p w:rsidR="00864F23" w:rsidRDefault="00D7606D">
      <w:pPr>
        <w:ind w:firstLine="709"/>
        <w:jc w:val="both"/>
        <w:rPr>
          <w:sz w:val="24"/>
          <w:szCs w:val="24"/>
        </w:rPr>
      </w:pPr>
      <w:r>
        <w:rPr>
          <w:sz w:val="24"/>
          <w:szCs w:val="24"/>
        </w:rPr>
        <w:t>1) публикации настоящих Правил в порядке, предусмотренном для официального опубликования муниципальных правовых актов;</w:t>
      </w:r>
    </w:p>
    <w:p w:rsidR="00864F23" w:rsidRDefault="00D7606D">
      <w:pPr>
        <w:ind w:firstLine="709"/>
        <w:jc w:val="both"/>
        <w:rPr>
          <w:sz w:val="24"/>
          <w:szCs w:val="24"/>
        </w:rPr>
      </w:pPr>
      <w:r>
        <w:rPr>
          <w:sz w:val="24"/>
          <w:szCs w:val="24"/>
        </w:rPr>
        <w:t>2) размещения настоящих Правил на официальном сайте в сети «Интернет»;</w:t>
      </w:r>
    </w:p>
    <w:p w:rsidR="00864F23" w:rsidRDefault="00D7606D">
      <w:pPr>
        <w:ind w:firstLine="709"/>
        <w:jc w:val="both"/>
        <w:rPr>
          <w:sz w:val="24"/>
          <w:szCs w:val="24"/>
        </w:rPr>
      </w:pPr>
      <w:r>
        <w:rPr>
          <w:sz w:val="24"/>
          <w:szCs w:val="24"/>
        </w:rPr>
        <w:t xml:space="preserve">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w:t>
      </w:r>
      <w:r w:rsidR="00954B0F">
        <w:rPr>
          <w:sz w:val="24"/>
          <w:szCs w:val="24"/>
        </w:rPr>
        <w:t xml:space="preserve"> МО «</w:t>
      </w:r>
      <w:proofErr w:type="spellStart"/>
      <w:r w:rsidR="005557DB">
        <w:rPr>
          <w:sz w:val="24"/>
          <w:szCs w:val="24"/>
        </w:rPr>
        <w:t>Сергиевское</w:t>
      </w:r>
      <w:proofErr w:type="spellEnd"/>
      <w:r w:rsidR="005557DB">
        <w:rPr>
          <w:sz w:val="24"/>
          <w:szCs w:val="24"/>
        </w:rPr>
        <w:t xml:space="preserve"> </w:t>
      </w:r>
      <w:r w:rsidR="00954B0F">
        <w:rPr>
          <w:sz w:val="24"/>
          <w:szCs w:val="24"/>
        </w:rPr>
        <w:t>сельское</w:t>
      </w:r>
      <w:r>
        <w:rPr>
          <w:sz w:val="24"/>
          <w:szCs w:val="24"/>
        </w:rPr>
        <w:t xml:space="preserve"> поселени</w:t>
      </w:r>
      <w:r w:rsidR="00954B0F">
        <w:rPr>
          <w:sz w:val="24"/>
          <w:szCs w:val="24"/>
        </w:rPr>
        <w:t>е»</w:t>
      </w:r>
      <w:r>
        <w:rPr>
          <w:sz w:val="24"/>
          <w:szCs w:val="24"/>
        </w:rPr>
        <w:t xml:space="preserve">, иных органах и организациях, участвующих в регулировании землепользования и застройки в </w:t>
      </w:r>
      <w:r w:rsidR="00954B0F">
        <w:rPr>
          <w:sz w:val="24"/>
          <w:szCs w:val="24"/>
        </w:rPr>
        <w:t>МО «</w:t>
      </w:r>
      <w:proofErr w:type="spellStart"/>
      <w:r w:rsidR="005557DB">
        <w:rPr>
          <w:sz w:val="24"/>
          <w:szCs w:val="24"/>
        </w:rPr>
        <w:t>Сергиевское</w:t>
      </w:r>
      <w:proofErr w:type="spellEnd"/>
      <w:r w:rsidR="005557DB">
        <w:rPr>
          <w:sz w:val="24"/>
          <w:szCs w:val="24"/>
        </w:rPr>
        <w:t xml:space="preserve"> </w:t>
      </w:r>
      <w:r w:rsidR="003D0508">
        <w:rPr>
          <w:sz w:val="24"/>
          <w:szCs w:val="24"/>
        </w:rPr>
        <w:t>сельское поселение»</w:t>
      </w:r>
      <w:r>
        <w:rPr>
          <w:sz w:val="24"/>
          <w:szCs w:val="24"/>
        </w:rPr>
        <w:t>;</w:t>
      </w:r>
    </w:p>
    <w:p w:rsidR="00864F23" w:rsidRDefault="00D7606D">
      <w:pPr>
        <w:ind w:firstLine="709"/>
        <w:jc w:val="both"/>
        <w:rPr>
          <w:sz w:val="24"/>
          <w:szCs w:val="24"/>
        </w:rPr>
      </w:pPr>
      <w:r>
        <w:rPr>
          <w:sz w:val="24"/>
          <w:szCs w:val="24"/>
        </w:rPr>
        <w:lastRenderedPageBreak/>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F808C5" w:rsidRDefault="00F808C5">
      <w:pPr>
        <w:ind w:firstLine="709"/>
        <w:jc w:val="both"/>
        <w:outlineLvl w:val="2"/>
        <w:rPr>
          <w:b/>
          <w:sz w:val="24"/>
          <w:szCs w:val="24"/>
        </w:rPr>
      </w:pPr>
      <w:bookmarkStart w:id="23" w:name="_Toc371012792"/>
      <w:bookmarkStart w:id="24" w:name="_Toc433729354"/>
      <w:bookmarkStart w:id="25" w:name="_Toc412129380"/>
      <w:bookmarkEnd w:id="23"/>
      <w:bookmarkEnd w:id="24"/>
      <w:bookmarkEnd w:id="25"/>
    </w:p>
    <w:p w:rsidR="00864F23" w:rsidRDefault="00D7606D">
      <w:pPr>
        <w:ind w:firstLine="709"/>
        <w:jc w:val="both"/>
        <w:outlineLvl w:val="2"/>
        <w:rPr>
          <w:b/>
          <w:sz w:val="24"/>
          <w:szCs w:val="24"/>
        </w:rPr>
      </w:pPr>
      <w:r>
        <w:rPr>
          <w:b/>
          <w:sz w:val="24"/>
          <w:szCs w:val="24"/>
        </w:rPr>
        <w:t xml:space="preserve">Статья 4. Действие правил землепользования и застройки по отношению к генеральному плану </w:t>
      </w:r>
      <w:r w:rsidR="003D0508">
        <w:rPr>
          <w:b/>
          <w:sz w:val="24"/>
          <w:szCs w:val="24"/>
        </w:rPr>
        <w:t>МО «</w:t>
      </w:r>
      <w:proofErr w:type="spellStart"/>
      <w:r w:rsidR="005557DB">
        <w:rPr>
          <w:b/>
          <w:sz w:val="24"/>
          <w:szCs w:val="24"/>
        </w:rPr>
        <w:t>Сергиевское</w:t>
      </w:r>
      <w:proofErr w:type="spellEnd"/>
      <w:r w:rsidR="005557DB">
        <w:rPr>
          <w:b/>
          <w:sz w:val="24"/>
          <w:szCs w:val="24"/>
        </w:rPr>
        <w:t xml:space="preserve"> </w:t>
      </w:r>
      <w:r w:rsidR="003D0508">
        <w:rPr>
          <w:b/>
          <w:sz w:val="24"/>
          <w:szCs w:val="24"/>
        </w:rPr>
        <w:t>сельское поселение»</w:t>
      </w:r>
      <w:r>
        <w:rPr>
          <w:b/>
          <w:sz w:val="24"/>
          <w:szCs w:val="24"/>
        </w:rPr>
        <w:t xml:space="preserve"> </w:t>
      </w:r>
      <w:proofErr w:type="spellStart"/>
      <w:r>
        <w:rPr>
          <w:b/>
          <w:sz w:val="24"/>
          <w:szCs w:val="24"/>
        </w:rPr>
        <w:t>Гиагинского</w:t>
      </w:r>
      <w:proofErr w:type="spellEnd"/>
      <w:r>
        <w:rPr>
          <w:b/>
          <w:sz w:val="24"/>
          <w:szCs w:val="24"/>
        </w:rPr>
        <w:t xml:space="preserve"> района, иным документам территориального планирования и документации по планировке территории</w:t>
      </w:r>
    </w:p>
    <w:p w:rsidR="00864F23" w:rsidRDefault="00D7606D">
      <w:pPr>
        <w:ind w:firstLine="709"/>
        <w:jc w:val="both"/>
      </w:pPr>
      <w:r>
        <w:rPr>
          <w:sz w:val="24"/>
          <w:szCs w:val="24"/>
          <w:shd w:val="clear" w:color="auto" w:fill="FFFFFF"/>
        </w:rPr>
        <w:t xml:space="preserve">1.Подготовка проекта </w:t>
      </w:r>
      <w:hyperlink r:id="rId19" w:anchor="/document/12138258/entry/108" w:history="1">
        <w:r>
          <w:rPr>
            <w:rStyle w:val="-"/>
            <w:color w:val="00000A"/>
            <w:sz w:val="24"/>
            <w:szCs w:val="24"/>
            <w:u w:val="none"/>
          </w:rPr>
          <w:t>правил землепользования и застройки</w:t>
        </w:r>
      </w:hyperlink>
      <w:r>
        <w:rPr>
          <w:sz w:val="24"/>
          <w:szCs w:val="24"/>
          <w:shd w:val="clear" w:color="auto" w:fill="FFFFFF"/>
        </w:rPr>
        <w:t xml:space="preserve"> осуществляется с учетом положений о </w:t>
      </w:r>
      <w:hyperlink r:id="rId20" w:anchor="/document/12138258/entry/102" w:history="1">
        <w:r>
          <w:rPr>
            <w:rStyle w:val="-"/>
            <w:color w:val="00000A"/>
            <w:sz w:val="24"/>
            <w:szCs w:val="24"/>
            <w:u w:val="none"/>
          </w:rPr>
          <w:t>территориальном планировании</w:t>
        </w:r>
      </w:hyperlink>
      <w:r>
        <w:rPr>
          <w:sz w:val="24"/>
          <w:szCs w:val="24"/>
        </w:rPr>
        <w:t xml:space="preserve"> </w:t>
      </w:r>
      <w:r w:rsidR="003D0508">
        <w:rPr>
          <w:sz w:val="24"/>
          <w:szCs w:val="24"/>
        </w:rPr>
        <w:t xml:space="preserve"> МО «</w:t>
      </w:r>
      <w:proofErr w:type="spellStart"/>
      <w:r w:rsidR="005557DB">
        <w:rPr>
          <w:rFonts w:eastAsia="Calibri"/>
          <w:sz w:val="24"/>
          <w:szCs w:val="24"/>
        </w:rPr>
        <w:t>Сергиевское</w:t>
      </w:r>
      <w:proofErr w:type="spellEnd"/>
      <w:r w:rsidR="005557DB">
        <w:rPr>
          <w:rFonts w:eastAsia="Calibri"/>
          <w:sz w:val="24"/>
          <w:szCs w:val="24"/>
        </w:rPr>
        <w:t xml:space="preserve"> </w:t>
      </w:r>
      <w:r w:rsidR="003D0508">
        <w:rPr>
          <w:rFonts w:eastAsia="Calibri"/>
          <w:sz w:val="24"/>
          <w:szCs w:val="24"/>
        </w:rPr>
        <w:t>сельское</w:t>
      </w:r>
      <w:r>
        <w:rPr>
          <w:rFonts w:eastAsia="Calibri"/>
          <w:sz w:val="24"/>
          <w:szCs w:val="24"/>
        </w:rPr>
        <w:t xml:space="preserve"> поселени</w:t>
      </w:r>
      <w:r w:rsidR="003D0508">
        <w:rPr>
          <w:rFonts w:eastAsia="Calibri"/>
          <w:sz w:val="24"/>
          <w:szCs w:val="24"/>
        </w:rPr>
        <w:t>е»</w:t>
      </w:r>
      <w:r>
        <w:rPr>
          <w:sz w:val="24"/>
          <w:szCs w:val="24"/>
          <w:shd w:val="clear" w:color="auto" w:fill="FFFFFF"/>
        </w:rPr>
        <w:t xml:space="preserve">,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Pr>
          <w:sz w:val="24"/>
          <w:szCs w:val="24"/>
          <w:shd w:val="clear" w:color="auto" w:fill="FFFFFF"/>
        </w:rPr>
        <w:t>приаэродромной</w:t>
      </w:r>
      <w:proofErr w:type="spellEnd"/>
      <w:r>
        <w:rPr>
          <w:sz w:val="24"/>
          <w:szCs w:val="24"/>
          <w:shd w:val="clear" w:color="auto" w:fill="FFFFFF"/>
        </w:rPr>
        <w:t xml:space="preserve"> территории, публичные слушания не проводятся.</w:t>
      </w:r>
    </w:p>
    <w:p w:rsidR="00864F23" w:rsidRDefault="00D7606D">
      <w:pPr>
        <w:ind w:firstLine="709"/>
        <w:jc w:val="both"/>
        <w:rPr>
          <w:sz w:val="24"/>
          <w:szCs w:val="24"/>
        </w:rPr>
      </w:pPr>
      <w:bookmarkStart w:id="26" w:name="_Toc371012793"/>
      <w:bookmarkStart w:id="27" w:name="_Toc371012794"/>
      <w:bookmarkEnd w:id="26"/>
      <w:r>
        <w:rPr>
          <w:rFonts w:eastAsia="Calibri"/>
          <w:sz w:val="24"/>
          <w:szCs w:val="24"/>
        </w:rPr>
        <w:t xml:space="preserve">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w:t>
      </w:r>
      <w:r w:rsidR="003D0508">
        <w:rPr>
          <w:rFonts w:eastAsia="Calibri"/>
          <w:sz w:val="24"/>
          <w:szCs w:val="24"/>
        </w:rPr>
        <w:t>МО «Гиагинский район»</w:t>
      </w:r>
      <w:r>
        <w:rPr>
          <w:rFonts w:eastAsia="Calibri"/>
          <w:sz w:val="24"/>
          <w:szCs w:val="24"/>
        </w:rPr>
        <w:t xml:space="preserve"> вопроса о внесении изменений в правила землепользования и застройки.</w:t>
      </w:r>
    </w:p>
    <w:p w:rsidR="00864F23" w:rsidRDefault="00D7606D">
      <w:pPr>
        <w:ind w:firstLine="709"/>
        <w:jc w:val="both"/>
        <w:rPr>
          <w:sz w:val="24"/>
          <w:szCs w:val="24"/>
        </w:rPr>
      </w:pPr>
      <w:bookmarkStart w:id="28" w:name="_Toc371012795"/>
      <w:bookmarkEnd w:id="27"/>
      <w:r>
        <w:rPr>
          <w:rFonts w:eastAsia="Calibri"/>
          <w:sz w:val="24"/>
          <w:szCs w:val="24"/>
        </w:rPr>
        <w:t xml:space="preserve">3. </w:t>
      </w:r>
      <w:proofErr w:type="gramStart"/>
      <w:r>
        <w:rPr>
          <w:rFonts w:eastAsia="Calibri"/>
          <w:sz w:val="24"/>
          <w:szCs w:val="24"/>
        </w:rPr>
        <w:t xml:space="preserve">Подготовка документации по планировке территории осуществляется </w:t>
      </w:r>
      <w:r w:rsidR="005557DB">
        <w:rPr>
          <w:rFonts w:eastAsia="Calibri"/>
          <w:sz w:val="24"/>
          <w:szCs w:val="24"/>
        </w:rPr>
        <w:t>на основании генерального плана</w:t>
      </w:r>
      <w:r w:rsidR="003D0508">
        <w:rPr>
          <w:rFonts w:eastAsia="Calibri"/>
          <w:sz w:val="24"/>
          <w:szCs w:val="24"/>
        </w:rPr>
        <w:t xml:space="preserve"> МО «</w:t>
      </w:r>
      <w:proofErr w:type="spellStart"/>
      <w:r w:rsidR="0096137F">
        <w:rPr>
          <w:rFonts w:eastAsia="Calibri"/>
          <w:sz w:val="24"/>
          <w:szCs w:val="24"/>
        </w:rPr>
        <w:t>Сергиевское</w:t>
      </w:r>
      <w:proofErr w:type="spellEnd"/>
      <w:r w:rsidR="0096137F">
        <w:rPr>
          <w:rFonts w:eastAsia="Calibri"/>
          <w:sz w:val="24"/>
          <w:szCs w:val="24"/>
        </w:rPr>
        <w:t xml:space="preserve"> </w:t>
      </w:r>
      <w:r w:rsidR="003D0508">
        <w:rPr>
          <w:rFonts w:eastAsia="Calibri"/>
          <w:sz w:val="24"/>
          <w:szCs w:val="24"/>
        </w:rPr>
        <w:t>сельское  поселение»</w:t>
      </w:r>
      <w:r>
        <w:rPr>
          <w:rFonts w:eastAsia="Calibri"/>
          <w:sz w:val="24"/>
          <w:szCs w:val="24"/>
        </w:rPr>
        <w:t>,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w:t>
      </w:r>
      <w:proofErr w:type="gramEnd"/>
      <w:r>
        <w:rPr>
          <w:rFonts w:eastAsia="Calibri"/>
          <w:sz w:val="24"/>
          <w:szCs w:val="24"/>
        </w:rPr>
        <w:t xml:space="preserve"> условиями использования территорий.</w:t>
      </w:r>
    </w:p>
    <w:p w:rsidR="00864F23" w:rsidRDefault="00D7606D">
      <w:pPr>
        <w:ind w:firstLine="709"/>
        <w:jc w:val="both"/>
        <w:rPr>
          <w:rFonts w:eastAsia="Calibri"/>
          <w:sz w:val="24"/>
          <w:szCs w:val="24"/>
        </w:rPr>
      </w:pPr>
      <w:bookmarkStart w:id="29" w:name="_Toc412129382"/>
      <w:bookmarkEnd w:id="28"/>
      <w:bookmarkEnd w:id="29"/>
      <w:r>
        <w:rPr>
          <w:rFonts w:eastAsia="Calibri"/>
          <w:sz w:val="24"/>
          <w:szCs w:val="24"/>
        </w:rPr>
        <w:t xml:space="preserve">4. На основании документации по планировке территории, утвержденной администрацией </w:t>
      </w:r>
      <w:r w:rsidR="003D0508">
        <w:rPr>
          <w:rFonts w:eastAsia="Calibri"/>
          <w:sz w:val="24"/>
          <w:szCs w:val="24"/>
        </w:rPr>
        <w:t>МО «Гиагинский</w:t>
      </w:r>
      <w:r>
        <w:rPr>
          <w:rFonts w:eastAsia="Calibri"/>
          <w:sz w:val="24"/>
          <w:szCs w:val="24"/>
        </w:rPr>
        <w:t xml:space="preserve"> район</w:t>
      </w:r>
      <w:r w:rsidR="003D0508">
        <w:rPr>
          <w:rFonts w:eastAsia="Calibri"/>
          <w:sz w:val="24"/>
          <w:szCs w:val="24"/>
        </w:rPr>
        <w:t>»</w:t>
      </w:r>
      <w:r>
        <w:rPr>
          <w:rFonts w:eastAsia="Calibri"/>
          <w:sz w:val="24"/>
          <w:szCs w:val="24"/>
        </w:rPr>
        <w:t>,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808C5" w:rsidRDefault="00F808C5">
      <w:pPr>
        <w:ind w:firstLine="709"/>
        <w:jc w:val="both"/>
        <w:outlineLvl w:val="2"/>
        <w:rPr>
          <w:b/>
          <w:sz w:val="24"/>
          <w:szCs w:val="24"/>
        </w:rPr>
      </w:pPr>
      <w:bookmarkStart w:id="30" w:name="_Toc277337112"/>
      <w:bookmarkStart w:id="31" w:name="_Toc277336779"/>
      <w:bookmarkStart w:id="32" w:name="_Toc433729355"/>
      <w:bookmarkEnd w:id="30"/>
      <w:bookmarkEnd w:id="31"/>
      <w:bookmarkEnd w:id="32"/>
    </w:p>
    <w:p w:rsidR="00864F23" w:rsidRDefault="00D7606D">
      <w:pPr>
        <w:ind w:firstLine="709"/>
        <w:jc w:val="both"/>
        <w:outlineLvl w:val="2"/>
        <w:rPr>
          <w:b/>
          <w:sz w:val="24"/>
          <w:szCs w:val="24"/>
        </w:rPr>
      </w:pPr>
      <w:r>
        <w:rPr>
          <w:b/>
          <w:sz w:val="24"/>
          <w:szCs w:val="24"/>
        </w:rPr>
        <w:t>Статья 5. Общие положения, относящиеся к ранее возникшим правам.</w:t>
      </w:r>
    </w:p>
    <w:p w:rsidR="00864F23" w:rsidRDefault="00D7606D">
      <w:pPr>
        <w:ind w:firstLine="709"/>
        <w:jc w:val="both"/>
        <w:rPr>
          <w:rFonts w:eastAsia="Calibri"/>
          <w:sz w:val="24"/>
          <w:szCs w:val="24"/>
        </w:rPr>
      </w:pPr>
      <w:r>
        <w:rPr>
          <w:bCs/>
          <w:sz w:val="24"/>
          <w:szCs w:val="24"/>
        </w:rPr>
        <w:t>1. Настоящие Правила вступает в силу со дня их официального опубликования.</w:t>
      </w:r>
    </w:p>
    <w:p w:rsidR="00864F23" w:rsidRDefault="00D7606D">
      <w:pPr>
        <w:ind w:firstLine="709"/>
        <w:jc w:val="both"/>
        <w:rPr>
          <w:rFonts w:eastAsia="Calibri"/>
          <w:sz w:val="24"/>
          <w:szCs w:val="24"/>
        </w:rPr>
      </w:pPr>
      <w:r>
        <w:rPr>
          <w:bCs/>
          <w:sz w:val="24"/>
          <w:szCs w:val="24"/>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864F23" w:rsidRDefault="00D7606D">
      <w:pPr>
        <w:ind w:firstLine="709"/>
        <w:jc w:val="both"/>
        <w:rPr>
          <w:rFonts w:eastAsia="Calibri"/>
          <w:sz w:val="24"/>
          <w:szCs w:val="24"/>
        </w:rPr>
      </w:pPr>
      <w:r>
        <w:rPr>
          <w:bCs/>
          <w:sz w:val="24"/>
          <w:szCs w:val="24"/>
        </w:rPr>
        <w:t>3. Требования</w:t>
      </w:r>
      <w:r>
        <w:rPr>
          <w:rFonts w:eastAsia="Calibri"/>
          <w:sz w:val="24"/>
          <w:szCs w:val="24"/>
        </w:rPr>
        <w:t xml:space="preserve"> к образуемым и измененным земельным участкам:</w:t>
      </w:r>
    </w:p>
    <w:p w:rsidR="00864F23" w:rsidRDefault="00D7606D">
      <w:pPr>
        <w:ind w:firstLine="709"/>
        <w:jc w:val="both"/>
        <w:rPr>
          <w:rFonts w:eastAsia="Calibri"/>
          <w:sz w:val="24"/>
          <w:szCs w:val="24"/>
        </w:rPr>
      </w:pPr>
      <w:r>
        <w:rPr>
          <w:rFonts w:eastAsia="Calibri"/>
          <w:sz w:val="24"/>
          <w:szCs w:val="24"/>
        </w:rP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64F23" w:rsidRDefault="00D7606D">
      <w:pPr>
        <w:ind w:firstLine="709"/>
        <w:jc w:val="both"/>
        <w:rPr>
          <w:rFonts w:eastAsia="Calibri"/>
          <w:sz w:val="24"/>
          <w:szCs w:val="24"/>
        </w:rPr>
      </w:pPr>
      <w:r>
        <w:rPr>
          <w:rFonts w:eastAsia="Calibri"/>
          <w:sz w:val="24"/>
          <w:szCs w:val="24"/>
        </w:rPr>
        <w:t xml:space="preserve">- </w:t>
      </w:r>
      <w:proofErr w:type="gramStart"/>
      <w:r>
        <w:rPr>
          <w:rFonts w:eastAsia="Calibri"/>
          <w:sz w:val="24"/>
          <w:szCs w:val="24"/>
        </w:rPr>
        <w:t>п</w:t>
      </w:r>
      <w:proofErr w:type="gramEnd"/>
      <w:r>
        <w:rPr>
          <w:rFonts w:eastAsia="Calibri"/>
          <w:sz w:val="24"/>
          <w:szCs w:val="24"/>
        </w:rPr>
        <w:t>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864F23" w:rsidRDefault="00D7606D">
      <w:pPr>
        <w:ind w:firstLine="709"/>
        <w:jc w:val="both"/>
        <w:rPr>
          <w:rFonts w:eastAsia="Calibri"/>
          <w:sz w:val="24"/>
          <w:szCs w:val="24"/>
        </w:rPr>
      </w:pPr>
      <w:r>
        <w:rPr>
          <w:rFonts w:eastAsia="Calibri"/>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864F23" w:rsidRDefault="00D7606D">
      <w:pPr>
        <w:ind w:firstLine="709"/>
        <w:jc w:val="both"/>
        <w:rPr>
          <w:rFonts w:eastAsia="Calibri"/>
          <w:sz w:val="24"/>
          <w:szCs w:val="24"/>
        </w:rPr>
      </w:pPr>
      <w:r>
        <w:rPr>
          <w:rFonts w:eastAsia="Calibri"/>
          <w:sz w:val="24"/>
          <w:szCs w:val="24"/>
        </w:rPr>
        <w:lastRenderedPageBreak/>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64F23" w:rsidRDefault="00D7606D">
      <w:pPr>
        <w:ind w:firstLine="709"/>
        <w:jc w:val="both"/>
        <w:rPr>
          <w:rFonts w:eastAsia="Calibri"/>
          <w:sz w:val="24"/>
          <w:szCs w:val="24"/>
        </w:rPr>
      </w:pPr>
      <w:r>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64F23" w:rsidRDefault="00D7606D">
      <w:pPr>
        <w:ind w:firstLine="709"/>
        <w:jc w:val="both"/>
        <w:rPr>
          <w:rFonts w:eastAsia="Calibri"/>
          <w:sz w:val="24"/>
          <w:szCs w:val="24"/>
        </w:rPr>
      </w:pPr>
      <w:r>
        <w:rPr>
          <w:rFonts w:eastAsia="Calibri"/>
          <w:sz w:val="24"/>
          <w:szCs w:val="24"/>
        </w:rPr>
        <w:t>- виды их использования не входят в перечень видов разрешенного использования;</w:t>
      </w:r>
    </w:p>
    <w:p w:rsidR="00864F23" w:rsidRDefault="00D7606D">
      <w:pPr>
        <w:ind w:firstLine="709"/>
        <w:jc w:val="both"/>
        <w:rPr>
          <w:rFonts w:eastAsia="Calibri"/>
          <w:sz w:val="24"/>
          <w:szCs w:val="24"/>
        </w:rPr>
      </w:pPr>
      <w:r>
        <w:rPr>
          <w:rFonts w:eastAsia="Calibri"/>
          <w:sz w:val="24"/>
          <w:szCs w:val="24"/>
        </w:rPr>
        <w:t>- их размеры не соответствуют предельным значениям, установленным градостроительным регламентом.</w:t>
      </w:r>
    </w:p>
    <w:p w:rsidR="00864F23" w:rsidRDefault="00D7606D">
      <w:pPr>
        <w:ind w:firstLine="709"/>
        <w:jc w:val="both"/>
        <w:rPr>
          <w:rFonts w:eastAsia="Calibri"/>
          <w:sz w:val="24"/>
          <w:szCs w:val="24"/>
        </w:rPr>
      </w:pPr>
      <w:r>
        <w:rPr>
          <w:rFonts w:eastAsia="Calibri"/>
          <w:sz w:val="24"/>
          <w:szCs w:val="24"/>
        </w:rPr>
        <w:t xml:space="preserve">6. </w:t>
      </w:r>
      <w:proofErr w:type="gramStart"/>
      <w:r>
        <w:rPr>
          <w:rFonts w:eastAsia="Calibri"/>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64F23" w:rsidRDefault="00D7606D">
      <w:pPr>
        <w:ind w:firstLine="709"/>
        <w:jc w:val="both"/>
        <w:rPr>
          <w:rFonts w:eastAsia="Calibri"/>
          <w:sz w:val="24"/>
          <w:szCs w:val="24"/>
        </w:rPr>
      </w:pPr>
      <w:r>
        <w:rPr>
          <w:rFonts w:eastAsia="Calibri"/>
          <w:sz w:val="24"/>
          <w:szCs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64F23" w:rsidRDefault="00D7606D">
      <w:pPr>
        <w:ind w:firstLine="709"/>
        <w:jc w:val="both"/>
        <w:rPr>
          <w:rFonts w:eastAsia="Calibri"/>
          <w:sz w:val="24"/>
          <w:szCs w:val="24"/>
        </w:rPr>
      </w:pPr>
      <w:r>
        <w:rPr>
          <w:rFonts w:eastAsia="Calibri"/>
          <w:sz w:val="24"/>
          <w:szCs w:val="24"/>
        </w:rPr>
        <w:t>8. В случае</w:t>
      </w:r>
      <w:proofErr w:type="gramStart"/>
      <w:r>
        <w:rPr>
          <w:rFonts w:eastAsia="Calibri"/>
          <w:sz w:val="24"/>
          <w:szCs w:val="24"/>
        </w:rPr>
        <w:t>,</w:t>
      </w:r>
      <w:proofErr w:type="gramEnd"/>
      <w:r>
        <w:rPr>
          <w:rFonts w:eastAsia="Calibri"/>
          <w:sz w:val="24"/>
          <w:szCs w:val="24"/>
        </w:rPr>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64F23" w:rsidRDefault="00864F23">
      <w:pPr>
        <w:jc w:val="both"/>
        <w:rPr>
          <w:rFonts w:eastAsia="Calibri"/>
          <w:sz w:val="24"/>
          <w:szCs w:val="24"/>
        </w:rPr>
      </w:pPr>
    </w:p>
    <w:p w:rsidR="00864F23" w:rsidRDefault="00D7606D">
      <w:pPr>
        <w:ind w:firstLine="709"/>
        <w:jc w:val="both"/>
        <w:outlineLvl w:val="2"/>
        <w:rPr>
          <w:b/>
          <w:iCs/>
          <w:sz w:val="24"/>
          <w:szCs w:val="24"/>
        </w:rPr>
      </w:pPr>
      <w:bookmarkStart w:id="33" w:name="_Toc433729356"/>
      <w:bookmarkEnd w:id="33"/>
      <w:r>
        <w:rPr>
          <w:b/>
          <w:iCs/>
          <w:sz w:val="24"/>
          <w:szCs w:val="24"/>
        </w:rPr>
        <w:t>Глава 2. ПОЛОЖЕНИЕ О РЕГУЛИРОВАНИИ ЗЕМЛЕПОЛЬЗОВАНИЯ И ЗАСТРОЙКИ ОРГАНАМИ МЕСТНОГО САМОУПРАВЛЕНИЯ</w:t>
      </w:r>
    </w:p>
    <w:p w:rsidR="00F808C5" w:rsidRDefault="00F808C5">
      <w:pPr>
        <w:ind w:firstLine="709"/>
        <w:jc w:val="both"/>
        <w:outlineLvl w:val="2"/>
        <w:rPr>
          <w:b/>
          <w:sz w:val="24"/>
          <w:szCs w:val="24"/>
        </w:rPr>
      </w:pPr>
      <w:bookmarkStart w:id="34" w:name="_Toc433729357"/>
      <w:bookmarkStart w:id="35" w:name="_Toc412129385"/>
    </w:p>
    <w:p w:rsidR="00864F23" w:rsidRDefault="00D7606D">
      <w:pPr>
        <w:ind w:firstLine="709"/>
        <w:jc w:val="both"/>
        <w:outlineLvl w:val="2"/>
        <w:rPr>
          <w:b/>
          <w:sz w:val="24"/>
          <w:szCs w:val="24"/>
        </w:rPr>
      </w:pPr>
      <w:r>
        <w:rPr>
          <w:b/>
          <w:sz w:val="24"/>
          <w:szCs w:val="24"/>
        </w:rPr>
        <w:t xml:space="preserve">Статья 6. </w:t>
      </w:r>
      <w:bookmarkEnd w:id="34"/>
      <w:bookmarkEnd w:id="35"/>
      <w:r>
        <w:rPr>
          <w:b/>
          <w:sz w:val="24"/>
          <w:szCs w:val="24"/>
        </w:rPr>
        <w:t xml:space="preserve">Органы, осуществляющие регулирование землепользования и застройки на территории </w:t>
      </w:r>
      <w:r w:rsidR="008E0B3E">
        <w:rPr>
          <w:b/>
          <w:sz w:val="24"/>
          <w:szCs w:val="24"/>
        </w:rPr>
        <w:t>МО «</w:t>
      </w:r>
      <w:proofErr w:type="spellStart"/>
      <w:r w:rsidR="008E0B3E">
        <w:rPr>
          <w:b/>
          <w:sz w:val="24"/>
          <w:szCs w:val="24"/>
        </w:rPr>
        <w:t>Сергиевское</w:t>
      </w:r>
      <w:proofErr w:type="spellEnd"/>
      <w:r w:rsidR="008E0B3E">
        <w:rPr>
          <w:b/>
          <w:sz w:val="24"/>
          <w:szCs w:val="24"/>
        </w:rPr>
        <w:t xml:space="preserve"> сельское поселение»</w:t>
      </w:r>
      <w:r>
        <w:rPr>
          <w:b/>
          <w:sz w:val="24"/>
          <w:szCs w:val="24"/>
        </w:rPr>
        <w:t>.</w:t>
      </w:r>
    </w:p>
    <w:p w:rsidR="00864F23" w:rsidRDefault="00D7606D">
      <w:pPr>
        <w:ind w:firstLine="709"/>
        <w:jc w:val="both"/>
        <w:rPr>
          <w:sz w:val="24"/>
          <w:szCs w:val="24"/>
        </w:rPr>
      </w:pPr>
      <w:r>
        <w:rPr>
          <w:sz w:val="24"/>
          <w:szCs w:val="24"/>
        </w:rPr>
        <w:t xml:space="preserve">1. На территории </w:t>
      </w:r>
      <w:r w:rsidR="008E0B3E">
        <w:rPr>
          <w:sz w:val="24"/>
          <w:szCs w:val="24"/>
        </w:rPr>
        <w:t xml:space="preserve"> МО «</w:t>
      </w:r>
      <w:proofErr w:type="spellStart"/>
      <w:r w:rsidR="008E0B3E">
        <w:rPr>
          <w:rFonts w:eastAsia="Calibri"/>
          <w:sz w:val="24"/>
          <w:szCs w:val="24"/>
        </w:rPr>
        <w:t>Сергиевское</w:t>
      </w:r>
      <w:proofErr w:type="spellEnd"/>
      <w:r w:rsidR="008E0B3E">
        <w:rPr>
          <w:rFonts w:eastAsia="Calibri"/>
          <w:sz w:val="24"/>
          <w:szCs w:val="24"/>
        </w:rPr>
        <w:t xml:space="preserve"> сельское</w:t>
      </w:r>
      <w:r>
        <w:rPr>
          <w:rFonts w:eastAsia="Calibri"/>
          <w:sz w:val="24"/>
          <w:szCs w:val="24"/>
        </w:rPr>
        <w:t xml:space="preserve"> по</w:t>
      </w:r>
      <w:r w:rsidR="008E0B3E">
        <w:rPr>
          <w:rFonts w:eastAsia="Calibri"/>
          <w:sz w:val="24"/>
          <w:szCs w:val="24"/>
        </w:rPr>
        <w:t>селение»</w:t>
      </w:r>
      <w:r>
        <w:rPr>
          <w:rFonts w:eastAsia="Calibri"/>
          <w:sz w:val="24"/>
          <w:szCs w:val="24"/>
        </w:rPr>
        <w:t xml:space="preserve"> </w:t>
      </w:r>
      <w:r>
        <w:rPr>
          <w:sz w:val="24"/>
          <w:szCs w:val="24"/>
        </w:rPr>
        <w:t>регулирование землепользования и застройки осуществляется следующими органами:</w:t>
      </w:r>
    </w:p>
    <w:p w:rsidR="00864F23" w:rsidRDefault="00D7606D">
      <w:pPr>
        <w:ind w:firstLine="709"/>
        <w:jc w:val="both"/>
        <w:rPr>
          <w:rFonts w:eastAsia="Calibri"/>
          <w:kern w:val="2"/>
          <w:sz w:val="24"/>
          <w:szCs w:val="24"/>
          <w:lang w:eastAsia="en-US"/>
        </w:rPr>
      </w:pPr>
      <w:r>
        <w:rPr>
          <w:sz w:val="24"/>
          <w:szCs w:val="24"/>
        </w:rPr>
        <w:t xml:space="preserve">- </w:t>
      </w:r>
      <w:r>
        <w:rPr>
          <w:rFonts w:eastAsia="Calibri"/>
          <w:kern w:val="2"/>
          <w:sz w:val="24"/>
          <w:szCs w:val="24"/>
          <w:lang w:eastAsia="en-US"/>
        </w:rPr>
        <w:t>Советом народных д</w:t>
      </w:r>
      <w:r w:rsidR="0002214C">
        <w:rPr>
          <w:rFonts w:eastAsia="Calibri"/>
          <w:kern w:val="2"/>
          <w:sz w:val="24"/>
          <w:szCs w:val="24"/>
          <w:lang w:eastAsia="en-US"/>
        </w:rPr>
        <w:t xml:space="preserve">епутатов МО «Гиагинский район»; </w:t>
      </w:r>
    </w:p>
    <w:p w:rsidR="00864F23" w:rsidRDefault="0002214C">
      <w:pPr>
        <w:ind w:firstLine="709"/>
        <w:jc w:val="both"/>
        <w:rPr>
          <w:sz w:val="24"/>
          <w:szCs w:val="24"/>
        </w:rPr>
      </w:pPr>
      <w:r>
        <w:rPr>
          <w:sz w:val="24"/>
          <w:szCs w:val="24"/>
        </w:rPr>
        <w:t>- Главой МО «Гиагинский район»;</w:t>
      </w:r>
    </w:p>
    <w:p w:rsidR="00864F23" w:rsidRDefault="006D3269">
      <w:pPr>
        <w:ind w:firstLine="709"/>
        <w:jc w:val="both"/>
        <w:rPr>
          <w:sz w:val="24"/>
          <w:szCs w:val="24"/>
        </w:rPr>
      </w:pPr>
      <w:r>
        <w:rPr>
          <w:sz w:val="24"/>
          <w:szCs w:val="24"/>
        </w:rPr>
        <w:t>- а</w:t>
      </w:r>
      <w:r w:rsidR="00D7606D">
        <w:rPr>
          <w:sz w:val="24"/>
          <w:szCs w:val="24"/>
        </w:rPr>
        <w:t>дминистрацией МО « Гиагинский район» в лице её органов, уполномоченных в сфере градостроительной деятельности</w:t>
      </w:r>
      <w:r w:rsidR="0002214C">
        <w:rPr>
          <w:sz w:val="24"/>
          <w:szCs w:val="24"/>
        </w:rPr>
        <w:t xml:space="preserve"> (далее – администрация </w:t>
      </w:r>
      <w:proofErr w:type="spellStart"/>
      <w:r w:rsidR="0002214C">
        <w:rPr>
          <w:sz w:val="24"/>
          <w:szCs w:val="24"/>
        </w:rPr>
        <w:t>Гиагинского</w:t>
      </w:r>
      <w:proofErr w:type="spellEnd"/>
      <w:r w:rsidR="0002214C">
        <w:rPr>
          <w:sz w:val="24"/>
          <w:szCs w:val="24"/>
        </w:rPr>
        <w:t xml:space="preserve"> района</w:t>
      </w:r>
      <w:r w:rsidR="00D7606D">
        <w:rPr>
          <w:sz w:val="24"/>
          <w:szCs w:val="24"/>
        </w:rPr>
        <w:t>).</w:t>
      </w:r>
    </w:p>
    <w:p w:rsidR="00864F23" w:rsidRDefault="0002214C">
      <w:pPr>
        <w:ind w:firstLine="709"/>
        <w:jc w:val="both"/>
        <w:rPr>
          <w:sz w:val="24"/>
          <w:szCs w:val="24"/>
        </w:rPr>
      </w:pPr>
      <w:r>
        <w:rPr>
          <w:sz w:val="24"/>
          <w:szCs w:val="24"/>
        </w:rPr>
        <w:t>2. Полномочия Совета народных депутатов МО «Гиагинский район»</w:t>
      </w:r>
      <w:r w:rsidR="00D7606D">
        <w:rPr>
          <w:sz w:val="24"/>
          <w:szCs w:val="24"/>
        </w:rPr>
        <w:t xml:space="preserve"> в сфере регулирования землепользования и застройки устанавливаются Уставом</w:t>
      </w:r>
      <w:r w:rsidR="006D3269">
        <w:rPr>
          <w:sz w:val="24"/>
          <w:szCs w:val="24"/>
        </w:rPr>
        <w:t xml:space="preserve"> МО «Гиагинский</w:t>
      </w:r>
      <w:r w:rsidR="00D7606D">
        <w:rPr>
          <w:sz w:val="24"/>
          <w:szCs w:val="24"/>
        </w:rPr>
        <w:t xml:space="preserve"> </w:t>
      </w:r>
      <w:r w:rsidR="006D3269">
        <w:rPr>
          <w:sz w:val="24"/>
          <w:szCs w:val="24"/>
        </w:rPr>
        <w:t>район»</w:t>
      </w:r>
      <w:r w:rsidR="00D7606D">
        <w:rPr>
          <w:sz w:val="24"/>
          <w:szCs w:val="24"/>
        </w:rPr>
        <w:t xml:space="preserve"> в соответствии с федеральным законодательством и законодательством Республики Адыгея.</w:t>
      </w:r>
    </w:p>
    <w:p w:rsidR="00864F23" w:rsidRDefault="00D7606D">
      <w:pPr>
        <w:tabs>
          <w:tab w:val="left" w:pos="1134"/>
        </w:tabs>
        <w:ind w:firstLine="709"/>
        <w:contextualSpacing/>
        <w:jc w:val="both"/>
        <w:rPr>
          <w:sz w:val="24"/>
          <w:szCs w:val="24"/>
          <w:lang w:bidi="en-US"/>
        </w:rPr>
      </w:pPr>
      <w:r>
        <w:rPr>
          <w:sz w:val="24"/>
          <w:szCs w:val="24"/>
          <w:lang w:bidi="en-US"/>
        </w:rPr>
        <w:t>3. Полномочия органов администрации</w:t>
      </w:r>
      <w:r w:rsidR="006D3269">
        <w:rPr>
          <w:sz w:val="24"/>
          <w:szCs w:val="24"/>
          <w:lang w:bidi="en-US"/>
        </w:rPr>
        <w:t xml:space="preserve"> МО «</w:t>
      </w:r>
      <w:r>
        <w:rPr>
          <w:sz w:val="24"/>
          <w:szCs w:val="24"/>
          <w:lang w:bidi="en-US"/>
        </w:rPr>
        <w:t>Гиа</w:t>
      </w:r>
      <w:r w:rsidR="006D3269">
        <w:rPr>
          <w:sz w:val="24"/>
          <w:szCs w:val="24"/>
          <w:lang w:bidi="en-US"/>
        </w:rPr>
        <w:t xml:space="preserve">гинский  район» </w:t>
      </w:r>
      <w:r>
        <w:rPr>
          <w:sz w:val="24"/>
          <w:szCs w:val="24"/>
          <w:lang w:bidi="en-US"/>
        </w:rPr>
        <w:t xml:space="preserve"> в сфере регулирования землепользования и застройки устанавливаются в Положениях о соответствующих органах, утверж</w:t>
      </w:r>
      <w:bookmarkStart w:id="36" w:name="_Toc412129387"/>
      <w:r>
        <w:rPr>
          <w:sz w:val="24"/>
          <w:szCs w:val="24"/>
          <w:lang w:bidi="en-US"/>
        </w:rPr>
        <w:t>даемых в установленном порядке.</w:t>
      </w:r>
    </w:p>
    <w:p w:rsidR="00F808C5" w:rsidRDefault="00F808C5">
      <w:pPr>
        <w:ind w:firstLine="709"/>
        <w:jc w:val="both"/>
        <w:outlineLvl w:val="2"/>
        <w:rPr>
          <w:b/>
          <w:sz w:val="24"/>
          <w:szCs w:val="24"/>
        </w:rPr>
      </w:pPr>
    </w:p>
    <w:p w:rsidR="00864F23" w:rsidRDefault="00D7606D">
      <w:pPr>
        <w:ind w:firstLine="709"/>
        <w:jc w:val="both"/>
        <w:outlineLvl w:val="2"/>
        <w:rPr>
          <w:b/>
          <w:sz w:val="24"/>
          <w:szCs w:val="24"/>
          <w:highlight w:val="yellow"/>
        </w:rPr>
      </w:pPr>
      <w:r>
        <w:rPr>
          <w:b/>
          <w:sz w:val="24"/>
          <w:szCs w:val="24"/>
        </w:rPr>
        <w:t xml:space="preserve">Статья 6а. Органы, осуществляющие регулирование благоустройства на территории </w:t>
      </w:r>
      <w:r w:rsidR="006D3269">
        <w:rPr>
          <w:b/>
          <w:sz w:val="24"/>
          <w:szCs w:val="24"/>
        </w:rPr>
        <w:t xml:space="preserve"> МО «</w:t>
      </w:r>
      <w:proofErr w:type="spellStart"/>
      <w:r w:rsidR="008E0B3E">
        <w:rPr>
          <w:b/>
          <w:sz w:val="24"/>
          <w:szCs w:val="24"/>
        </w:rPr>
        <w:t>Сергиевское</w:t>
      </w:r>
      <w:proofErr w:type="spellEnd"/>
      <w:r w:rsidR="008E0B3E">
        <w:rPr>
          <w:b/>
          <w:sz w:val="24"/>
          <w:szCs w:val="24"/>
        </w:rPr>
        <w:t xml:space="preserve"> </w:t>
      </w:r>
      <w:r>
        <w:rPr>
          <w:b/>
          <w:sz w:val="24"/>
          <w:szCs w:val="24"/>
        </w:rPr>
        <w:t>се</w:t>
      </w:r>
      <w:r w:rsidR="006D3269">
        <w:rPr>
          <w:b/>
          <w:sz w:val="24"/>
          <w:szCs w:val="24"/>
        </w:rPr>
        <w:t>льское поселение»</w:t>
      </w:r>
      <w:r>
        <w:rPr>
          <w:b/>
          <w:sz w:val="24"/>
          <w:szCs w:val="24"/>
        </w:rPr>
        <w:t>.</w:t>
      </w:r>
    </w:p>
    <w:p w:rsidR="00864F23" w:rsidRDefault="00D7606D">
      <w:pPr>
        <w:ind w:firstLine="709"/>
        <w:jc w:val="both"/>
        <w:rPr>
          <w:sz w:val="24"/>
          <w:szCs w:val="24"/>
        </w:rPr>
      </w:pPr>
      <w:r>
        <w:rPr>
          <w:sz w:val="24"/>
          <w:szCs w:val="24"/>
        </w:rPr>
        <w:lastRenderedPageBreak/>
        <w:t xml:space="preserve">1. На территории </w:t>
      </w:r>
      <w:r w:rsidR="006D3269">
        <w:rPr>
          <w:sz w:val="24"/>
          <w:szCs w:val="24"/>
        </w:rPr>
        <w:t xml:space="preserve"> МО «</w:t>
      </w:r>
      <w:proofErr w:type="spellStart"/>
      <w:r w:rsidR="008E0B3E">
        <w:rPr>
          <w:rFonts w:eastAsia="Calibri"/>
          <w:sz w:val="24"/>
          <w:szCs w:val="24"/>
        </w:rPr>
        <w:t>Сергиевское</w:t>
      </w:r>
      <w:proofErr w:type="spellEnd"/>
      <w:r w:rsidR="008E0B3E">
        <w:rPr>
          <w:rFonts w:eastAsia="Calibri"/>
          <w:sz w:val="24"/>
          <w:szCs w:val="24"/>
        </w:rPr>
        <w:t xml:space="preserve"> </w:t>
      </w:r>
      <w:r w:rsidR="006D3269">
        <w:rPr>
          <w:rFonts w:eastAsia="Calibri"/>
          <w:sz w:val="24"/>
          <w:szCs w:val="24"/>
        </w:rPr>
        <w:t>сельское поселение»</w:t>
      </w:r>
      <w:r>
        <w:rPr>
          <w:rFonts w:eastAsia="Calibri"/>
          <w:sz w:val="24"/>
          <w:szCs w:val="24"/>
        </w:rPr>
        <w:t xml:space="preserve"> </w:t>
      </w:r>
      <w:r>
        <w:rPr>
          <w:sz w:val="24"/>
          <w:szCs w:val="24"/>
        </w:rPr>
        <w:t>регулирование благоустройства осуществляется следующими органами:</w:t>
      </w:r>
    </w:p>
    <w:p w:rsidR="00864F23" w:rsidRPr="00B46773" w:rsidRDefault="00D7606D">
      <w:pPr>
        <w:ind w:firstLine="709"/>
        <w:jc w:val="both"/>
        <w:rPr>
          <w:sz w:val="24"/>
          <w:szCs w:val="24"/>
        </w:rPr>
      </w:pPr>
      <w:r>
        <w:rPr>
          <w:sz w:val="24"/>
          <w:szCs w:val="24"/>
        </w:rPr>
        <w:t xml:space="preserve">- </w:t>
      </w:r>
      <w:r w:rsidRPr="00B46773">
        <w:rPr>
          <w:sz w:val="24"/>
          <w:szCs w:val="24"/>
        </w:rPr>
        <w:t xml:space="preserve">Главой </w:t>
      </w:r>
      <w:r w:rsidR="00B46773">
        <w:rPr>
          <w:sz w:val="24"/>
          <w:szCs w:val="24"/>
        </w:rPr>
        <w:t>МО «</w:t>
      </w:r>
      <w:proofErr w:type="spellStart"/>
      <w:r w:rsidR="008E0B3E">
        <w:rPr>
          <w:rFonts w:eastAsia="Calibri"/>
          <w:sz w:val="24"/>
          <w:szCs w:val="24"/>
        </w:rPr>
        <w:t>Сергиевское</w:t>
      </w:r>
      <w:proofErr w:type="spellEnd"/>
      <w:r w:rsidR="008E0B3E">
        <w:rPr>
          <w:rFonts w:eastAsia="Calibri"/>
          <w:sz w:val="24"/>
          <w:szCs w:val="24"/>
        </w:rPr>
        <w:t xml:space="preserve"> </w:t>
      </w:r>
      <w:r w:rsidRPr="00B46773">
        <w:rPr>
          <w:rFonts w:eastAsia="Calibri"/>
          <w:sz w:val="24"/>
          <w:szCs w:val="24"/>
        </w:rPr>
        <w:t>сельско</w:t>
      </w:r>
      <w:r w:rsidR="00B46773">
        <w:rPr>
          <w:rFonts w:eastAsia="Calibri"/>
          <w:sz w:val="24"/>
          <w:szCs w:val="24"/>
        </w:rPr>
        <w:t>е</w:t>
      </w:r>
      <w:r w:rsidRPr="00B46773">
        <w:rPr>
          <w:rFonts w:eastAsia="Calibri"/>
          <w:sz w:val="24"/>
          <w:szCs w:val="24"/>
        </w:rPr>
        <w:t xml:space="preserve"> поселени</w:t>
      </w:r>
      <w:r w:rsidR="00B46773">
        <w:rPr>
          <w:rFonts w:eastAsia="Calibri"/>
          <w:sz w:val="24"/>
          <w:szCs w:val="24"/>
        </w:rPr>
        <w:t>е»</w:t>
      </w:r>
      <w:r w:rsidR="0002214C">
        <w:rPr>
          <w:sz w:val="24"/>
          <w:szCs w:val="24"/>
        </w:rPr>
        <w:t>;</w:t>
      </w:r>
    </w:p>
    <w:p w:rsidR="00864F23" w:rsidRDefault="006D3269">
      <w:pPr>
        <w:ind w:firstLine="709"/>
        <w:jc w:val="both"/>
        <w:rPr>
          <w:sz w:val="24"/>
          <w:szCs w:val="24"/>
        </w:rPr>
      </w:pPr>
      <w:r>
        <w:rPr>
          <w:sz w:val="24"/>
          <w:szCs w:val="24"/>
        </w:rPr>
        <w:t>- а</w:t>
      </w:r>
      <w:r w:rsidR="00D7606D" w:rsidRPr="00B46773">
        <w:rPr>
          <w:sz w:val="24"/>
          <w:szCs w:val="24"/>
        </w:rPr>
        <w:t xml:space="preserve">дминистрацией </w:t>
      </w:r>
      <w:r w:rsidR="00B46773">
        <w:rPr>
          <w:sz w:val="24"/>
          <w:szCs w:val="24"/>
        </w:rPr>
        <w:t>МО «</w:t>
      </w:r>
      <w:proofErr w:type="spellStart"/>
      <w:r w:rsidR="008E0B3E">
        <w:rPr>
          <w:rFonts w:eastAsia="Calibri"/>
          <w:sz w:val="24"/>
          <w:szCs w:val="24"/>
        </w:rPr>
        <w:t>Сергиевское</w:t>
      </w:r>
      <w:proofErr w:type="spellEnd"/>
      <w:r w:rsidR="008E0B3E">
        <w:rPr>
          <w:rFonts w:eastAsia="Calibri"/>
          <w:sz w:val="24"/>
          <w:szCs w:val="24"/>
        </w:rPr>
        <w:t xml:space="preserve"> </w:t>
      </w:r>
      <w:r w:rsidR="00B46773" w:rsidRPr="00B46773">
        <w:rPr>
          <w:rFonts w:eastAsia="Calibri"/>
          <w:sz w:val="24"/>
          <w:szCs w:val="24"/>
        </w:rPr>
        <w:t>сельско</w:t>
      </w:r>
      <w:r w:rsidR="00B46773">
        <w:rPr>
          <w:rFonts w:eastAsia="Calibri"/>
          <w:sz w:val="24"/>
          <w:szCs w:val="24"/>
        </w:rPr>
        <w:t>е</w:t>
      </w:r>
      <w:r w:rsidR="00B46773" w:rsidRPr="00B46773">
        <w:rPr>
          <w:rFonts w:eastAsia="Calibri"/>
          <w:sz w:val="24"/>
          <w:szCs w:val="24"/>
        </w:rPr>
        <w:t xml:space="preserve"> поселени</w:t>
      </w:r>
      <w:r w:rsidR="00B46773">
        <w:rPr>
          <w:rFonts w:eastAsia="Calibri"/>
          <w:sz w:val="24"/>
          <w:szCs w:val="24"/>
        </w:rPr>
        <w:t>е»</w:t>
      </w:r>
      <w:r w:rsidR="00B46773" w:rsidRPr="00B46773">
        <w:rPr>
          <w:sz w:val="24"/>
          <w:szCs w:val="24"/>
        </w:rPr>
        <w:t xml:space="preserve"> </w:t>
      </w:r>
      <w:r w:rsidR="00D7606D">
        <w:rPr>
          <w:sz w:val="24"/>
          <w:szCs w:val="24"/>
        </w:rPr>
        <w:t xml:space="preserve">в лице её органов, уполномоченных в сфере </w:t>
      </w:r>
      <w:r w:rsidR="00D7606D">
        <w:rPr>
          <w:color w:val="22272F"/>
          <w:sz w:val="23"/>
          <w:szCs w:val="23"/>
          <w:shd w:val="clear" w:color="auto" w:fill="FFFFFF"/>
        </w:rPr>
        <w:t>организации благоустройства территории поселения, осуществление</w:t>
      </w:r>
      <w:r w:rsidR="00D7606D">
        <w:rPr>
          <w:color w:val="22272F"/>
          <w:sz w:val="23"/>
          <w:szCs w:val="23"/>
          <w:highlight w:val="yellow"/>
          <w:shd w:val="clear" w:color="auto" w:fill="FFFFFF"/>
        </w:rPr>
        <w:t xml:space="preserve"> </w:t>
      </w:r>
      <w:proofErr w:type="gramStart"/>
      <w:r w:rsidR="00D7606D">
        <w:rPr>
          <w:color w:val="22272F"/>
          <w:sz w:val="23"/>
          <w:szCs w:val="23"/>
          <w:shd w:val="clear" w:color="auto" w:fill="FFFFFF"/>
        </w:rPr>
        <w:t>контроля за</w:t>
      </w:r>
      <w:proofErr w:type="gramEnd"/>
      <w:r w:rsidR="00D7606D">
        <w:rPr>
          <w:color w:val="22272F"/>
          <w:sz w:val="23"/>
          <w:szCs w:val="23"/>
          <w:shd w:val="clear" w:color="auto" w:fill="FFFFFF"/>
        </w:rPr>
        <w:t xml:space="preserve"> их соблюдением</w:t>
      </w:r>
      <w:r w:rsidR="0002214C">
        <w:rPr>
          <w:sz w:val="24"/>
          <w:szCs w:val="24"/>
        </w:rPr>
        <w:t xml:space="preserve"> (далее – а</w:t>
      </w:r>
      <w:r w:rsidR="00D7606D">
        <w:rPr>
          <w:sz w:val="24"/>
          <w:szCs w:val="24"/>
        </w:rPr>
        <w:t>дминистрация</w:t>
      </w:r>
      <w:r w:rsidR="0002214C">
        <w:rPr>
          <w:sz w:val="24"/>
          <w:szCs w:val="24"/>
        </w:rPr>
        <w:t xml:space="preserve"> </w:t>
      </w:r>
      <w:proofErr w:type="spellStart"/>
      <w:r w:rsidR="008E0B3E">
        <w:rPr>
          <w:sz w:val="24"/>
          <w:szCs w:val="24"/>
        </w:rPr>
        <w:t>Сергиевское</w:t>
      </w:r>
      <w:proofErr w:type="spellEnd"/>
      <w:r w:rsidR="008E0B3E">
        <w:rPr>
          <w:sz w:val="24"/>
          <w:szCs w:val="24"/>
        </w:rPr>
        <w:t xml:space="preserve"> </w:t>
      </w:r>
      <w:r w:rsidR="0002214C">
        <w:rPr>
          <w:sz w:val="24"/>
          <w:szCs w:val="24"/>
        </w:rPr>
        <w:t>сельское поселение</w:t>
      </w:r>
      <w:r w:rsidR="00D7606D">
        <w:rPr>
          <w:sz w:val="24"/>
          <w:szCs w:val="24"/>
        </w:rPr>
        <w:t>).</w:t>
      </w:r>
    </w:p>
    <w:p w:rsidR="00F808C5" w:rsidRDefault="00F808C5">
      <w:pPr>
        <w:ind w:firstLine="709"/>
        <w:jc w:val="both"/>
        <w:outlineLvl w:val="2"/>
        <w:rPr>
          <w:b/>
          <w:sz w:val="24"/>
          <w:szCs w:val="24"/>
        </w:rPr>
      </w:pPr>
      <w:bookmarkStart w:id="37" w:name="_Toc433729358"/>
      <w:bookmarkEnd w:id="36"/>
      <w:bookmarkEnd w:id="37"/>
    </w:p>
    <w:p w:rsidR="00864F23" w:rsidRDefault="00D7606D">
      <w:pPr>
        <w:ind w:firstLine="709"/>
        <w:jc w:val="both"/>
        <w:outlineLvl w:val="2"/>
        <w:rPr>
          <w:b/>
          <w:sz w:val="24"/>
          <w:szCs w:val="24"/>
        </w:rPr>
      </w:pPr>
      <w:r>
        <w:rPr>
          <w:b/>
          <w:sz w:val="24"/>
          <w:szCs w:val="24"/>
        </w:rPr>
        <w:t xml:space="preserve">Статья 7. Полномочия Совета </w:t>
      </w:r>
      <w:r w:rsidR="0002214C">
        <w:rPr>
          <w:b/>
          <w:sz w:val="24"/>
          <w:szCs w:val="24"/>
        </w:rPr>
        <w:t>народных депутатов МО «Гиагинский район»</w:t>
      </w:r>
      <w:r>
        <w:rPr>
          <w:b/>
          <w:sz w:val="24"/>
          <w:szCs w:val="24"/>
        </w:rPr>
        <w:t xml:space="preserve"> в области землепользования и застройки.</w:t>
      </w:r>
    </w:p>
    <w:p w:rsidR="00864F23" w:rsidRDefault="00D7606D">
      <w:pPr>
        <w:ind w:firstLine="709"/>
        <w:jc w:val="both"/>
        <w:rPr>
          <w:sz w:val="24"/>
          <w:szCs w:val="24"/>
        </w:rPr>
      </w:pPr>
      <w:r>
        <w:rPr>
          <w:sz w:val="24"/>
          <w:szCs w:val="24"/>
        </w:rPr>
        <w:t>К полномочиям Совета</w:t>
      </w:r>
      <w:r w:rsidR="0002214C">
        <w:rPr>
          <w:sz w:val="24"/>
          <w:szCs w:val="24"/>
        </w:rPr>
        <w:t xml:space="preserve"> народных депутатов МО «Гиагинский район»</w:t>
      </w:r>
      <w:r>
        <w:rPr>
          <w:sz w:val="24"/>
          <w:szCs w:val="24"/>
        </w:rPr>
        <w:t xml:space="preserve"> в области землепользования и застройки относятся:</w:t>
      </w:r>
    </w:p>
    <w:p w:rsidR="00864F23" w:rsidRDefault="00D7606D">
      <w:pPr>
        <w:ind w:firstLine="709"/>
        <w:jc w:val="both"/>
        <w:rPr>
          <w:sz w:val="24"/>
          <w:szCs w:val="24"/>
        </w:rPr>
      </w:pPr>
      <w:r>
        <w:rPr>
          <w:sz w:val="24"/>
          <w:szCs w:val="24"/>
        </w:rPr>
        <w:t>1) утверждение генерального плана</w:t>
      </w:r>
      <w:r w:rsidR="0002214C">
        <w:rPr>
          <w:sz w:val="24"/>
          <w:szCs w:val="24"/>
        </w:rPr>
        <w:t xml:space="preserve"> МО «</w:t>
      </w:r>
      <w:proofErr w:type="spellStart"/>
      <w:r w:rsidR="008E0B3E">
        <w:rPr>
          <w:sz w:val="24"/>
          <w:szCs w:val="24"/>
        </w:rPr>
        <w:t>Сергиевское</w:t>
      </w:r>
      <w:proofErr w:type="spellEnd"/>
      <w:r w:rsidR="008E0B3E">
        <w:rPr>
          <w:sz w:val="24"/>
          <w:szCs w:val="24"/>
        </w:rPr>
        <w:t xml:space="preserve"> </w:t>
      </w:r>
      <w:r w:rsidR="0002214C">
        <w:rPr>
          <w:sz w:val="24"/>
          <w:szCs w:val="24"/>
        </w:rPr>
        <w:t>сельское поселение»</w:t>
      </w:r>
      <w:r w:rsidR="008E0B3E">
        <w:rPr>
          <w:sz w:val="24"/>
          <w:szCs w:val="24"/>
        </w:rPr>
        <w:t xml:space="preserve"> (внесение изменений)</w:t>
      </w:r>
      <w:r>
        <w:rPr>
          <w:sz w:val="24"/>
          <w:szCs w:val="24"/>
        </w:rPr>
        <w:t>;</w:t>
      </w:r>
    </w:p>
    <w:p w:rsidR="00864F23" w:rsidRDefault="00D7606D">
      <w:pPr>
        <w:ind w:firstLine="709"/>
        <w:jc w:val="both"/>
        <w:rPr>
          <w:sz w:val="24"/>
          <w:szCs w:val="24"/>
        </w:rPr>
      </w:pPr>
      <w:r>
        <w:rPr>
          <w:sz w:val="24"/>
          <w:szCs w:val="24"/>
        </w:rPr>
        <w:t xml:space="preserve">2) утверждение правил землепользования и застройки </w:t>
      </w:r>
      <w:r w:rsidR="00954B0F">
        <w:rPr>
          <w:sz w:val="24"/>
          <w:szCs w:val="24"/>
        </w:rPr>
        <w:t>МО «</w:t>
      </w:r>
      <w:proofErr w:type="spellStart"/>
      <w:r w:rsidR="008E0B3E">
        <w:rPr>
          <w:sz w:val="24"/>
          <w:szCs w:val="24"/>
        </w:rPr>
        <w:t>Сергиевское</w:t>
      </w:r>
      <w:proofErr w:type="spellEnd"/>
      <w:r w:rsidR="008E0B3E">
        <w:rPr>
          <w:sz w:val="24"/>
          <w:szCs w:val="24"/>
        </w:rPr>
        <w:t xml:space="preserve"> </w:t>
      </w:r>
      <w:r w:rsidR="00954B0F">
        <w:rPr>
          <w:sz w:val="24"/>
          <w:szCs w:val="24"/>
        </w:rPr>
        <w:t>сельское поселение»</w:t>
      </w:r>
      <w:r w:rsidR="008E0B3E" w:rsidRPr="008E0B3E">
        <w:rPr>
          <w:sz w:val="24"/>
          <w:szCs w:val="24"/>
        </w:rPr>
        <w:t xml:space="preserve"> </w:t>
      </w:r>
      <w:r w:rsidR="008E0B3E">
        <w:rPr>
          <w:sz w:val="24"/>
          <w:szCs w:val="24"/>
        </w:rPr>
        <w:t>(внесение изменений)</w:t>
      </w:r>
      <w:r>
        <w:rPr>
          <w:sz w:val="24"/>
          <w:szCs w:val="24"/>
        </w:rPr>
        <w:t>;</w:t>
      </w:r>
    </w:p>
    <w:p w:rsidR="00F808C5" w:rsidRDefault="00F808C5">
      <w:pPr>
        <w:ind w:firstLine="709"/>
        <w:jc w:val="both"/>
        <w:outlineLvl w:val="2"/>
        <w:rPr>
          <w:b/>
          <w:sz w:val="24"/>
          <w:szCs w:val="24"/>
        </w:rPr>
      </w:pPr>
      <w:bookmarkStart w:id="38" w:name="_Toc433729359"/>
      <w:bookmarkStart w:id="39" w:name="_Toc412129388"/>
      <w:bookmarkEnd w:id="38"/>
      <w:bookmarkEnd w:id="39"/>
    </w:p>
    <w:p w:rsidR="00864F23" w:rsidRDefault="00D7606D">
      <w:pPr>
        <w:ind w:firstLine="709"/>
        <w:jc w:val="both"/>
        <w:outlineLvl w:val="2"/>
        <w:rPr>
          <w:b/>
          <w:sz w:val="24"/>
          <w:szCs w:val="24"/>
        </w:rPr>
      </w:pPr>
      <w:r>
        <w:rPr>
          <w:b/>
          <w:sz w:val="24"/>
          <w:szCs w:val="24"/>
        </w:rPr>
        <w:t xml:space="preserve">Статья 8. Полномочия главы </w:t>
      </w:r>
      <w:r w:rsidR="0002214C">
        <w:rPr>
          <w:b/>
          <w:sz w:val="24"/>
          <w:szCs w:val="24"/>
        </w:rPr>
        <w:t>МО «Гиагинский район»</w:t>
      </w:r>
      <w:r>
        <w:rPr>
          <w:b/>
          <w:sz w:val="24"/>
          <w:szCs w:val="24"/>
        </w:rPr>
        <w:t xml:space="preserve"> в области землепользования и застройки.</w:t>
      </w:r>
    </w:p>
    <w:p w:rsidR="00864F23" w:rsidRDefault="00D7606D">
      <w:pPr>
        <w:ind w:firstLine="709"/>
        <w:jc w:val="both"/>
        <w:rPr>
          <w:sz w:val="24"/>
          <w:szCs w:val="24"/>
        </w:rPr>
      </w:pPr>
      <w:r>
        <w:rPr>
          <w:sz w:val="24"/>
          <w:szCs w:val="24"/>
        </w:rPr>
        <w:t>1. К полномочиям главы</w:t>
      </w:r>
      <w:r w:rsidR="0002214C">
        <w:rPr>
          <w:sz w:val="24"/>
          <w:szCs w:val="24"/>
        </w:rPr>
        <w:t xml:space="preserve"> МО «Гиагинский район»</w:t>
      </w:r>
      <w:r>
        <w:rPr>
          <w:sz w:val="24"/>
          <w:szCs w:val="24"/>
        </w:rPr>
        <w:t xml:space="preserve"> в области землепользования и застройки относятся:</w:t>
      </w:r>
    </w:p>
    <w:p w:rsidR="00864F23" w:rsidRDefault="00D7606D">
      <w:pPr>
        <w:ind w:firstLine="709"/>
        <w:jc w:val="both"/>
        <w:rPr>
          <w:sz w:val="24"/>
          <w:szCs w:val="24"/>
        </w:rPr>
      </w:pPr>
      <w:r>
        <w:rPr>
          <w:sz w:val="24"/>
          <w:szCs w:val="24"/>
        </w:rP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rsidR="00864F23" w:rsidRDefault="00D7606D">
      <w:pPr>
        <w:ind w:firstLine="709"/>
        <w:jc w:val="both"/>
        <w:rPr>
          <w:sz w:val="24"/>
          <w:szCs w:val="24"/>
        </w:rPr>
      </w:pPr>
      <w:r>
        <w:rPr>
          <w:sz w:val="24"/>
          <w:szCs w:val="24"/>
        </w:rPr>
        <w:t>2) принятие решения о направлении согласованного или не согласованного в определенной части проекта генерального плана в Совет</w:t>
      </w:r>
      <w:r w:rsidR="0002214C">
        <w:rPr>
          <w:sz w:val="24"/>
          <w:szCs w:val="24"/>
        </w:rPr>
        <w:t xml:space="preserve"> народных депутатов МО «Гиагинский район»</w:t>
      </w:r>
      <w:r>
        <w:rPr>
          <w:sz w:val="24"/>
          <w:szCs w:val="24"/>
        </w:rPr>
        <w:t xml:space="preserve"> или об отклонении такого проекта и о направлении его на доработку;</w:t>
      </w:r>
    </w:p>
    <w:p w:rsidR="00864F23" w:rsidRDefault="00D7606D">
      <w:pPr>
        <w:ind w:firstLine="709"/>
        <w:jc w:val="both"/>
        <w:rPr>
          <w:sz w:val="24"/>
          <w:szCs w:val="24"/>
        </w:rPr>
      </w:pPr>
      <w:r>
        <w:rPr>
          <w:sz w:val="24"/>
          <w:szCs w:val="24"/>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4F23" w:rsidRDefault="00D7606D">
      <w:pPr>
        <w:ind w:firstLine="709"/>
        <w:jc w:val="both"/>
        <w:rPr>
          <w:sz w:val="24"/>
          <w:szCs w:val="24"/>
        </w:rPr>
      </w:pPr>
      <w:r>
        <w:rPr>
          <w:sz w:val="24"/>
          <w:szCs w:val="24"/>
        </w:rPr>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864F23" w:rsidRDefault="00D7606D">
      <w:pPr>
        <w:ind w:firstLine="709"/>
        <w:jc w:val="both"/>
        <w:rPr>
          <w:sz w:val="24"/>
          <w:szCs w:val="24"/>
        </w:rPr>
      </w:pPr>
      <w:r>
        <w:rPr>
          <w:sz w:val="24"/>
          <w:szCs w:val="24"/>
        </w:rPr>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864F23" w:rsidRDefault="00D7606D">
      <w:pPr>
        <w:ind w:firstLine="709"/>
        <w:jc w:val="both"/>
        <w:rPr>
          <w:sz w:val="24"/>
          <w:szCs w:val="24"/>
        </w:rPr>
      </w:pPr>
      <w:r>
        <w:rPr>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F808C5" w:rsidRDefault="00F808C5">
      <w:pPr>
        <w:ind w:firstLine="709"/>
        <w:jc w:val="both"/>
        <w:outlineLvl w:val="2"/>
        <w:rPr>
          <w:b/>
          <w:sz w:val="24"/>
          <w:szCs w:val="24"/>
        </w:rPr>
      </w:pPr>
      <w:bookmarkStart w:id="40" w:name="_Toc433729360"/>
      <w:bookmarkEnd w:id="40"/>
    </w:p>
    <w:p w:rsidR="00864F23" w:rsidRDefault="00D7606D">
      <w:pPr>
        <w:ind w:firstLine="709"/>
        <w:jc w:val="both"/>
        <w:outlineLvl w:val="2"/>
        <w:rPr>
          <w:b/>
          <w:sz w:val="24"/>
          <w:szCs w:val="24"/>
        </w:rPr>
      </w:pPr>
      <w:r>
        <w:rPr>
          <w:b/>
          <w:sz w:val="24"/>
          <w:szCs w:val="24"/>
        </w:rPr>
        <w:t>Статья 9. Полномочия администрации</w:t>
      </w:r>
      <w:r w:rsidR="0002214C">
        <w:rPr>
          <w:b/>
          <w:sz w:val="24"/>
          <w:szCs w:val="24"/>
        </w:rPr>
        <w:t xml:space="preserve"> </w:t>
      </w:r>
      <w:proofErr w:type="spellStart"/>
      <w:r w:rsidR="0002214C">
        <w:rPr>
          <w:b/>
          <w:sz w:val="24"/>
          <w:szCs w:val="24"/>
        </w:rPr>
        <w:t>Гиагинского</w:t>
      </w:r>
      <w:proofErr w:type="spellEnd"/>
      <w:r w:rsidR="0002214C">
        <w:rPr>
          <w:b/>
          <w:sz w:val="24"/>
          <w:szCs w:val="24"/>
        </w:rPr>
        <w:t xml:space="preserve"> района</w:t>
      </w:r>
      <w:r>
        <w:rPr>
          <w:b/>
          <w:sz w:val="24"/>
          <w:szCs w:val="24"/>
        </w:rPr>
        <w:t xml:space="preserve"> в области землепользования и застройки.</w:t>
      </w:r>
    </w:p>
    <w:p w:rsidR="00864F23" w:rsidRDefault="00D7606D">
      <w:pPr>
        <w:ind w:firstLine="709"/>
        <w:jc w:val="both"/>
        <w:rPr>
          <w:sz w:val="24"/>
          <w:szCs w:val="24"/>
        </w:rPr>
      </w:pPr>
      <w:r>
        <w:rPr>
          <w:sz w:val="24"/>
          <w:szCs w:val="24"/>
        </w:rPr>
        <w:t>1)</w:t>
      </w:r>
      <w:r w:rsidR="00F808C5">
        <w:rPr>
          <w:sz w:val="24"/>
          <w:szCs w:val="24"/>
        </w:rPr>
        <w:t xml:space="preserve"> </w:t>
      </w:r>
      <w:r>
        <w:rPr>
          <w:b/>
          <w:bCs/>
          <w:color w:val="22272F"/>
          <w:sz w:val="23"/>
          <w:szCs w:val="23"/>
          <w:shd w:val="clear" w:color="auto" w:fill="FFFFFF"/>
        </w:rPr>
        <w:t>Обеспечивает процедуру подготовки</w:t>
      </w:r>
      <w:r>
        <w:rPr>
          <w:sz w:val="24"/>
          <w:szCs w:val="24"/>
        </w:rPr>
        <w:t xml:space="preserve"> генерального плана поселения в соответствии со ст.24 и 25 Градостроительного кодекса;</w:t>
      </w:r>
    </w:p>
    <w:p w:rsidR="00864F23" w:rsidRDefault="00D7606D">
      <w:pPr>
        <w:ind w:firstLine="709"/>
        <w:jc w:val="both"/>
        <w:rPr>
          <w:sz w:val="24"/>
          <w:szCs w:val="24"/>
        </w:rPr>
      </w:pPr>
      <w:r>
        <w:rPr>
          <w:sz w:val="24"/>
          <w:szCs w:val="24"/>
        </w:rPr>
        <w:t>2)</w:t>
      </w:r>
      <w:r w:rsidR="00F808C5">
        <w:rPr>
          <w:sz w:val="24"/>
          <w:szCs w:val="24"/>
        </w:rPr>
        <w:t xml:space="preserve"> </w:t>
      </w:r>
      <w:r>
        <w:rPr>
          <w:sz w:val="24"/>
          <w:szCs w:val="24"/>
        </w:rPr>
        <w:t>Обеспечивает процедуру</w:t>
      </w:r>
      <w:r>
        <w:rPr>
          <w:b/>
          <w:bCs/>
          <w:color w:val="22272F"/>
          <w:sz w:val="23"/>
          <w:szCs w:val="23"/>
          <w:shd w:val="clear" w:color="auto" w:fill="FFFFFF"/>
        </w:rPr>
        <w:t xml:space="preserve"> подготовки, внесения изменений, утверждения правил землепользования и застройки</w:t>
      </w:r>
      <w:r>
        <w:rPr>
          <w:sz w:val="24"/>
          <w:szCs w:val="24"/>
        </w:rPr>
        <w:t xml:space="preserve"> поселения в соответствии со ст.31.32,33 Градостроительного кодекса и документации по планировке территории поселения в соответствии со ст.46 Градостроительного кодекса;</w:t>
      </w:r>
    </w:p>
    <w:p w:rsidR="00864F23" w:rsidRDefault="00D7606D">
      <w:pPr>
        <w:ind w:firstLine="709"/>
        <w:jc w:val="both"/>
        <w:rPr>
          <w:sz w:val="24"/>
          <w:szCs w:val="24"/>
          <w:highlight w:val="yellow"/>
        </w:rPr>
      </w:pPr>
      <w:r>
        <w:rPr>
          <w:sz w:val="24"/>
          <w:szCs w:val="24"/>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864F23" w:rsidRDefault="00D7606D">
      <w:pPr>
        <w:ind w:firstLine="709"/>
        <w:jc w:val="both"/>
        <w:outlineLvl w:val="2"/>
        <w:rPr>
          <w:b/>
          <w:sz w:val="24"/>
          <w:szCs w:val="24"/>
        </w:rPr>
      </w:pPr>
      <w:bookmarkStart w:id="41" w:name="_Toc433729363"/>
      <w:bookmarkStart w:id="42" w:name="_Toc412129386"/>
      <w:bookmarkEnd w:id="41"/>
      <w:bookmarkEnd w:id="42"/>
      <w:r>
        <w:rPr>
          <w:b/>
          <w:sz w:val="24"/>
          <w:szCs w:val="24"/>
        </w:rPr>
        <w:lastRenderedPageBreak/>
        <w:t xml:space="preserve">Статья 10. Комиссия по землепользованию и застройке </w:t>
      </w:r>
      <w:r w:rsidR="004A48F3">
        <w:rPr>
          <w:b/>
          <w:sz w:val="24"/>
          <w:szCs w:val="24"/>
        </w:rPr>
        <w:t>администрации МО «Гиагинский  район»</w:t>
      </w:r>
      <w:r>
        <w:rPr>
          <w:b/>
          <w:sz w:val="24"/>
          <w:szCs w:val="24"/>
        </w:rPr>
        <w:t>.</w:t>
      </w:r>
    </w:p>
    <w:p w:rsidR="00864F23" w:rsidRDefault="00D7606D">
      <w:pPr>
        <w:tabs>
          <w:tab w:val="left" w:pos="1134"/>
        </w:tabs>
        <w:ind w:firstLine="709"/>
        <w:contextualSpacing/>
        <w:jc w:val="both"/>
        <w:rPr>
          <w:sz w:val="24"/>
          <w:szCs w:val="24"/>
        </w:rPr>
      </w:pPr>
      <w:r>
        <w:rPr>
          <w:sz w:val="24"/>
          <w:szCs w:val="24"/>
        </w:rPr>
        <w:t xml:space="preserve">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w:t>
      </w:r>
      <w:r w:rsidR="004A48F3">
        <w:rPr>
          <w:sz w:val="24"/>
          <w:szCs w:val="24"/>
        </w:rPr>
        <w:t xml:space="preserve"> МО «Гиагинский </w:t>
      </w:r>
      <w:r>
        <w:rPr>
          <w:sz w:val="24"/>
          <w:szCs w:val="24"/>
        </w:rPr>
        <w:t>район</w:t>
      </w:r>
      <w:r w:rsidR="004A48F3">
        <w:rPr>
          <w:sz w:val="24"/>
          <w:szCs w:val="24"/>
        </w:rPr>
        <w:t>»</w:t>
      </w:r>
      <w:r>
        <w:rPr>
          <w:sz w:val="24"/>
          <w:szCs w:val="24"/>
        </w:rPr>
        <w:t>.</w:t>
      </w:r>
    </w:p>
    <w:p w:rsidR="00864F23" w:rsidRDefault="00D7606D">
      <w:pPr>
        <w:shd w:val="clear" w:color="auto" w:fill="FFFFFF"/>
        <w:ind w:firstLine="709"/>
        <w:jc w:val="both"/>
        <w:rPr>
          <w:sz w:val="24"/>
          <w:szCs w:val="24"/>
        </w:rPr>
      </w:pPr>
      <w:proofErr w:type="gramStart"/>
      <w:r>
        <w:rPr>
          <w:sz w:val="24"/>
          <w:szCs w:val="24"/>
        </w:rPr>
        <w:t xml:space="preserve">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w:t>
      </w:r>
      <w:proofErr w:type="spellStart"/>
      <w:r>
        <w:rPr>
          <w:sz w:val="24"/>
          <w:szCs w:val="24"/>
        </w:rPr>
        <w:t>Гиагинского</w:t>
      </w:r>
      <w:proofErr w:type="spellEnd"/>
      <w:r>
        <w:rPr>
          <w:sz w:val="24"/>
          <w:szCs w:val="24"/>
        </w:rPr>
        <w:t xml:space="preserve"> района, иными муниципальными правовыми актами, в том числе в сфере градостроительной деятельности, Положением о порядке деятельности комиссии.</w:t>
      </w:r>
      <w:proofErr w:type="gramEnd"/>
    </w:p>
    <w:p w:rsidR="00864F23" w:rsidRDefault="00D7606D">
      <w:pPr>
        <w:shd w:val="clear" w:color="auto" w:fill="FFFFFF"/>
        <w:ind w:firstLine="709"/>
        <w:jc w:val="both"/>
        <w:rPr>
          <w:sz w:val="24"/>
          <w:szCs w:val="24"/>
        </w:rPr>
      </w:pPr>
      <w:r>
        <w:rPr>
          <w:sz w:val="24"/>
          <w:szCs w:val="24"/>
        </w:rPr>
        <w:t>2. К полномочиям Комиссии относится:</w:t>
      </w:r>
    </w:p>
    <w:p w:rsidR="00864F23" w:rsidRDefault="00D7606D">
      <w:pPr>
        <w:shd w:val="clear" w:color="auto" w:fill="FFFFFF"/>
        <w:ind w:firstLine="709"/>
        <w:jc w:val="both"/>
        <w:rPr>
          <w:sz w:val="24"/>
          <w:szCs w:val="24"/>
        </w:rPr>
      </w:pPr>
      <w:r>
        <w:rPr>
          <w:sz w:val="24"/>
          <w:szCs w:val="24"/>
        </w:rPr>
        <w:t>1) подготовка и организация работы по подготовке проекта правил землепользования и застройки;</w:t>
      </w:r>
    </w:p>
    <w:p w:rsidR="00864F23" w:rsidRDefault="00D7606D">
      <w:pPr>
        <w:shd w:val="clear" w:color="auto" w:fill="FFFFFF"/>
        <w:ind w:firstLine="709"/>
        <w:jc w:val="both"/>
        <w:rPr>
          <w:sz w:val="24"/>
          <w:szCs w:val="24"/>
        </w:rPr>
      </w:pPr>
      <w:r>
        <w:rPr>
          <w:sz w:val="24"/>
          <w:szCs w:val="24"/>
        </w:rPr>
        <w:t>2) рассмотрение предложений заинтересованных лиц по подготовке проекта правил землепользования и застройки;</w:t>
      </w:r>
    </w:p>
    <w:p w:rsidR="00864F23" w:rsidRDefault="00D7606D">
      <w:pPr>
        <w:shd w:val="clear" w:color="auto" w:fill="FFFFFF"/>
        <w:ind w:firstLine="709"/>
        <w:jc w:val="both"/>
        <w:rPr>
          <w:sz w:val="24"/>
          <w:szCs w:val="24"/>
        </w:rPr>
      </w:pPr>
      <w:r>
        <w:rPr>
          <w:sz w:val="24"/>
          <w:szCs w:val="24"/>
        </w:rPr>
        <w:t>3) организация и проведение публичных слушаний по проекту правил землепользования и застройки;</w:t>
      </w:r>
    </w:p>
    <w:p w:rsidR="00864F23" w:rsidRDefault="00D7606D">
      <w:pPr>
        <w:shd w:val="clear" w:color="auto" w:fill="FFFFFF"/>
        <w:ind w:firstLine="709"/>
        <w:jc w:val="both"/>
        <w:rPr>
          <w:sz w:val="24"/>
          <w:szCs w:val="24"/>
        </w:rPr>
      </w:pPr>
      <w:r>
        <w:rPr>
          <w:sz w:val="24"/>
          <w:szCs w:val="24"/>
        </w:rPr>
        <w:t>4) подготовка заключения о результатах публичных слушаний по проекту правил землепользования и застройки;</w:t>
      </w:r>
    </w:p>
    <w:p w:rsidR="00864F23" w:rsidRDefault="00D7606D">
      <w:pPr>
        <w:shd w:val="clear" w:color="auto" w:fill="FFFFFF"/>
        <w:ind w:firstLine="709"/>
        <w:jc w:val="both"/>
        <w:rPr>
          <w:sz w:val="24"/>
          <w:szCs w:val="24"/>
        </w:rPr>
      </w:pPr>
      <w:r>
        <w:rPr>
          <w:sz w:val="24"/>
          <w:szCs w:val="24"/>
        </w:rPr>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864F23" w:rsidRDefault="00D7606D">
      <w:pPr>
        <w:shd w:val="clear" w:color="auto" w:fill="FFFFFF"/>
        <w:ind w:firstLine="709"/>
        <w:jc w:val="both"/>
        <w:rPr>
          <w:sz w:val="24"/>
          <w:szCs w:val="24"/>
        </w:rPr>
      </w:pPr>
      <w:r>
        <w:rPr>
          <w:sz w:val="24"/>
          <w:szCs w:val="24"/>
        </w:rPr>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rsidR="00864F23" w:rsidRDefault="00D7606D">
      <w:pPr>
        <w:shd w:val="clear" w:color="auto" w:fill="FFFFFF"/>
        <w:ind w:firstLine="709"/>
        <w:jc w:val="both"/>
        <w:rPr>
          <w:sz w:val="24"/>
          <w:szCs w:val="24"/>
        </w:rPr>
      </w:pPr>
      <w:r>
        <w:rPr>
          <w:sz w:val="24"/>
          <w:szCs w:val="24"/>
        </w:rPr>
        <w:t>4. Заседание Комиссии оформляется протоколом, в котором фиксируются вопросы, внесенные на ее рассмотрение, а также принятые по ним решения.</w:t>
      </w:r>
    </w:p>
    <w:p w:rsidR="00864F23" w:rsidRDefault="00864F23">
      <w:pPr>
        <w:shd w:val="clear" w:color="auto" w:fill="FFFFFF"/>
        <w:jc w:val="both"/>
        <w:rPr>
          <w:sz w:val="24"/>
          <w:szCs w:val="24"/>
        </w:rPr>
      </w:pPr>
    </w:p>
    <w:p w:rsidR="00864F23" w:rsidRDefault="00D7606D">
      <w:pPr>
        <w:ind w:firstLine="709"/>
        <w:jc w:val="both"/>
        <w:outlineLvl w:val="2"/>
        <w:rPr>
          <w:b/>
          <w:iCs/>
          <w:sz w:val="24"/>
          <w:szCs w:val="24"/>
        </w:rPr>
      </w:pPr>
      <w:bookmarkStart w:id="43" w:name="_Toc433729364"/>
      <w:bookmarkStart w:id="44" w:name="_Toc412129378"/>
      <w:bookmarkEnd w:id="43"/>
      <w:bookmarkEnd w:id="44"/>
      <w:r>
        <w:rPr>
          <w:b/>
          <w:iC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64F23" w:rsidRDefault="00D7606D">
      <w:pPr>
        <w:pStyle w:val="s1"/>
        <w:shd w:val="clear" w:color="auto" w:fill="FFFFFF"/>
        <w:spacing w:beforeAutospacing="0" w:afterAutospacing="0"/>
        <w:ind w:firstLine="709"/>
        <w:jc w:val="both"/>
      </w:pPr>
      <w:proofErr w:type="gramStart"/>
      <w: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64F23" w:rsidRDefault="00D7606D">
      <w:pPr>
        <w:pStyle w:val="s1"/>
        <w:shd w:val="clear" w:color="auto" w:fill="FFFFFF"/>
        <w:spacing w:beforeAutospacing="0" w:afterAutospacing="0"/>
        <w:ind w:firstLine="709"/>
        <w:jc w:val="both"/>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64F23" w:rsidRDefault="00D7606D">
      <w:pPr>
        <w:pStyle w:val="s1"/>
        <w:shd w:val="clear" w:color="auto" w:fill="FFFFFF"/>
        <w:spacing w:beforeAutospacing="0" w:afterAutospacing="0"/>
        <w:ind w:firstLine="709"/>
        <w:jc w:val="both"/>
      </w:pPr>
      <w:proofErr w:type="gramStart"/>
      <w: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lastRenderedPageBreak/>
        <w:t xml:space="preserve">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21" w:anchor="/document/12138258/entry/109" w:history="1">
        <w:r>
          <w:rPr>
            <w:rStyle w:val="-"/>
            <w:color w:val="00000A"/>
            <w:u w:val="none"/>
          </w:rPr>
          <w:t>градостроительным регламентом</w:t>
        </w:r>
      </w:hyperlink>
      <w: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64F23" w:rsidRDefault="002B345F">
      <w:pPr>
        <w:pStyle w:val="s1"/>
        <w:shd w:val="clear" w:color="auto" w:fill="FFFFFF"/>
        <w:spacing w:beforeAutospacing="0" w:afterAutospacing="0"/>
        <w:ind w:firstLine="709"/>
        <w:jc w:val="both"/>
      </w:pPr>
      <w:hyperlink r:id="rId22" w:anchor="/document/12138258/entry/1014" w:history="1">
        <w:r w:rsidR="00D7606D">
          <w:rPr>
            <w:rStyle w:val="-"/>
            <w:color w:val="00000A"/>
            <w:u w:val="none"/>
          </w:rPr>
          <w:t>Реконструкция</w:t>
        </w:r>
      </w:hyperlink>
      <w:r w:rsidR="00D7606D">
        <w:t xml:space="preserve"> указанных в </w:t>
      </w:r>
      <w:hyperlink r:id="rId23" w:anchor="/document/12138258/entry/3608" w:history="1">
        <w:r w:rsidR="00D7606D">
          <w:rPr>
            <w:rStyle w:val="-"/>
            <w:color w:val="00000A"/>
            <w:u w:val="none"/>
          </w:rPr>
          <w:t>части 8</w:t>
        </w:r>
      </w:hyperlink>
      <w:r w:rsidR="00D7606D">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24" w:anchor="/document/12138258/entry/37" w:history="1">
        <w:r w:rsidR="00D7606D">
          <w:rPr>
            <w:rStyle w:val="-"/>
            <w:color w:val="00000A"/>
            <w:u w:val="none"/>
          </w:rPr>
          <w:t>видов</w:t>
        </w:r>
      </w:hyperlink>
      <w:r w:rsidR="00D7606D">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64F23" w:rsidRDefault="00D7606D">
      <w:pPr>
        <w:pStyle w:val="s1"/>
        <w:shd w:val="clear" w:color="auto" w:fill="FFFFFF"/>
        <w:spacing w:beforeAutospacing="0" w:afterAutospacing="0"/>
        <w:ind w:firstLine="709"/>
        <w:jc w:val="both"/>
      </w:pPr>
      <w:r>
        <w:t>В случае</w:t>
      </w:r>
      <w:proofErr w:type="gramStart"/>
      <w:r>
        <w:t>,</w:t>
      </w:r>
      <w:proofErr w:type="gramEnd"/>
      <w:r>
        <w:t xml:space="preserve"> если использование указанных в </w:t>
      </w:r>
      <w:hyperlink r:id="rId25" w:anchor="/document/12138258/entry/3608" w:history="1">
        <w:r>
          <w:rPr>
            <w:rStyle w:val="-"/>
            <w:color w:val="00000A"/>
            <w:u w:val="none"/>
          </w:rPr>
          <w:t>части 8</w:t>
        </w:r>
      </w:hyperlink>
      <w:r>
        <w:t xml:space="preserve"> настоящей статьи земельных участков и </w:t>
      </w:r>
      <w:hyperlink r:id="rId26" w:anchor="/document/12138258/entry/1010" w:history="1">
        <w:r>
          <w:rPr>
            <w:rStyle w:val="-"/>
            <w:color w:val="00000A"/>
            <w:u w:val="none"/>
          </w:rPr>
          <w:t>объектов капитального строительства</w:t>
        </w:r>
      </w:hyperlink>
      <w:r>
        <w:rPr>
          <w:color w:val="00000A"/>
        </w:rPr>
        <w:t xml:space="preserve"> </w:t>
      </w:r>
      <w:r>
        <w:t>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808C5" w:rsidRDefault="00F808C5">
      <w:pPr>
        <w:ind w:firstLine="709"/>
        <w:jc w:val="both"/>
        <w:rPr>
          <w:rFonts w:eastAsia="MS Mincho"/>
          <w:b/>
          <w:sz w:val="24"/>
          <w:szCs w:val="24"/>
        </w:rPr>
      </w:pPr>
    </w:p>
    <w:p w:rsidR="00864F23" w:rsidRDefault="00D7606D">
      <w:pPr>
        <w:ind w:firstLine="709"/>
        <w:jc w:val="both"/>
        <w:rPr>
          <w:rFonts w:eastAsia="MS Mincho"/>
          <w:b/>
          <w:sz w:val="24"/>
          <w:szCs w:val="24"/>
        </w:rPr>
      </w:pPr>
      <w:r>
        <w:rPr>
          <w:rFonts w:eastAsia="MS Mincho"/>
          <w:b/>
          <w:sz w:val="24"/>
          <w:szCs w:val="24"/>
        </w:rPr>
        <w:t>Статья 11. Градостроительные регламенты и их применение.</w:t>
      </w:r>
    </w:p>
    <w:p w:rsidR="00864F23" w:rsidRDefault="00D7606D">
      <w:pPr>
        <w:ind w:firstLine="709"/>
        <w:jc w:val="both"/>
        <w:rPr>
          <w:rFonts w:eastAsia="MS Mincho"/>
          <w:sz w:val="24"/>
          <w:szCs w:val="24"/>
        </w:rPr>
      </w:pPr>
      <w:r>
        <w:rPr>
          <w:rFonts w:eastAsia="MS Mincho"/>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64F23" w:rsidRDefault="00D7606D">
      <w:pPr>
        <w:ind w:firstLine="709"/>
        <w:jc w:val="both"/>
        <w:rPr>
          <w:rFonts w:eastAsia="MS Mincho"/>
          <w:sz w:val="24"/>
          <w:szCs w:val="24"/>
        </w:rPr>
      </w:pPr>
      <w:r>
        <w:rPr>
          <w:rFonts w:eastAsia="MS Mincho"/>
          <w:sz w:val="24"/>
          <w:szCs w:val="24"/>
        </w:rPr>
        <w:t>2. Градостроительные регламенты устанавливаются с учетом:</w:t>
      </w:r>
    </w:p>
    <w:p w:rsidR="00864F23" w:rsidRDefault="00D7606D">
      <w:pPr>
        <w:ind w:firstLine="709"/>
        <w:jc w:val="both"/>
        <w:rPr>
          <w:rFonts w:eastAsia="MS Mincho"/>
          <w:sz w:val="24"/>
          <w:szCs w:val="24"/>
        </w:rPr>
      </w:pPr>
      <w:r>
        <w:rPr>
          <w:rFonts w:eastAsia="MS Mincho"/>
          <w:sz w:val="24"/>
          <w:szCs w:val="24"/>
        </w:rPr>
        <w:t>1) фактического использования земельных участков и объектов капитального строительства в границах территориальной зоны;</w:t>
      </w:r>
    </w:p>
    <w:p w:rsidR="00864F23" w:rsidRDefault="00D7606D">
      <w:pPr>
        <w:ind w:firstLine="709"/>
        <w:jc w:val="both"/>
        <w:rPr>
          <w:rFonts w:eastAsia="MS Mincho"/>
          <w:sz w:val="24"/>
          <w:szCs w:val="24"/>
        </w:rPr>
      </w:pPr>
      <w:r>
        <w:rPr>
          <w:rFonts w:eastAsia="MS Mincho"/>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64F23" w:rsidRDefault="00D7606D">
      <w:pPr>
        <w:ind w:firstLine="709"/>
        <w:jc w:val="both"/>
        <w:rPr>
          <w:rFonts w:eastAsia="MS Mincho"/>
          <w:sz w:val="24"/>
          <w:szCs w:val="24"/>
        </w:rPr>
      </w:pPr>
      <w:r>
        <w:rPr>
          <w:rFonts w:eastAsia="MS Mincho"/>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64F23" w:rsidRDefault="00D7606D">
      <w:pPr>
        <w:ind w:firstLine="709"/>
        <w:jc w:val="both"/>
        <w:rPr>
          <w:rFonts w:eastAsia="MS Mincho"/>
          <w:sz w:val="24"/>
          <w:szCs w:val="24"/>
        </w:rPr>
      </w:pPr>
      <w:r>
        <w:rPr>
          <w:rFonts w:eastAsia="MS Mincho"/>
          <w:sz w:val="24"/>
          <w:szCs w:val="24"/>
        </w:rPr>
        <w:t>4) видов территориальных зон;</w:t>
      </w:r>
    </w:p>
    <w:p w:rsidR="00864F23" w:rsidRDefault="00D7606D">
      <w:pPr>
        <w:ind w:firstLine="709"/>
        <w:jc w:val="both"/>
        <w:rPr>
          <w:rFonts w:eastAsia="MS Mincho"/>
          <w:sz w:val="24"/>
          <w:szCs w:val="24"/>
        </w:rPr>
      </w:pPr>
      <w:r>
        <w:rPr>
          <w:rFonts w:eastAsia="MS Mincho"/>
          <w:sz w:val="24"/>
          <w:szCs w:val="24"/>
        </w:rPr>
        <w:t>5) требований охраны объектов культурного наследия, а также особо охраняемых природных территорий, иных природных объектов.</w:t>
      </w:r>
    </w:p>
    <w:p w:rsidR="00864F23" w:rsidRDefault="00D7606D">
      <w:pPr>
        <w:ind w:firstLine="709"/>
        <w:jc w:val="both"/>
        <w:rPr>
          <w:rFonts w:eastAsia="MS Mincho"/>
          <w:sz w:val="24"/>
          <w:szCs w:val="24"/>
        </w:rPr>
      </w:pPr>
      <w:r>
        <w:rPr>
          <w:rFonts w:eastAsia="MS Mincho"/>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F23" w:rsidRDefault="00D7606D">
      <w:pPr>
        <w:ind w:firstLine="709"/>
        <w:jc w:val="both"/>
        <w:rPr>
          <w:bCs/>
          <w:sz w:val="24"/>
          <w:szCs w:val="24"/>
        </w:rPr>
      </w:pPr>
      <w:r>
        <w:rPr>
          <w:rFonts w:eastAsia="MS Mincho"/>
          <w:sz w:val="24"/>
          <w:szCs w:val="24"/>
        </w:rPr>
        <w:t xml:space="preserve">4. </w:t>
      </w:r>
      <w:r>
        <w:rPr>
          <w:bCs/>
          <w:sz w:val="24"/>
          <w:szCs w:val="24"/>
        </w:rPr>
        <w:t>Действие градостроительного регламента не распространяется на земельные участки:</w:t>
      </w:r>
    </w:p>
    <w:p w:rsidR="00864F23" w:rsidRDefault="00D7606D">
      <w:pPr>
        <w:ind w:firstLine="709"/>
        <w:jc w:val="both"/>
      </w:pPr>
      <w:proofErr w:type="gramStart"/>
      <w:r>
        <w:rPr>
          <w:bCs/>
          <w:sz w:val="24"/>
          <w:szCs w:val="24"/>
        </w:rPr>
        <w:t xml:space="preserve">1) в границах территорий памятников и ансамблей, включенных в единый государственный </w:t>
      </w:r>
      <w:hyperlink r:id="rId27" w:anchor="block_26" w:history="1">
        <w:r>
          <w:rPr>
            <w:rStyle w:val="-"/>
            <w:bCs/>
            <w:sz w:val="24"/>
            <w:szCs w:val="24"/>
          </w:rPr>
          <w:t>реестр</w:t>
        </w:r>
      </w:hyperlink>
      <w:r>
        <w:rPr>
          <w:bCs/>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8">
        <w:r>
          <w:rPr>
            <w:rStyle w:val="-"/>
            <w:bCs/>
            <w:webHidden/>
            <w:sz w:val="24"/>
            <w:szCs w:val="24"/>
          </w:rPr>
          <w:t>законодательством</w:t>
        </w:r>
      </w:hyperlink>
      <w:r>
        <w:rPr>
          <w:bCs/>
          <w:sz w:val="24"/>
          <w:szCs w:val="24"/>
        </w:rPr>
        <w:t xml:space="preserve"> Российской Федерации об охране объектов культурного</w:t>
      </w:r>
      <w:proofErr w:type="gramEnd"/>
      <w:r>
        <w:rPr>
          <w:bCs/>
          <w:sz w:val="24"/>
          <w:szCs w:val="24"/>
        </w:rPr>
        <w:t xml:space="preserve"> наследия;</w:t>
      </w:r>
    </w:p>
    <w:p w:rsidR="00864F23" w:rsidRDefault="00D7606D">
      <w:pPr>
        <w:ind w:firstLine="709"/>
        <w:jc w:val="both"/>
      </w:pPr>
      <w:r>
        <w:rPr>
          <w:bCs/>
          <w:sz w:val="24"/>
          <w:szCs w:val="24"/>
        </w:rPr>
        <w:t xml:space="preserve">2) в границах </w:t>
      </w:r>
      <w:hyperlink r:id="rId29" w:anchor="block_1012" w:history="1">
        <w:r>
          <w:rPr>
            <w:rStyle w:val="-"/>
            <w:bCs/>
            <w:sz w:val="24"/>
            <w:szCs w:val="24"/>
          </w:rPr>
          <w:t>территорий общего пользования</w:t>
        </w:r>
      </w:hyperlink>
      <w:r>
        <w:rPr>
          <w:bCs/>
          <w:sz w:val="24"/>
          <w:szCs w:val="24"/>
        </w:rPr>
        <w:t>;</w:t>
      </w:r>
    </w:p>
    <w:p w:rsidR="00864F23" w:rsidRDefault="00D7606D">
      <w:pPr>
        <w:ind w:firstLine="709"/>
        <w:jc w:val="both"/>
      </w:pPr>
      <w:proofErr w:type="gramStart"/>
      <w:r>
        <w:rPr>
          <w:bCs/>
          <w:sz w:val="24"/>
          <w:szCs w:val="24"/>
        </w:rPr>
        <w:t xml:space="preserve">3) предназначенные для размещения </w:t>
      </w:r>
      <w:hyperlink r:id="rId30" w:anchor="block_1011" w:history="1">
        <w:r>
          <w:rPr>
            <w:rStyle w:val="-"/>
            <w:bCs/>
            <w:sz w:val="24"/>
            <w:szCs w:val="24"/>
          </w:rPr>
          <w:t>линейных объектов</w:t>
        </w:r>
      </w:hyperlink>
      <w:r>
        <w:rPr>
          <w:bCs/>
          <w:sz w:val="24"/>
          <w:szCs w:val="24"/>
        </w:rPr>
        <w:t xml:space="preserve"> и (или) занятые линейными объектами;</w:t>
      </w:r>
      <w:proofErr w:type="gramEnd"/>
    </w:p>
    <w:p w:rsidR="00864F23" w:rsidRDefault="00D7606D">
      <w:pPr>
        <w:ind w:firstLine="709"/>
        <w:jc w:val="both"/>
        <w:rPr>
          <w:bCs/>
          <w:sz w:val="24"/>
          <w:szCs w:val="24"/>
        </w:rPr>
      </w:pPr>
      <w:proofErr w:type="gramStart"/>
      <w:r>
        <w:rPr>
          <w:bCs/>
          <w:sz w:val="24"/>
          <w:szCs w:val="24"/>
        </w:rPr>
        <w:t>4) предоставленные для добычи полезных ископаемых.</w:t>
      </w:r>
      <w:proofErr w:type="gramEnd"/>
    </w:p>
    <w:p w:rsidR="00864F23" w:rsidRDefault="00D7606D">
      <w:pPr>
        <w:ind w:firstLine="709"/>
        <w:jc w:val="both"/>
        <w:rPr>
          <w:bCs/>
          <w:sz w:val="24"/>
          <w:szCs w:val="24"/>
        </w:rPr>
      </w:pPr>
      <w:r>
        <w:rPr>
          <w:bCs/>
          <w:sz w:val="24"/>
          <w:szCs w:val="24"/>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w:t>
      </w:r>
      <w:r>
        <w:rPr>
          <w:bCs/>
          <w:sz w:val="24"/>
          <w:szCs w:val="24"/>
        </w:rPr>
        <w:lastRenderedPageBreak/>
        <w:t>использования территорий градостроительные регламенты устанавливаются в соответствии с законодательством Российской Федерации.</w:t>
      </w:r>
    </w:p>
    <w:p w:rsidR="00864F23" w:rsidRDefault="00D7606D">
      <w:pPr>
        <w:ind w:firstLine="709"/>
        <w:jc w:val="both"/>
        <w:rPr>
          <w:bCs/>
          <w:sz w:val="24"/>
          <w:szCs w:val="24"/>
        </w:rPr>
      </w:pPr>
      <w:r>
        <w:rPr>
          <w:rFonts w:eastAsia="MS Mincho"/>
          <w:sz w:val="24"/>
          <w:szCs w:val="24"/>
        </w:rPr>
        <w:t xml:space="preserve">6. </w:t>
      </w:r>
      <w:r>
        <w:rPr>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64F23" w:rsidRDefault="00D7606D">
      <w:pPr>
        <w:pStyle w:val="s1"/>
        <w:shd w:val="clear" w:color="auto" w:fill="FFFFFF"/>
        <w:spacing w:beforeAutospacing="0" w:afterAutospacing="0"/>
        <w:ind w:firstLine="709"/>
        <w:jc w:val="both"/>
      </w:pPr>
      <w:r>
        <w:t xml:space="preserve">6.1. </w:t>
      </w:r>
      <w:proofErr w:type="gramStart"/>
      <w: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64F23" w:rsidRDefault="00D7606D">
      <w:pPr>
        <w:pStyle w:val="s1"/>
        <w:shd w:val="clear" w:color="auto" w:fill="FFFFFF"/>
        <w:spacing w:beforeAutospacing="0" w:afterAutospacing="0"/>
        <w:ind w:firstLine="709"/>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64F23" w:rsidRDefault="00D7606D">
      <w:pPr>
        <w:pStyle w:val="s1"/>
        <w:shd w:val="clear" w:color="auto" w:fill="FFFFFF"/>
        <w:spacing w:beforeAutospacing="0" w:afterAutospacing="0"/>
        <w:ind w:firstLine="709"/>
        <w:jc w:val="both"/>
      </w:pPr>
      <w:r>
        <w:t xml:space="preserve">8. </w:t>
      </w:r>
      <w:proofErr w:type="gramStart"/>
      <w: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31" w:anchor="/document/12138258/entry/109" w:history="1">
        <w:r>
          <w:rPr>
            <w:rStyle w:val="-"/>
            <w:color w:val="00000A"/>
            <w:u w:val="none"/>
          </w:rPr>
          <w:t>градостроительным регламентом</w:t>
        </w:r>
      </w:hyperlink>
      <w: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64F23" w:rsidRDefault="00D7606D">
      <w:pPr>
        <w:pStyle w:val="s1"/>
        <w:shd w:val="clear" w:color="auto" w:fill="FFFFFF"/>
        <w:spacing w:beforeAutospacing="0" w:afterAutospacing="0"/>
        <w:ind w:firstLine="709"/>
        <w:jc w:val="both"/>
      </w:pPr>
      <w:r>
        <w:t xml:space="preserve">9. </w:t>
      </w:r>
      <w:hyperlink r:id="rId32" w:anchor="/document/12138258/entry/1014" w:history="1">
        <w:r>
          <w:rPr>
            <w:rStyle w:val="-"/>
            <w:color w:val="00000A"/>
            <w:u w:val="none"/>
          </w:rPr>
          <w:t>Реконструкция</w:t>
        </w:r>
      </w:hyperlink>
      <w: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33" w:anchor="/document/12138258/entry/37" w:history="1">
        <w:r>
          <w:rPr>
            <w:rStyle w:val="-"/>
            <w:color w:val="00000A"/>
            <w:u w:val="none"/>
          </w:rPr>
          <w:t>видов</w:t>
        </w:r>
      </w:hyperlink>
      <w: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64F23" w:rsidRDefault="00D7606D">
      <w:pPr>
        <w:pStyle w:val="s1"/>
        <w:shd w:val="clear" w:color="auto" w:fill="FFFFFF"/>
        <w:spacing w:beforeAutospacing="0" w:afterAutospacing="0"/>
        <w:ind w:firstLine="709"/>
        <w:jc w:val="both"/>
      </w:pPr>
      <w:r>
        <w:t>10. В случае</w:t>
      </w:r>
      <w:proofErr w:type="gramStart"/>
      <w:r>
        <w:t>,</w:t>
      </w:r>
      <w:proofErr w:type="gramEnd"/>
      <w:r>
        <w:t xml:space="preserve"> если использование указанных земельных участков и </w:t>
      </w:r>
      <w:hyperlink r:id="rId34" w:anchor="/document/12138258/entry/1010" w:history="1">
        <w:r>
          <w:rPr>
            <w:rStyle w:val="-"/>
            <w:color w:val="00000A"/>
            <w:u w:val="none"/>
          </w:rPr>
          <w:t>объектов капитального строительства</w:t>
        </w:r>
      </w:hyperlink>
      <w: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808C5" w:rsidRDefault="00F808C5">
      <w:pPr>
        <w:ind w:firstLine="709"/>
        <w:jc w:val="both"/>
        <w:outlineLvl w:val="2"/>
        <w:rPr>
          <w:b/>
          <w:iCs/>
          <w:sz w:val="24"/>
          <w:szCs w:val="24"/>
        </w:rPr>
      </w:pPr>
      <w:bookmarkStart w:id="45" w:name="_Toc433729366"/>
      <w:bookmarkEnd w:id="45"/>
    </w:p>
    <w:p w:rsidR="00864F23" w:rsidRDefault="00D7606D">
      <w:pPr>
        <w:ind w:firstLine="709"/>
        <w:jc w:val="both"/>
        <w:outlineLvl w:val="2"/>
        <w:rPr>
          <w:b/>
          <w:iCs/>
          <w:sz w:val="24"/>
          <w:szCs w:val="24"/>
        </w:rPr>
      </w:pPr>
      <w:r>
        <w:rPr>
          <w:b/>
          <w:iCs/>
          <w:sz w:val="24"/>
          <w:szCs w:val="24"/>
        </w:rPr>
        <w:t>Статья 12. Виды разрешенного использования земельных участков и объектов капитального строительства</w:t>
      </w:r>
    </w:p>
    <w:p w:rsidR="00864F23" w:rsidRDefault="00D7606D">
      <w:pPr>
        <w:ind w:firstLine="709"/>
        <w:jc w:val="both"/>
        <w:rPr>
          <w:bCs/>
          <w:sz w:val="24"/>
          <w:szCs w:val="24"/>
        </w:rPr>
      </w:pPr>
      <w:r>
        <w:rPr>
          <w:sz w:val="24"/>
          <w:szCs w:val="24"/>
        </w:rPr>
        <w:t>1.</w:t>
      </w:r>
      <w:r>
        <w:rPr>
          <w:bCs/>
          <w:sz w:val="24"/>
          <w:szCs w:val="24"/>
        </w:rPr>
        <w:t xml:space="preserve"> Разрешенное использование земельных участков и объектов капитального строительства может быть следующих видов:</w:t>
      </w:r>
    </w:p>
    <w:p w:rsidR="00864F23" w:rsidRDefault="00D7606D">
      <w:pPr>
        <w:ind w:firstLine="709"/>
        <w:jc w:val="both"/>
        <w:rPr>
          <w:bCs/>
          <w:sz w:val="24"/>
          <w:szCs w:val="24"/>
        </w:rPr>
      </w:pPr>
      <w:r>
        <w:rPr>
          <w:bCs/>
          <w:sz w:val="24"/>
          <w:szCs w:val="24"/>
        </w:rPr>
        <w:t>1) основные виды разрешенного использования;</w:t>
      </w:r>
    </w:p>
    <w:p w:rsidR="00864F23" w:rsidRDefault="00D7606D">
      <w:pPr>
        <w:ind w:firstLine="709"/>
        <w:jc w:val="both"/>
        <w:rPr>
          <w:bCs/>
          <w:sz w:val="24"/>
          <w:szCs w:val="24"/>
        </w:rPr>
      </w:pPr>
      <w:r>
        <w:rPr>
          <w:bCs/>
          <w:sz w:val="24"/>
          <w:szCs w:val="24"/>
        </w:rPr>
        <w:t>2) условно разрешенные виды использования;</w:t>
      </w:r>
    </w:p>
    <w:p w:rsidR="00864F23" w:rsidRDefault="00D7606D">
      <w:pPr>
        <w:ind w:firstLine="709"/>
        <w:jc w:val="both"/>
        <w:rPr>
          <w:bCs/>
          <w:sz w:val="24"/>
          <w:szCs w:val="24"/>
        </w:rPr>
      </w:pPr>
      <w:r>
        <w:rPr>
          <w:bCs/>
          <w:sz w:val="24"/>
          <w:szCs w:val="24"/>
        </w:rPr>
        <w:t xml:space="preserve">3) вспомогательные виды разрешенного использования, допустимые только в качестве </w:t>
      </w:r>
      <w:proofErr w:type="gramStart"/>
      <w:r>
        <w:rPr>
          <w:bCs/>
          <w:sz w:val="24"/>
          <w:szCs w:val="24"/>
        </w:rPr>
        <w:t>дополнительных</w:t>
      </w:r>
      <w:proofErr w:type="gramEnd"/>
      <w:r>
        <w:rPr>
          <w:bCs/>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64F23" w:rsidRDefault="00D7606D">
      <w:pPr>
        <w:ind w:firstLine="709"/>
        <w:jc w:val="both"/>
      </w:pPr>
      <w:r>
        <w:rPr>
          <w:bCs/>
          <w:sz w:val="24"/>
          <w:szCs w:val="24"/>
        </w:rPr>
        <w:lastRenderedPageBreak/>
        <w:t xml:space="preserve">2. Применительно к каждой территориальной зоне устанавливаются </w:t>
      </w:r>
      <w:hyperlink r:id="rId35" w:anchor="block_1000" w:history="1">
        <w:r>
          <w:rPr>
            <w:rStyle w:val="-"/>
            <w:bCs/>
            <w:sz w:val="24"/>
            <w:szCs w:val="24"/>
          </w:rPr>
          <w:t>виды</w:t>
        </w:r>
      </w:hyperlink>
      <w:r>
        <w:rPr>
          <w:bCs/>
          <w:sz w:val="24"/>
          <w:szCs w:val="24"/>
        </w:rPr>
        <w:t xml:space="preserve"> разрешенного использования земельных участков и объектов капитального строительства.</w:t>
      </w:r>
    </w:p>
    <w:p w:rsidR="00864F23" w:rsidRDefault="00D7606D">
      <w:pPr>
        <w:ind w:firstLine="709"/>
        <w:jc w:val="both"/>
        <w:rPr>
          <w:bCs/>
          <w:sz w:val="24"/>
          <w:szCs w:val="24"/>
        </w:rPr>
      </w:pPr>
      <w:r>
        <w:rPr>
          <w:bCs/>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64F23" w:rsidRDefault="002B345F">
      <w:pPr>
        <w:ind w:firstLine="709"/>
        <w:jc w:val="both"/>
      </w:pPr>
      <w:hyperlink r:id="rId36" w:anchor="block_2" w:history="1">
        <w:r w:rsidR="00D7606D">
          <w:rPr>
            <w:rStyle w:val="-"/>
            <w:bCs/>
            <w:sz w:val="24"/>
            <w:szCs w:val="24"/>
          </w:rPr>
          <w:t>4.</w:t>
        </w:r>
      </w:hyperlink>
      <w:r w:rsidR="00D7606D">
        <w:rPr>
          <w:bCs/>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64F23" w:rsidRDefault="00D7606D">
      <w:pPr>
        <w:ind w:firstLine="709"/>
        <w:jc w:val="both"/>
      </w:pPr>
      <w:r>
        <w:rPr>
          <w:bCs/>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37" w:anchor="block_109" w:history="1">
        <w:r>
          <w:rPr>
            <w:rStyle w:val="-"/>
            <w:bCs/>
            <w:sz w:val="24"/>
            <w:szCs w:val="24"/>
          </w:rPr>
          <w:t>градостроительных регламентов</w:t>
        </w:r>
      </w:hyperlink>
      <w:r>
        <w:rPr>
          <w:bCs/>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64F23" w:rsidRDefault="00D7606D">
      <w:pPr>
        <w:ind w:firstLine="709"/>
        <w:jc w:val="both"/>
      </w:pPr>
      <w:r>
        <w:rPr>
          <w:bCs/>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8" w:anchor="block_39" w:history="1">
        <w:r>
          <w:rPr>
            <w:rStyle w:val="-"/>
            <w:bCs/>
            <w:sz w:val="24"/>
            <w:szCs w:val="24"/>
          </w:rPr>
          <w:t>статьей 39</w:t>
        </w:r>
      </w:hyperlink>
      <w:r>
        <w:rPr>
          <w:bCs/>
          <w:sz w:val="24"/>
          <w:szCs w:val="24"/>
        </w:rPr>
        <w:t xml:space="preserve"> Градостроительного Кодекса.</w:t>
      </w:r>
    </w:p>
    <w:p w:rsidR="00864F23" w:rsidRDefault="00D7606D">
      <w:pPr>
        <w:ind w:firstLine="709"/>
        <w:jc w:val="both"/>
      </w:pPr>
      <w:r>
        <w:rPr>
          <w:bCs/>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39" w:anchor="block_1013" w:history="1">
        <w:r>
          <w:rPr>
            <w:rStyle w:val="-"/>
            <w:bCs/>
            <w:sz w:val="24"/>
            <w:szCs w:val="24"/>
          </w:rPr>
          <w:t>строительства</w:t>
        </w:r>
      </w:hyperlink>
      <w:r>
        <w:rPr>
          <w:bCs/>
          <w:sz w:val="24"/>
          <w:szCs w:val="24"/>
        </w:rPr>
        <w:t xml:space="preserve"> либо об отказе в предоставлении такого разрешения.</w:t>
      </w:r>
    </w:p>
    <w:p w:rsidR="00F808C5" w:rsidRDefault="00F808C5">
      <w:pPr>
        <w:ind w:firstLine="709"/>
        <w:jc w:val="both"/>
        <w:outlineLvl w:val="2"/>
        <w:rPr>
          <w:b/>
          <w:iCs/>
          <w:sz w:val="24"/>
          <w:szCs w:val="24"/>
        </w:rPr>
      </w:pPr>
      <w:bookmarkStart w:id="46" w:name="_Toc433729367"/>
      <w:bookmarkEnd w:id="46"/>
    </w:p>
    <w:p w:rsidR="00864F23" w:rsidRDefault="00D7606D">
      <w:pPr>
        <w:ind w:firstLine="709"/>
        <w:jc w:val="both"/>
        <w:outlineLvl w:val="2"/>
        <w:rPr>
          <w:b/>
          <w:iCs/>
          <w:sz w:val="24"/>
          <w:szCs w:val="24"/>
        </w:rPr>
      </w:pPr>
      <w:r>
        <w:rPr>
          <w:b/>
          <w:iCs/>
          <w:sz w:val="24"/>
          <w:szCs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p>
    <w:p w:rsidR="00864F23" w:rsidRDefault="00D7606D">
      <w:pPr>
        <w:ind w:firstLine="709"/>
        <w:jc w:val="both"/>
        <w:rPr>
          <w:sz w:val="24"/>
          <w:szCs w:val="24"/>
        </w:rPr>
      </w:pPr>
      <w:r>
        <w:rPr>
          <w:sz w:val="24"/>
          <w:szCs w:val="24"/>
        </w:rP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864F23" w:rsidRDefault="00D7606D">
      <w:pPr>
        <w:ind w:firstLine="709"/>
        <w:jc w:val="both"/>
        <w:rPr>
          <w:sz w:val="24"/>
          <w:szCs w:val="24"/>
          <w:highlight w:val="white"/>
        </w:rPr>
      </w:pPr>
      <w:proofErr w:type="gramStart"/>
      <w:r>
        <w:rPr>
          <w:sz w:val="24"/>
          <w:szCs w:val="24"/>
        </w:rPr>
        <w:t>2</w:t>
      </w:r>
      <w:r>
        <w:rPr>
          <w:sz w:val="24"/>
          <w:szCs w:val="24"/>
          <w:shd w:val="clear" w:color="auto" w:fill="FFFFFF"/>
        </w:rPr>
        <w:t xml:space="preserve"> Администрация</w:t>
      </w:r>
      <w:r w:rsidR="0002214C">
        <w:rPr>
          <w:sz w:val="24"/>
          <w:szCs w:val="24"/>
          <w:shd w:val="clear" w:color="auto" w:fill="FFFFFF"/>
        </w:rPr>
        <w:t xml:space="preserve"> </w:t>
      </w:r>
      <w:proofErr w:type="spellStart"/>
      <w:r w:rsidR="0002214C">
        <w:rPr>
          <w:sz w:val="24"/>
          <w:szCs w:val="24"/>
          <w:shd w:val="clear" w:color="auto" w:fill="FFFFFF"/>
        </w:rPr>
        <w:t>Гиагинского</w:t>
      </w:r>
      <w:proofErr w:type="spellEnd"/>
      <w:r w:rsidR="0002214C">
        <w:rPr>
          <w:sz w:val="24"/>
          <w:szCs w:val="24"/>
          <w:shd w:val="clear" w:color="auto" w:fill="FFFFFF"/>
        </w:rPr>
        <w:t xml:space="preserve"> района</w:t>
      </w:r>
      <w:r>
        <w:rPr>
          <w:sz w:val="24"/>
          <w:szCs w:val="24"/>
          <w:shd w:val="clear" w:color="auto" w:fill="FFFFFF"/>
        </w:rPr>
        <w:t xml:space="preserve">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w:t>
      </w:r>
      <w:proofErr w:type="gramEnd"/>
      <w:r>
        <w:rPr>
          <w:sz w:val="24"/>
          <w:szCs w:val="24"/>
          <w:shd w:val="clear" w:color="auto" w:fill="FFFFFF"/>
        </w:rPr>
        <w:t xml:space="preserve">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864F23" w:rsidRDefault="00864F23">
      <w:pPr>
        <w:jc w:val="both"/>
        <w:rPr>
          <w:sz w:val="24"/>
          <w:szCs w:val="24"/>
        </w:rPr>
      </w:pPr>
    </w:p>
    <w:p w:rsidR="00864F23" w:rsidRDefault="00D7606D">
      <w:pPr>
        <w:ind w:firstLine="709"/>
        <w:jc w:val="both"/>
        <w:outlineLvl w:val="2"/>
        <w:rPr>
          <w:b/>
          <w:iCs/>
          <w:sz w:val="24"/>
          <w:szCs w:val="24"/>
        </w:rPr>
      </w:pPr>
      <w:bookmarkStart w:id="47" w:name="_Toc344077803"/>
      <w:bookmarkStart w:id="48" w:name="_Toc433729368"/>
      <w:bookmarkStart w:id="49" w:name="_Toc412129390"/>
      <w:r>
        <w:rPr>
          <w:b/>
          <w:iCs/>
          <w:sz w:val="24"/>
          <w:szCs w:val="24"/>
        </w:rPr>
        <w:t xml:space="preserve">Глава 4. </w:t>
      </w:r>
      <w:bookmarkStart w:id="50" w:name="_Toc412129391"/>
      <w:bookmarkStart w:id="51" w:name="_Toc357004051"/>
      <w:bookmarkStart w:id="52" w:name="_Toc344077821"/>
      <w:bookmarkEnd w:id="47"/>
      <w:bookmarkEnd w:id="48"/>
      <w:bookmarkEnd w:id="49"/>
      <w:r>
        <w:rPr>
          <w:b/>
          <w:iCs/>
          <w:sz w:val="24"/>
          <w:szCs w:val="24"/>
        </w:rPr>
        <w:t>ПОЛОЖЕНИЕ О ПОДГОТОВКЕ ДОКУМЕНТАЦИИ ПО ПЛАНИРОВКЕ ТЕРРИТОРИИ</w:t>
      </w:r>
    </w:p>
    <w:p w:rsidR="00F808C5" w:rsidRDefault="00F808C5">
      <w:pPr>
        <w:ind w:firstLine="709"/>
        <w:jc w:val="both"/>
        <w:rPr>
          <w:b/>
          <w:iCs/>
          <w:sz w:val="24"/>
          <w:szCs w:val="24"/>
        </w:rPr>
      </w:pPr>
    </w:p>
    <w:p w:rsidR="00864F23" w:rsidRDefault="00D7606D">
      <w:pPr>
        <w:ind w:firstLine="709"/>
        <w:jc w:val="both"/>
        <w:rPr>
          <w:b/>
          <w:sz w:val="24"/>
          <w:szCs w:val="24"/>
        </w:rPr>
      </w:pPr>
      <w:r>
        <w:rPr>
          <w:b/>
          <w:iCs/>
          <w:sz w:val="24"/>
          <w:szCs w:val="24"/>
        </w:rPr>
        <w:t>Статья 14 Назначение, виды и состав документации по планировке территории поселения</w:t>
      </w:r>
    </w:p>
    <w:p w:rsidR="00864F23" w:rsidRDefault="00D7606D">
      <w:pPr>
        <w:pStyle w:val="s1"/>
        <w:shd w:val="clear" w:color="auto" w:fill="FFFFFF"/>
        <w:spacing w:beforeAutospacing="0" w:afterAutospacing="0"/>
        <w:ind w:firstLine="709"/>
        <w:jc w:val="both"/>
      </w:pPr>
      <w:r>
        <w:t xml:space="preserve">1. Подготовка документации по планировке территории осуществляется в целях обеспечения </w:t>
      </w:r>
      <w:hyperlink r:id="rId40" w:anchor="/document/12138258/entry/103" w:history="1">
        <w:r>
          <w:rPr>
            <w:rStyle w:val="-"/>
            <w:color w:val="00000A"/>
            <w:u w:val="none"/>
          </w:rPr>
          <w:t>устойчивого развития территорий</w:t>
        </w:r>
      </w:hyperlink>
      <w:r>
        <w:t xml:space="preserve">, в том числе выделения элементов планировочной структуры, установления границ земельных участков, установления </w:t>
      </w:r>
      <w:proofErr w:type="gramStart"/>
      <w:r>
        <w:t>границ зон планируемого размещения объектов капитального строительства</w:t>
      </w:r>
      <w:proofErr w:type="gramEnd"/>
      <w:r>
        <w:t>.</w:t>
      </w:r>
    </w:p>
    <w:p w:rsidR="00864F23" w:rsidRDefault="00D7606D">
      <w:pPr>
        <w:pStyle w:val="s1"/>
        <w:shd w:val="clear" w:color="auto" w:fill="FFFFFF"/>
        <w:spacing w:beforeAutospacing="0" w:afterAutospacing="0"/>
        <w:ind w:firstLine="709"/>
        <w:jc w:val="both"/>
      </w:pPr>
      <w:r>
        <w:lastRenderedPageBreak/>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41" w:anchor="/document/12138258/entry/4103" w:history="1">
        <w:r>
          <w:rPr>
            <w:rStyle w:val="-"/>
            <w:color w:val="00000A"/>
            <w:u w:val="none"/>
          </w:rPr>
          <w:t>части 3</w:t>
        </w:r>
      </w:hyperlink>
      <w:r>
        <w:t xml:space="preserve"> настоящей статьи.</w:t>
      </w:r>
    </w:p>
    <w:p w:rsidR="00864F23" w:rsidRDefault="00D7606D">
      <w:pPr>
        <w:pStyle w:val="s1"/>
        <w:shd w:val="clear" w:color="auto" w:fill="FFFFFF"/>
        <w:spacing w:beforeAutospacing="0" w:afterAutospacing="0"/>
        <w:ind w:firstLine="709"/>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64F23" w:rsidRDefault="00D7606D">
      <w:pPr>
        <w:pStyle w:val="s1"/>
        <w:shd w:val="clear" w:color="auto" w:fill="FFFFFF"/>
        <w:spacing w:beforeAutospacing="0" w:afterAutospacing="0"/>
        <w:ind w:firstLine="709"/>
        <w:jc w:val="both"/>
      </w:pPr>
      <w:r>
        <w:t>1) необходимо изъятие земельных участков для государственных или муниципальных ну</w:t>
      </w:r>
      <w:proofErr w:type="gramStart"/>
      <w:r>
        <w:t>жд в св</w:t>
      </w:r>
      <w:proofErr w:type="gramEnd"/>
      <w:r>
        <w:t>язи с размещением объекта капитального строительства федерального, регионального или местного значения;</w:t>
      </w:r>
    </w:p>
    <w:p w:rsidR="00864F23" w:rsidRDefault="00D7606D">
      <w:pPr>
        <w:pStyle w:val="s1"/>
        <w:shd w:val="clear" w:color="auto" w:fill="FFFFFF"/>
        <w:spacing w:beforeAutospacing="0" w:afterAutospacing="0"/>
        <w:ind w:firstLine="709"/>
        <w:jc w:val="both"/>
      </w:pPr>
      <w:r>
        <w:t xml:space="preserve">2) </w:t>
      </w:r>
      <w:proofErr w:type="gramStart"/>
      <w:r>
        <w:t>необходимы</w:t>
      </w:r>
      <w:proofErr w:type="gramEnd"/>
      <w:r>
        <w:t xml:space="preserve"> установление, изменение или отмена красных линий;</w:t>
      </w:r>
    </w:p>
    <w:p w:rsidR="00864F23" w:rsidRDefault="00D7606D">
      <w:pPr>
        <w:pStyle w:val="s1"/>
        <w:shd w:val="clear" w:color="auto" w:fill="FFFFFF"/>
        <w:spacing w:beforeAutospacing="0" w:afterAutospacing="0"/>
        <w:ind w:firstLine="709"/>
        <w:jc w:val="both"/>
      </w:pPr>
      <w:r>
        <w:t xml:space="preserve">3) необходимо образование земельных участков в случае, если в соответствии с </w:t>
      </w:r>
      <w:hyperlink r:id="rId42" w:anchor="/document/12124624/entry/11112" w:history="1">
        <w:r>
          <w:rPr>
            <w:rStyle w:val="-"/>
            <w:color w:val="00000A"/>
            <w:u w:val="none"/>
          </w:rPr>
          <w:t>земельным законодательством</w:t>
        </w:r>
      </w:hyperlink>
      <w:r>
        <w:t xml:space="preserve"> образование земельных участков осуществляется только в соответствии с проектом межевания территории;</w:t>
      </w:r>
    </w:p>
    <w:p w:rsidR="00864F23" w:rsidRDefault="00D7606D">
      <w:pPr>
        <w:pStyle w:val="s1"/>
        <w:shd w:val="clear" w:color="auto" w:fill="FFFFFF"/>
        <w:spacing w:beforeAutospacing="0" w:afterAutospacing="0"/>
        <w:ind w:firstLine="709"/>
        <w:jc w:val="both"/>
      </w:pPr>
      <w:proofErr w:type="gramStart"/>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864F23" w:rsidRDefault="00D7606D">
      <w:pPr>
        <w:pStyle w:val="s1"/>
        <w:shd w:val="clear" w:color="auto" w:fill="FFFFFF"/>
        <w:spacing w:beforeAutospacing="0" w:afterAutospacing="0"/>
        <w:ind w:firstLine="709"/>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43" w:anchor="/document/71626284/entry/1000" w:history="1">
        <w:r>
          <w:rPr>
            <w:rStyle w:val="-"/>
            <w:color w:val="00000A"/>
            <w:u w:val="none"/>
          </w:rPr>
          <w:t>иные 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864F23" w:rsidRDefault="00D7606D">
      <w:pPr>
        <w:pStyle w:val="s1"/>
        <w:shd w:val="clear" w:color="auto" w:fill="FFFFFF"/>
        <w:spacing w:beforeAutospacing="0" w:afterAutospacing="0"/>
        <w:ind w:firstLine="709"/>
        <w:jc w:val="both"/>
      </w:pPr>
      <w:r>
        <w:t>4. Видами документации по планировке территории являются:</w:t>
      </w:r>
    </w:p>
    <w:p w:rsidR="00864F23" w:rsidRDefault="00D7606D">
      <w:pPr>
        <w:pStyle w:val="s1"/>
        <w:shd w:val="clear" w:color="auto" w:fill="FFFFFF"/>
        <w:spacing w:beforeAutospacing="0" w:afterAutospacing="0"/>
        <w:ind w:firstLine="709"/>
        <w:jc w:val="both"/>
      </w:pPr>
      <w:r>
        <w:t>1) проект планировки территории;</w:t>
      </w:r>
    </w:p>
    <w:p w:rsidR="00864F23" w:rsidRDefault="00D7606D">
      <w:pPr>
        <w:pStyle w:val="s1"/>
        <w:shd w:val="clear" w:color="auto" w:fill="FFFFFF"/>
        <w:spacing w:beforeAutospacing="0" w:afterAutospacing="0"/>
        <w:ind w:firstLine="709"/>
        <w:jc w:val="both"/>
      </w:pPr>
      <w:r>
        <w:t>2) проект межевания территории.</w:t>
      </w:r>
    </w:p>
    <w:p w:rsidR="00864F23" w:rsidRDefault="00D7606D">
      <w:pPr>
        <w:pStyle w:val="s1"/>
        <w:shd w:val="clear" w:color="auto" w:fill="FFFFFF"/>
        <w:spacing w:beforeAutospacing="0" w:afterAutospacing="0"/>
        <w:ind w:firstLine="709"/>
        <w:jc w:val="both"/>
      </w:pPr>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44" w:anchor="/document/12138258/entry/4302" w:history="1">
        <w:r>
          <w:rPr>
            <w:rStyle w:val="-"/>
            <w:color w:val="00000A"/>
            <w:u w:val="none"/>
          </w:rPr>
          <w:t>частью 2 статьи 43</w:t>
        </w:r>
      </w:hyperlink>
      <w:r>
        <w:t xml:space="preserve"> Градостроительного Кодекса.</w:t>
      </w:r>
    </w:p>
    <w:p w:rsidR="00864F23" w:rsidRDefault="00D7606D">
      <w:pPr>
        <w:pStyle w:val="s1"/>
        <w:shd w:val="clear" w:color="auto" w:fill="FFFFFF"/>
        <w:spacing w:beforeAutospacing="0" w:afterAutospacing="0"/>
        <w:ind w:firstLine="709"/>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45" w:anchor="/document/12138258/entry/4105" w:history="1">
        <w:r>
          <w:rPr>
            <w:rStyle w:val="-"/>
            <w:color w:val="00000A"/>
            <w:u w:val="none"/>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64F23" w:rsidRDefault="00D7606D">
      <w:pPr>
        <w:pStyle w:val="s15"/>
        <w:spacing w:beforeAutospacing="0" w:afterAutospacing="0"/>
        <w:ind w:firstLine="709"/>
        <w:jc w:val="both"/>
        <w:rPr>
          <w:b/>
          <w:bCs/>
        </w:rPr>
      </w:pPr>
      <w:r>
        <w:rPr>
          <w:b/>
          <w:bCs/>
        </w:rPr>
        <w:t>Общие требования к документации по планировке территории</w:t>
      </w:r>
    </w:p>
    <w:p w:rsidR="00864F23" w:rsidRDefault="00D7606D">
      <w:pPr>
        <w:pStyle w:val="s1"/>
        <w:spacing w:beforeAutospacing="0" w:afterAutospacing="0"/>
        <w:ind w:firstLine="709"/>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64F23" w:rsidRDefault="00D7606D">
      <w:pPr>
        <w:pStyle w:val="s1"/>
        <w:spacing w:beforeAutospacing="0" w:afterAutospacing="0"/>
        <w:ind w:firstLine="709"/>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64F23" w:rsidRDefault="00D7606D">
      <w:pPr>
        <w:pStyle w:val="s1"/>
        <w:spacing w:beforeAutospacing="0" w:afterAutospacing="0"/>
        <w:ind w:firstLine="709"/>
        <w:jc w:val="both"/>
      </w:pPr>
      <w:r>
        <w:lastRenderedPageBreak/>
        <w:t>3. Подготовка графической части документации по планировке территории осуществляется:</w:t>
      </w:r>
    </w:p>
    <w:p w:rsidR="00864F23" w:rsidRDefault="00D7606D">
      <w:pPr>
        <w:pStyle w:val="s1"/>
        <w:spacing w:beforeAutospacing="0" w:afterAutospacing="0"/>
        <w:ind w:firstLine="709"/>
        <w:jc w:val="both"/>
      </w:pPr>
      <w:r>
        <w:t>1) в соответствии с системой координат, используемой для ведения Единого государственного реестра недвижимости;</w:t>
      </w:r>
    </w:p>
    <w:p w:rsidR="00864F23" w:rsidRDefault="00D7606D">
      <w:pPr>
        <w:pStyle w:val="s1"/>
        <w:spacing w:beforeAutospacing="0" w:afterAutospacing="0"/>
        <w:ind w:firstLine="709"/>
        <w:jc w:val="both"/>
      </w:pPr>
      <w:r>
        <w:t xml:space="preserve">2) с использованием цифровых топографических карт, цифровых топографических планов, </w:t>
      </w:r>
      <w:hyperlink r:id="rId46" w:anchor="/document/71682844/entry/1000" w:history="1">
        <w:r>
          <w:rPr>
            <w:rStyle w:val="-"/>
            <w:color w:val="00000A"/>
            <w:u w:val="none"/>
          </w:rPr>
          <w:t>требования</w:t>
        </w:r>
      </w:hyperlink>
      <w:r>
        <w:t xml:space="preserve"> к которым устанавливаются уполномоченным федеральным органом исполнительной власти.</w:t>
      </w:r>
    </w:p>
    <w:p w:rsidR="00864F23" w:rsidRDefault="00D7606D">
      <w:pPr>
        <w:pStyle w:val="s15"/>
        <w:shd w:val="clear" w:color="auto" w:fill="FFFFFF"/>
        <w:spacing w:beforeAutospacing="0" w:afterAutospacing="0"/>
        <w:ind w:firstLine="709"/>
        <w:jc w:val="both"/>
        <w:rPr>
          <w:b/>
          <w:bCs/>
        </w:rPr>
      </w:pPr>
      <w:r>
        <w:rPr>
          <w:b/>
          <w:bCs/>
        </w:rPr>
        <w:t>Инженерные изыскания для подготовки документации по планировке территории</w:t>
      </w:r>
    </w:p>
    <w:p w:rsidR="00864F23" w:rsidRDefault="00D7606D">
      <w:pPr>
        <w:pStyle w:val="s1"/>
        <w:shd w:val="clear" w:color="auto" w:fill="FFFFFF"/>
        <w:spacing w:beforeAutospacing="0" w:afterAutospacing="0"/>
        <w:ind w:firstLine="709"/>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47" w:anchor="/document/12138258/entry/4122" w:history="1">
        <w:r>
          <w:rPr>
            <w:rStyle w:val="-"/>
            <w:color w:val="00000A"/>
            <w:u w:val="none"/>
          </w:rPr>
          <w:t>частью 2</w:t>
        </w:r>
      </w:hyperlink>
      <w:r>
        <w:t xml:space="preserve"> настоящей статьи.</w:t>
      </w:r>
    </w:p>
    <w:p w:rsidR="00864F23" w:rsidRDefault="00D7606D">
      <w:pPr>
        <w:pStyle w:val="s1"/>
        <w:shd w:val="clear" w:color="auto" w:fill="FFFFFF"/>
        <w:spacing w:beforeAutospacing="0" w:afterAutospacing="0"/>
        <w:ind w:firstLine="709"/>
        <w:jc w:val="both"/>
      </w:pPr>
      <w:r>
        <w:t xml:space="preserve">2. </w:t>
      </w:r>
      <w:hyperlink r:id="rId48" w:anchor="/document/71647410/entry/28" w:history="1">
        <w:r>
          <w:rPr>
            <w:rStyle w:val="-"/>
            <w:color w:val="00000A"/>
            <w:u w:val="none"/>
          </w:rPr>
          <w:t>Виды</w:t>
        </w:r>
      </w:hyperlink>
      <w:r>
        <w:t xml:space="preserve"> инженерных изысканий, необходимых для подготовки документации по планировке территории, </w:t>
      </w:r>
      <w:hyperlink r:id="rId49" w:anchor="/multilink/12138258/paragraph/20656592/number/1" w:history="1">
        <w:r>
          <w:rPr>
            <w:rStyle w:val="-"/>
            <w:color w:val="00000A"/>
            <w:u w:val="none"/>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864F23" w:rsidRDefault="00D7606D">
      <w:pPr>
        <w:pStyle w:val="s1"/>
        <w:shd w:val="clear" w:color="auto" w:fill="FFFFFF"/>
        <w:spacing w:beforeAutospacing="0" w:afterAutospacing="0"/>
        <w:ind w:firstLine="709"/>
        <w:jc w:val="both"/>
      </w:pPr>
      <w:r>
        <w:t xml:space="preserve">3. </w:t>
      </w:r>
      <w:hyperlink r:id="rId50" w:anchor="/document/71663066/entry/1000" w:history="1">
        <w:r>
          <w:rPr>
            <w:rStyle w:val="-"/>
            <w:color w:val="00000A"/>
            <w:u w:val="none"/>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w:t>
      </w:r>
      <w:hyperlink r:id="rId51" w:anchor="/document/71663066/entry/2000" w:history="1">
        <w:r>
          <w:rPr>
            <w:rStyle w:val="-"/>
            <w:color w:val="00000A"/>
            <w:u w:val="none"/>
          </w:rPr>
          <w:t>порядок</w:t>
        </w:r>
      </w:hyperlink>
      <w:r>
        <w:t xml:space="preserve"> их представления устанавливаются Правительством Российской Федерации.</w:t>
      </w:r>
    </w:p>
    <w:p w:rsidR="00864F23" w:rsidRDefault="00D7606D">
      <w:pPr>
        <w:pStyle w:val="s1"/>
        <w:shd w:val="clear" w:color="auto" w:fill="FFFFFF"/>
        <w:spacing w:beforeAutospacing="0" w:afterAutospacing="0"/>
        <w:ind w:firstLine="709"/>
        <w:jc w:val="both"/>
      </w:pPr>
      <w:r>
        <w:t>4. Инженерные изыскания для подготовки документации по планировке территории выполняются в целях получения:</w:t>
      </w:r>
    </w:p>
    <w:p w:rsidR="00864F23" w:rsidRDefault="00D7606D">
      <w:pPr>
        <w:pStyle w:val="s1"/>
        <w:shd w:val="clear" w:color="auto" w:fill="FFFFFF"/>
        <w:spacing w:beforeAutospacing="0" w:afterAutospacing="0"/>
        <w:ind w:firstLine="709"/>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64F23" w:rsidRDefault="00D7606D">
      <w:pPr>
        <w:pStyle w:val="s1"/>
        <w:shd w:val="clear" w:color="auto" w:fill="FFFFFF"/>
        <w:spacing w:beforeAutospacing="0" w:afterAutospacing="0"/>
        <w:ind w:firstLine="709"/>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64F23" w:rsidRDefault="00D7606D">
      <w:pPr>
        <w:pStyle w:val="s1"/>
        <w:shd w:val="clear" w:color="auto" w:fill="FFFFFF"/>
        <w:spacing w:beforeAutospacing="0" w:afterAutospacing="0"/>
        <w:ind w:firstLine="709"/>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64F23" w:rsidRDefault="00D7606D">
      <w:pPr>
        <w:pStyle w:val="s1"/>
        <w:shd w:val="clear" w:color="auto" w:fill="FFFFFF"/>
        <w:spacing w:beforeAutospacing="0" w:afterAutospacing="0"/>
        <w:ind w:firstLine="709"/>
        <w:jc w:val="both"/>
      </w:pPr>
      <w:r>
        <w:t xml:space="preserve">5. </w:t>
      </w:r>
      <w:proofErr w:type="gramStart"/>
      <w: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64F23" w:rsidRDefault="00D7606D">
      <w:pPr>
        <w:pStyle w:val="s1"/>
        <w:shd w:val="clear" w:color="auto" w:fill="FFFFFF"/>
        <w:spacing w:beforeAutospacing="0" w:afterAutospacing="0"/>
        <w:ind w:firstLine="709"/>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808C5" w:rsidRDefault="00F808C5">
      <w:pPr>
        <w:ind w:firstLine="709"/>
        <w:jc w:val="both"/>
        <w:outlineLvl w:val="2"/>
        <w:rPr>
          <w:b/>
          <w:iCs/>
          <w:sz w:val="24"/>
          <w:szCs w:val="24"/>
        </w:rPr>
      </w:pPr>
      <w:bookmarkStart w:id="53" w:name="_Toc433729369"/>
      <w:bookmarkStart w:id="54" w:name="_Toc374973488"/>
      <w:bookmarkStart w:id="55" w:name="_Toc353548185"/>
      <w:bookmarkStart w:id="56" w:name="_Toc353543264"/>
      <w:bookmarkStart w:id="57" w:name="_Toc353466165"/>
      <w:bookmarkStart w:id="58" w:name="_Toc433729370"/>
      <w:bookmarkStart w:id="59" w:name="_Toc412129392"/>
      <w:bookmarkEnd w:id="50"/>
      <w:bookmarkEnd w:id="51"/>
      <w:bookmarkEnd w:id="53"/>
    </w:p>
    <w:p w:rsidR="00864F23" w:rsidRDefault="00D7606D">
      <w:pPr>
        <w:ind w:firstLine="709"/>
        <w:jc w:val="both"/>
        <w:outlineLvl w:val="2"/>
        <w:rPr>
          <w:b/>
          <w:iCs/>
          <w:sz w:val="24"/>
          <w:szCs w:val="24"/>
        </w:rPr>
      </w:pPr>
      <w:r>
        <w:rPr>
          <w:b/>
          <w:iCs/>
          <w:sz w:val="24"/>
          <w:szCs w:val="24"/>
        </w:rPr>
        <w:t>Статья 15. Содержание проектов планировки территории</w:t>
      </w:r>
      <w:bookmarkEnd w:id="54"/>
      <w:bookmarkEnd w:id="55"/>
      <w:bookmarkEnd w:id="56"/>
      <w:bookmarkEnd w:id="57"/>
      <w:bookmarkEnd w:id="58"/>
      <w:bookmarkEnd w:id="59"/>
      <w:r>
        <w:rPr>
          <w:b/>
          <w:iCs/>
          <w:sz w:val="24"/>
          <w:szCs w:val="24"/>
        </w:rPr>
        <w:t xml:space="preserve">. </w:t>
      </w:r>
      <w:r>
        <w:rPr>
          <w:b/>
          <w:sz w:val="24"/>
          <w:szCs w:val="24"/>
        </w:rPr>
        <w:t>Проект планировки территории</w:t>
      </w:r>
    </w:p>
    <w:p w:rsidR="00864F23" w:rsidRDefault="00D7606D">
      <w:pPr>
        <w:pStyle w:val="s1"/>
        <w:shd w:val="clear" w:color="auto" w:fill="FFFFFF"/>
        <w:spacing w:beforeAutospacing="0" w:afterAutospacing="0"/>
        <w:ind w:firstLine="709"/>
        <w:jc w:val="both"/>
      </w:pPr>
      <w:r>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w:t>
      </w:r>
      <w:r>
        <w:lastRenderedPageBreak/>
        <w:t>планируемого размещения объектов капитального строительства, определения характеристик и очередности планируемого развития территории.</w:t>
      </w:r>
    </w:p>
    <w:p w:rsidR="00864F23" w:rsidRDefault="00D7606D">
      <w:pPr>
        <w:pStyle w:val="s1"/>
        <w:shd w:val="clear" w:color="auto" w:fill="FFFFFF"/>
        <w:spacing w:beforeAutospacing="0" w:afterAutospacing="0"/>
        <w:ind w:firstLine="709"/>
        <w:jc w:val="both"/>
      </w:pPr>
      <w:r>
        <w:t>Проект планировки территории состоит из основной части, которая подлежит утверждению, и материалов по ее обоснованию.</w:t>
      </w:r>
    </w:p>
    <w:p w:rsidR="00864F23" w:rsidRDefault="00D7606D">
      <w:pPr>
        <w:pStyle w:val="s1"/>
        <w:shd w:val="clear" w:color="auto" w:fill="FFFFFF"/>
        <w:spacing w:beforeAutospacing="0" w:afterAutospacing="0"/>
        <w:ind w:firstLine="709"/>
        <w:jc w:val="both"/>
      </w:pPr>
      <w:r>
        <w:t>Основная часть проекта планировки территории включает в себя:</w:t>
      </w:r>
    </w:p>
    <w:p w:rsidR="00864F23" w:rsidRDefault="00D7606D">
      <w:pPr>
        <w:pStyle w:val="s1"/>
        <w:shd w:val="clear" w:color="auto" w:fill="FFFFFF"/>
        <w:spacing w:beforeAutospacing="0" w:afterAutospacing="0"/>
        <w:ind w:firstLine="709"/>
        <w:jc w:val="both"/>
      </w:pPr>
      <w:r>
        <w:t>1) чертеж или чертежи планировки территории, на которых отображаются:</w:t>
      </w:r>
    </w:p>
    <w:p w:rsidR="00864F23" w:rsidRDefault="00D7606D">
      <w:pPr>
        <w:pStyle w:val="s1"/>
        <w:shd w:val="clear" w:color="auto" w:fill="FFFFFF"/>
        <w:spacing w:beforeAutospacing="0" w:afterAutospacing="0"/>
        <w:ind w:firstLine="709"/>
        <w:jc w:val="both"/>
      </w:pPr>
      <w:r>
        <w:t xml:space="preserve">а) </w:t>
      </w:r>
      <w:hyperlink r:id="rId52" w:anchor="/document/12138258/entry/1011" w:history="1">
        <w:r>
          <w:rPr>
            <w:rStyle w:val="-"/>
            <w:color w:val="00000A"/>
            <w:u w:val="none"/>
          </w:rPr>
          <w:t>красные линии</w:t>
        </w:r>
      </w:hyperlink>
      <w:r>
        <w:t xml:space="preserve">. </w:t>
      </w:r>
      <w:hyperlink r:id="rId53" w:anchor="/document/71685976/entry/1000" w:history="1">
        <w:r>
          <w:rPr>
            <w:rStyle w:val="-"/>
            <w:color w:val="00000A"/>
            <w:u w:val="none"/>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Pr>
          <w:shd w:val="clear" w:color="auto" w:fill="FFFFFF"/>
        </w:rPr>
        <w:t>Приказом Министерства строительства и жилищно-коммунального хозяйства РФ от 25 апреля 2017 г. №742/</w:t>
      </w:r>
      <w:proofErr w:type="spellStart"/>
      <w:proofErr w:type="gramStart"/>
      <w:r>
        <w:rPr>
          <w:shd w:val="clear" w:color="auto" w:fill="FFFFFF"/>
        </w:rPr>
        <w:t>пр</w:t>
      </w:r>
      <w:proofErr w:type="spellEnd"/>
      <w:proofErr w:type="gramEnd"/>
      <w:r>
        <w:t xml:space="preserve"> </w:t>
      </w:r>
      <w:r>
        <w:rPr>
          <w:shd w:val="clear" w:color="auto" w:fill="FFFFFF"/>
        </w:rPr>
        <w:t>«О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864F23" w:rsidRDefault="00D7606D">
      <w:pPr>
        <w:pStyle w:val="s1"/>
        <w:shd w:val="clear" w:color="auto" w:fill="FFFFFF"/>
        <w:spacing w:beforeAutospacing="0" w:afterAutospacing="0"/>
        <w:ind w:firstLine="709"/>
        <w:jc w:val="both"/>
      </w:pPr>
      <w:r>
        <w:t>б) границы существующих и планируемых элементов планировочной структуры;</w:t>
      </w:r>
    </w:p>
    <w:p w:rsidR="00864F23" w:rsidRDefault="00D7606D">
      <w:pPr>
        <w:pStyle w:val="s1"/>
        <w:shd w:val="clear" w:color="auto" w:fill="FFFFFF"/>
        <w:spacing w:beforeAutospacing="0" w:afterAutospacing="0"/>
        <w:ind w:firstLine="709"/>
        <w:jc w:val="both"/>
      </w:pPr>
      <w:r>
        <w:t>в) границы зон планируемого размещения объектов капитального строительства;</w:t>
      </w:r>
    </w:p>
    <w:p w:rsidR="00864F23" w:rsidRDefault="00D7606D">
      <w:pPr>
        <w:pStyle w:val="s1"/>
        <w:shd w:val="clear" w:color="auto" w:fill="FFFFFF"/>
        <w:spacing w:beforeAutospacing="0" w:afterAutospacing="0"/>
        <w:ind w:firstLine="709"/>
        <w:jc w:val="both"/>
      </w:pPr>
      <w:proofErr w:type="gramStart"/>
      <w: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t xml:space="preserve"> </w:t>
      </w:r>
      <w:proofErr w:type="gramStart"/>
      <w: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t xml:space="preserve"> </w:t>
      </w:r>
      <w:proofErr w:type="gramStart"/>
      <w: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54" w:anchor="/document/12138258/entry/45127" w:history="1">
        <w:r>
          <w:rPr>
            <w:rStyle w:val="-"/>
            <w:color w:val="00000A"/>
            <w:u w:val="none"/>
          </w:rPr>
          <w:t>частью 12.7 статьи 45</w:t>
        </w:r>
      </w:hyperlink>
      <w: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64F23" w:rsidRDefault="00D7606D">
      <w:pPr>
        <w:pStyle w:val="s1"/>
        <w:shd w:val="clear" w:color="auto" w:fill="FFFFFF"/>
        <w:spacing w:beforeAutospacing="0" w:afterAutospacing="0"/>
        <w:ind w:firstLine="709"/>
        <w:jc w:val="both"/>
      </w:pPr>
      <w:proofErr w:type="gramStart"/>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w:t>
      </w:r>
      <w:r w:rsidR="0002214C">
        <w:t xml:space="preserve"> </w:t>
      </w:r>
      <w:r>
        <w:t>-</w:t>
      </w:r>
      <w:r w:rsidR="0002214C">
        <w:t xml:space="preserve"> </w:t>
      </w:r>
      <w:r>
        <w:t>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w:t>
      </w:r>
      <w:proofErr w:type="gramEnd"/>
      <w:r>
        <w:t xml:space="preserve"> социальной инфраструктуры.</w:t>
      </w:r>
    </w:p>
    <w:p w:rsidR="00864F23" w:rsidRDefault="00D7606D">
      <w:pPr>
        <w:pStyle w:val="s1"/>
        <w:shd w:val="clear" w:color="auto" w:fill="FFFFFF"/>
        <w:spacing w:beforeAutospacing="0" w:afterAutospacing="0"/>
        <w:ind w:firstLine="709"/>
        <w:jc w:val="both"/>
      </w:pPr>
      <w:r>
        <w:t>Материалы по обоснованию проекта планировки территории содержат:</w:t>
      </w:r>
    </w:p>
    <w:p w:rsidR="00864F23" w:rsidRDefault="00D7606D">
      <w:pPr>
        <w:pStyle w:val="s1"/>
        <w:shd w:val="clear" w:color="auto" w:fill="FFFFFF"/>
        <w:spacing w:beforeAutospacing="0" w:afterAutospacing="0"/>
        <w:ind w:firstLine="709"/>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64F23" w:rsidRDefault="00D7606D">
      <w:pPr>
        <w:pStyle w:val="s1"/>
        <w:shd w:val="clear" w:color="auto" w:fill="FFFFFF"/>
        <w:spacing w:beforeAutospacing="0" w:afterAutospacing="0"/>
        <w:ind w:firstLine="709"/>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864F23" w:rsidRDefault="00D7606D">
      <w:pPr>
        <w:pStyle w:val="s1"/>
        <w:shd w:val="clear" w:color="auto" w:fill="FFFFFF"/>
        <w:spacing w:beforeAutospacing="0" w:afterAutospacing="0"/>
        <w:ind w:firstLine="709"/>
        <w:jc w:val="both"/>
      </w:pPr>
      <w:r>
        <w:t xml:space="preserve">3) обоснование </w:t>
      </w:r>
      <w:proofErr w:type="gramStart"/>
      <w:r>
        <w:t>определения границ зон планируемого размещения объектов капитального строительства</w:t>
      </w:r>
      <w:proofErr w:type="gramEnd"/>
      <w:r>
        <w:t>;</w:t>
      </w:r>
    </w:p>
    <w:p w:rsidR="00864F23" w:rsidRDefault="00D7606D">
      <w:pPr>
        <w:pStyle w:val="s1"/>
        <w:shd w:val="clear" w:color="auto" w:fill="FFFFFF"/>
        <w:spacing w:beforeAutospacing="0" w:afterAutospacing="0"/>
        <w:ind w:firstLine="709"/>
        <w:jc w:val="both"/>
      </w:pPr>
      <w:r>
        <w:lastRenderedPageBreak/>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64F23" w:rsidRDefault="00D7606D">
      <w:pPr>
        <w:pStyle w:val="s1"/>
        <w:shd w:val="clear" w:color="auto" w:fill="FFFFFF"/>
        <w:spacing w:beforeAutospacing="0" w:afterAutospacing="0"/>
        <w:ind w:firstLine="709"/>
        <w:jc w:val="both"/>
      </w:pPr>
      <w:r>
        <w:t>5) схему границ территорий объектов культурного наследия;</w:t>
      </w:r>
    </w:p>
    <w:p w:rsidR="00864F23" w:rsidRDefault="00D7606D">
      <w:pPr>
        <w:pStyle w:val="s1"/>
        <w:shd w:val="clear" w:color="auto" w:fill="FFFFFF"/>
        <w:spacing w:beforeAutospacing="0" w:afterAutospacing="0"/>
        <w:ind w:firstLine="709"/>
        <w:jc w:val="both"/>
      </w:pPr>
      <w:r>
        <w:t xml:space="preserve">6) схему границ </w:t>
      </w:r>
      <w:hyperlink r:id="rId55" w:anchor="/document/12138258/entry/104" w:history="1">
        <w:r>
          <w:rPr>
            <w:rStyle w:val="-"/>
            <w:color w:val="00000A"/>
            <w:u w:val="none"/>
          </w:rPr>
          <w:t>зон с особыми условиями использования территории</w:t>
        </w:r>
      </w:hyperlink>
      <w:r>
        <w:t>;</w:t>
      </w:r>
    </w:p>
    <w:p w:rsidR="00864F23" w:rsidRDefault="00D7606D">
      <w:pPr>
        <w:pStyle w:val="s1"/>
        <w:shd w:val="clear" w:color="auto" w:fill="FFFFFF"/>
        <w:spacing w:beforeAutospacing="0" w:afterAutospacing="0"/>
        <w:ind w:firstLine="709"/>
        <w:jc w:val="both"/>
      </w:pPr>
      <w:proofErr w:type="gramStart"/>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t xml:space="preserve"> уровня территориальной доступности таких объектов для населения;</w:t>
      </w:r>
    </w:p>
    <w:p w:rsidR="00864F23" w:rsidRDefault="00D7606D">
      <w:pPr>
        <w:pStyle w:val="s1"/>
        <w:shd w:val="clear" w:color="auto" w:fill="FFFFFF"/>
        <w:spacing w:beforeAutospacing="0" w:afterAutospacing="0"/>
        <w:ind w:firstLine="709"/>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64F23" w:rsidRDefault="00D7606D">
      <w:pPr>
        <w:pStyle w:val="s1"/>
        <w:shd w:val="clear" w:color="auto" w:fill="FFFFFF"/>
        <w:spacing w:beforeAutospacing="0" w:afterAutospacing="0"/>
        <w:ind w:firstLine="709"/>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64F23" w:rsidRDefault="00D7606D">
      <w:pPr>
        <w:pStyle w:val="s1"/>
        <w:shd w:val="clear" w:color="auto" w:fill="FFFFFF"/>
        <w:spacing w:beforeAutospacing="0" w:afterAutospacing="0"/>
        <w:ind w:firstLine="709"/>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64F23" w:rsidRDefault="00D7606D">
      <w:pPr>
        <w:pStyle w:val="s1"/>
        <w:shd w:val="clear" w:color="auto" w:fill="FFFFFF"/>
        <w:spacing w:beforeAutospacing="0" w:afterAutospacing="0"/>
        <w:ind w:firstLine="709"/>
        <w:jc w:val="both"/>
      </w:pPr>
      <w:r>
        <w:t>11) перечень мероприятий по охране окружающей среды;</w:t>
      </w:r>
    </w:p>
    <w:p w:rsidR="00864F23" w:rsidRDefault="00D7606D">
      <w:pPr>
        <w:pStyle w:val="s1"/>
        <w:shd w:val="clear" w:color="auto" w:fill="FFFFFF"/>
        <w:spacing w:beforeAutospacing="0" w:afterAutospacing="0"/>
        <w:ind w:firstLine="709"/>
        <w:jc w:val="both"/>
      </w:pPr>
      <w:r>
        <w:t>12) обоснование очередности планируемого развития территории;</w:t>
      </w:r>
    </w:p>
    <w:p w:rsidR="00864F23" w:rsidRDefault="00D7606D">
      <w:pPr>
        <w:pStyle w:val="s1"/>
        <w:shd w:val="clear" w:color="auto" w:fill="FFFFFF"/>
        <w:spacing w:beforeAutospacing="0" w:afterAutospacing="0"/>
        <w:ind w:firstLine="709"/>
        <w:jc w:val="both"/>
      </w:pPr>
      <w: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56" w:anchor="/document/71687408/entry/18" w:history="1">
        <w:r>
          <w:rPr>
            <w:rStyle w:val="-"/>
            <w:color w:val="00000A"/>
            <w:u w:val="none"/>
          </w:rPr>
          <w:t>требованиями</w:t>
        </w:r>
      </w:hyperlink>
      <w:r>
        <w:t xml:space="preserve"> </w:t>
      </w:r>
      <w:r>
        <w:rPr>
          <w:shd w:val="clear" w:color="auto" w:fill="FFFFFF"/>
        </w:rPr>
        <w:t>Приказа Министерства строительства и жилищно-коммунального хозяйства РФ от 25 апреля 2017 г. №740/</w:t>
      </w:r>
      <w:proofErr w:type="spellStart"/>
      <w:proofErr w:type="gramStart"/>
      <w:r>
        <w:rPr>
          <w:shd w:val="clear" w:color="auto" w:fill="FFFFFF"/>
        </w:rPr>
        <w:t>пр</w:t>
      </w:r>
      <w:proofErr w:type="spellEnd"/>
      <w:proofErr w:type="gramEnd"/>
      <w:r>
        <w:t xml:space="preserve"> </w:t>
      </w:r>
      <w:r>
        <w:rPr>
          <w:shd w:val="clear" w:color="auto" w:fill="FFFFFF"/>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864F23" w:rsidRDefault="00D7606D">
      <w:pPr>
        <w:pStyle w:val="s1"/>
        <w:shd w:val="clear" w:color="auto" w:fill="FFFFFF"/>
        <w:spacing w:beforeAutospacing="0" w:afterAutospacing="0"/>
        <w:ind w:firstLine="709"/>
        <w:jc w:val="both"/>
      </w:pPr>
      <w:r>
        <w:t>14) иные материалы для обоснования положений по планировке территории.</w:t>
      </w:r>
    </w:p>
    <w:p w:rsidR="00864F23" w:rsidRDefault="002B345F">
      <w:pPr>
        <w:pStyle w:val="s1"/>
        <w:shd w:val="clear" w:color="auto" w:fill="FFFFFF"/>
        <w:spacing w:beforeAutospacing="0" w:afterAutospacing="0"/>
        <w:ind w:firstLine="709"/>
        <w:jc w:val="both"/>
      </w:pPr>
      <w:hyperlink r:id="rId57" w:anchor="/document/71674578/entry/1000" w:history="1">
        <w:r w:rsidR="00D7606D">
          <w:rPr>
            <w:rStyle w:val="-"/>
            <w:color w:val="00000A"/>
            <w:u w:val="none"/>
          </w:rPr>
          <w:t>Состав и содержание</w:t>
        </w:r>
      </w:hyperlink>
      <w:r w:rsidR="00D7606D">
        <w:t xml:space="preserve"> проектов планировки территории, предусматривающих размещение одного или нескольких линейных объектов, устанавливаются </w:t>
      </w:r>
      <w:r w:rsidR="00D7606D">
        <w:rPr>
          <w:shd w:val="clear" w:color="auto" w:fill="FFFFFF"/>
        </w:rPr>
        <w:t>Постановлением Правительства РФ от 12 мая 2017 г. №564</w:t>
      </w:r>
      <w:r w:rsidR="00D7606D">
        <w:t xml:space="preserve"> </w:t>
      </w:r>
      <w:r w:rsidR="00D7606D">
        <w:rPr>
          <w:shd w:val="clear" w:color="auto" w:fill="FFFFFF"/>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F808C5" w:rsidRDefault="00F808C5">
      <w:pPr>
        <w:ind w:firstLine="709"/>
        <w:jc w:val="both"/>
        <w:outlineLvl w:val="2"/>
        <w:rPr>
          <w:b/>
          <w:sz w:val="24"/>
          <w:szCs w:val="24"/>
        </w:rPr>
      </w:pPr>
      <w:bookmarkStart w:id="60" w:name="sub_4201"/>
      <w:bookmarkStart w:id="61" w:name="_Toc412129393"/>
      <w:bookmarkStart w:id="62" w:name="_Toc433729371"/>
      <w:bookmarkStart w:id="63" w:name="_Toc374973489"/>
      <w:bookmarkStart w:id="64" w:name="_Toc353548186"/>
      <w:bookmarkStart w:id="65" w:name="_Toc353543265"/>
      <w:bookmarkStart w:id="66" w:name="_Toc353466166"/>
      <w:bookmarkEnd w:id="60"/>
      <w:bookmarkEnd w:id="61"/>
      <w:bookmarkEnd w:id="62"/>
      <w:bookmarkEnd w:id="63"/>
      <w:bookmarkEnd w:id="64"/>
      <w:bookmarkEnd w:id="65"/>
      <w:bookmarkEnd w:id="66"/>
    </w:p>
    <w:p w:rsidR="00864F23" w:rsidRDefault="00D7606D">
      <w:pPr>
        <w:ind w:firstLine="709"/>
        <w:jc w:val="both"/>
        <w:outlineLvl w:val="2"/>
        <w:rPr>
          <w:b/>
          <w:sz w:val="24"/>
          <w:szCs w:val="24"/>
        </w:rPr>
      </w:pPr>
      <w:r>
        <w:rPr>
          <w:b/>
          <w:sz w:val="24"/>
          <w:szCs w:val="24"/>
        </w:rPr>
        <w:t>Статья 16. Содержание проекта межевания территорий</w:t>
      </w:r>
    </w:p>
    <w:p w:rsidR="00864F23" w:rsidRDefault="00D7606D">
      <w:pPr>
        <w:pStyle w:val="s1"/>
        <w:shd w:val="clear" w:color="auto" w:fill="FFFFFF"/>
        <w:spacing w:beforeAutospacing="0" w:afterAutospacing="0"/>
        <w:ind w:firstLine="709"/>
        <w:jc w:val="both"/>
      </w:pPr>
      <w:r>
        <w:t xml:space="preserve">1. </w:t>
      </w:r>
      <w:proofErr w:type="gramStart"/>
      <w: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864F23" w:rsidRDefault="00D7606D">
      <w:pPr>
        <w:pStyle w:val="s1"/>
        <w:shd w:val="clear" w:color="auto" w:fill="FFFFFF"/>
        <w:spacing w:beforeAutospacing="0" w:afterAutospacing="0"/>
        <w:ind w:firstLine="709"/>
        <w:jc w:val="both"/>
      </w:pPr>
      <w:r>
        <w:t xml:space="preserve">2. Подготовка проекта межевания территории осуществляется </w:t>
      </w:r>
      <w:proofErr w:type="gramStart"/>
      <w:r>
        <w:t>для</w:t>
      </w:r>
      <w:proofErr w:type="gramEnd"/>
      <w:r>
        <w:t>:</w:t>
      </w:r>
    </w:p>
    <w:p w:rsidR="00864F23" w:rsidRDefault="00D7606D">
      <w:pPr>
        <w:pStyle w:val="s1"/>
        <w:shd w:val="clear" w:color="auto" w:fill="FFFFFF"/>
        <w:spacing w:beforeAutospacing="0" w:afterAutospacing="0"/>
        <w:ind w:firstLine="709"/>
        <w:jc w:val="both"/>
      </w:pPr>
      <w:r>
        <w:t>1) определения местоположения границ образуемых и изменяемых земельных участков;</w:t>
      </w:r>
    </w:p>
    <w:p w:rsidR="00864F23" w:rsidRDefault="00D7606D">
      <w:pPr>
        <w:pStyle w:val="s1"/>
        <w:shd w:val="clear" w:color="auto" w:fill="FFFFFF"/>
        <w:spacing w:beforeAutospacing="0" w:afterAutospacing="0"/>
        <w:ind w:firstLine="709"/>
        <w:jc w:val="both"/>
      </w:pPr>
      <w:proofErr w:type="gramStart"/>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w:t>
      </w:r>
      <w:r>
        <w:lastRenderedPageBreak/>
        <w:t>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t xml:space="preserve"> влекут за собой исключительно изменение границ территории общего пользования.</w:t>
      </w:r>
    </w:p>
    <w:p w:rsidR="00864F23" w:rsidRDefault="00D7606D">
      <w:pPr>
        <w:pStyle w:val="s1"/>
        <w:shd w:val="clear" w:color="auto" w:fill="FFFFFF"/>
        <w:spacing w:beforeAutospacing="0" w:afterAutospacing="0"/>
        <w:ind w:firstLine="709"/>
        <w:jc w:val="both"/>
      </w:pPr>
      <w:r>
        <w:t>3. Проект межевания территории состоит из основной части, которая подлежит утверждению, и материалов по обоснованию этого проекта.</w:t>
      </w:r>
    </w:p>
    <w:p w:rsidR="00864F23" w:rsidRDefault="00D7606D">
      <w:pPr>
        <w:pStyle w:val="s1"/>
        <w:shd w:val="clear" w:color="auto" w:fill="FFFFFF"/>
        <w:spacing w:beforeAutospacing="0" w:afterAutospacing="0"/>
        <w:ind w:firstLine="709"/>
        <w:jc w:val="both"/>
      </w:pPr>
      <w:r>
        <w:t>4. Основная часть проекта межевания территории включает в себя текстовую часть и чертежи межевания территории.</w:t>
      </w:r>
    </w:p>
    <w:p w:rsidR="00864F23" w:rsidRDefault="00D7606D">
      <w:pPr>
        <w:pStyle w:val="s1"/>
        <w:shd w:val="clear" w:color="auto" w:fill="FFFFFF"/>
        <w:spacing w:beforeAutospacing="0" w:afterAutospacing="0"/>
        <w:ind w:firstLine="709"/>
        <w:jc w:val="both"/>
      </w:pPr>
      <w:r>
        <w:t>5. Текстовая часть проекта межевания территории включает в себя:</w:t>
      </w:r>
    </w:p>
    <w:p w:rsidR="00864F23" w:rsidRDefault="00D7606D">
      <w:pPr>
        <w:pStyle w:val="s1"/>
        <w:shd w:val="clear" w:color="auto" w:fill="FFFFFF"/>
        <w:spacing w:beforeAutospacing="0" w:afterAutospacing="0"/>
        <w:ind w:firstLine="709"/>
        <w:jc w:val="both"/>
      </w:pPr>
      <w:proofErr w:type="gramStart"/>
      <w:r>
        <w:t>1) перечень и сведения о площади образуемых земельных участков, в том числе возможные способы их образования;</w:t>
      </w:r>
      <w:proofErr w:type="gramEnd"/>
    </w:p>
    <w:p w:rsidR="00864F23" w:rsidRDefault="00D7606D">
      <w:pPr>
        <w:pStyle w:val="s1"/>
        <w:shd w:val="clear" w:color="auto" w:fill="FFFFFF"/>
        <w:spacing w:beforeAutospacing="0" w:afterAutospacing="0"/>
        <w:ind w:firstLine="709"/>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64F23" w:rsidRDefault="00D7606D">
      <w:pPr>
        <w:pStyle w:val="s1"/>
        <w:shd w:val="clear" w:color="auto" w:fill="FFFFFF"/>
        <w:spacing w:beforeAutospacing="0" w:afterAutospacing="0"/>
        <w:ind w:firstLine="709"/>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64F23" w:rsidRDefault="00D7606D">
      <w:pPr>
        <w:pStyle w:val="s1"/>
        <w:shd w:val="clear" w:color="auto" w:fill="FFFFFF"/>
        <w:spacing w:beforeAutospacing="0" w:afterAutospacing="0"/>
        <w:ind w:firstLine="709"/>
        <w:jc w:val="both"/>
      </w:pPr>
      <w:r>
        <w:t>6. На чертежах межевания территории отображаются:</w:t>
      </w:r>
    </w:p>
    <w:p w:rsidR="00864F23" w:rsidRDefault="00D7606D">
      <w:pPr>
        <w:pStyle w:val="s1"/>
        <w:shd w:val="clear" w:color="auto" w:fill="FFFFFF"/>
        <w:spacing w:beforeAutospacing="0" w:afterAutospacing="0"/>
        <w:ind w:firstLine="709"/>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64F23" w:rsidRDefault="00D7606D">
      <w:pPr>
        <w:pStyle w:val="s1"/>
        <w:shd w:val="clear" w:color="auto" w:fill="FFFFFF"/>
        <w:spacing w:beforeAutospacing="0" w:afterAutospacing="0"/>
        <w:ind w:firstLine="709"/>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58" w:anchor="/document/12138258/entry/4322" w:history="1">
        <w:r>
          <w:rPr>
            <w:rStyle w:val="-"/>
            <w:color w:val="00000A"/>
            <w:u w:val="none"/>
          </w:rPr>
          <w:t>пунктом 2 части 2</w:t>
        </w:r>
      </w:hyperlink>
      <w:r>
        <w:t xml:space="preserve"> настоящей статьи;</w:t>
      </w:r>
    </w:p>
    <w:p w:rsidR="00864F23" w:rsidRDefault="00D7606D">
      <w:pPr>
        <w:pStyle w:val="s1"/>
        <w:shd w:val="clear" w:color="auto" w:fill="FFFFFF"/>
        <w:spacing w:beforeAutospacing="0" w:afterAutospacing="0"/>
        <w:ind w:firstLine="709"/>
        <w:jc w:val="both"/>
      </w:pPr>
      <w:r>
        <w:t>3) линии отступа от красных линий в целях определения мест допустимого размещения зданий, строений, сооружений;</w:t>
      </w:r>
    </w:p>
    <w:p w:rsidR="00864F23" w:rsidRDefault="00D7606D">
      <w:pPr>
        <w:pStyle w:val="s1"/>
        <w:shd w:val="clear" w:color="auto" w:fill="FFFFFF"/>
        <w:spacing w:beforeAutospacing="0" w:afterAutospacing="0"/>
        <w:ind w:firstLine="709"/>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64F23" w:rsidRDefault="00D7606D">
      <w:pPr>
        <w:pStyle w:val="s1"/>
        <w:shd w:val="clear" w:color="auto" w:fill="FFFFFF"/>
        <w:spacing w:beforeAutospacing="0" w:afterAutospacing="0"/>
        <w:ind w:firstLine="709"/>
        <w:jc w:val="both"/>
      </w:pPr>
      <w:r>
        <w:t>5) границы зон действия публичных сервитутов.</w:t>
      </w:r>
    </w:p>
    <w:p w:rsidR="00864F23" w:rsidRDefault="00D7606D">
      <w:pPr>
        <w:pStyle w:val="s1"/>
        <w:shd w:val="clear" w:color="auto" w:fill="FFFFFF"/>
        <w:spacing w:beforeAutospacing="0" w:afterAutospacing="0"/>
        <w:ind w:firstLine="709"/>
        <w:jc w:val="both"/>
      </w:pPr>
      <w:r>
        <w:t>7. Материалы по обоснованию проекта межевания территории включают в себя чертежи, на которых отображаются:</w:t>
      </w:r>
    </w:p>
    <w:p w:rsidR="00864F23" w:rsidRDefault="00D7606D">
      <w:pPr>
        <w:pStyle w:val="s1"/>
        <w:shd w:val="clear" w:color="auto" w:fill="FFFFFF"/>
        <w:spacing w:beforeAutospacing="0" w:afterAutospacing="0"/>
        <w:ind w:firstLine="709"/>
        <w:jc w:val="both"/>
      </w:pPr>
      <w:r>
        <w:t>1) границы существующих земельных участков;</w:t>
      </w:r>
    </w:p>
    <w:p w:rsidR="00864F23" w:rsidRDefault="00D7606D">
      <w:pPr>
        <w:pStyle w:val="s1"/>
        <w:shd w:val="clear" w:color="auto" w:fill="FFFFFF"/>
        <w:spacing w:beforeAutospacing="0" w:afterAutospacing="0"/>
        <w:ind w:firstLine="709"/>
        <w:jc w:val="both"/>
      </w:pPr>
      <w:r>
        <w:t>2) границы зон с особыми условиями использования территорий;</w:t>
      </w:r>
    </w:p>
    <w:p w:rsidR="00864F23" w:rsidRDefault="00D7606D">
      <w:pPr>
        <w:pStyle w:val="s1"/>
        <w:shd w:val="clear" w:color="auto" w:fill="FFFFFF"/>
        <w:spacing w:beforeAutospacing="0" w:afterAutospacing="0"/>
        <w:ind w:firstLine="709"/>
        <w:jc w:val="both"/>
      </w:pPr>
      <w:r>
        <w:t>3) местоположение существующих объектов капитального строительства;</w:t>
      </w:r>
    </w:p>
    <w:p w:rsidR="00864F23" w:rsidRDefault="00D7606D">
      <w:pPr>
        <w:pStyle w:val="s1"/>
        <w:shd w:val="clear" w:color="auto" w:fill="FFFFFF"/>
        <w:spacing w:beforeAutospacing="0" w:afterAutospacing="0"/>
        <w:ind w:firstLine="709"/>
        <w:jc w:val="both"/>
      </w:pPr>
      <w:r>
        <w:t>4) границы особо охраняемых природных территорий;</w:t>
      </w:r>
    </w:p>
    <w:p w:rsidR="00864F23" w:rsidRDefault="00D7606D">
      <w:pPr>
        <w:pStyle w:val="s1"/>
        <w:shd w:val="clear" w:color="auto" w:fill="FFFFFF"/>
        <w:spacing w:beforeAutospacing="0" w:afterAutospacing="0"/>
        <w:ind w:firstLine="709"/>
        <w:jc w:val="both"/>
      </w:pPr>
      <w:r>
        <w:t>5) границы территорий объектов культурного наследия.</w:t>
      </w:r>
    </w:p>
    <w:p w:rsidR="00864F23" w:rsidRDefault="00D7606D">
      <w:pPr>
        <w:pStyle w:val="s1"/>
        <w:shd w:val="clear" w:color="auto" w:fill="FFFFFF"/>
        <w:spacing w:beforeAutospacing="0" w:afterAutospacing="0"/>
        <w:ind w:firstLine="709"/>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64F23" w:rsidRDefault="00D7606D">
      <w:pPr>
        <w:pStyle w:val="s1"/>
        <w:shd w:val="clear" w:color="auto" w:fill="FFFFFF"/>
        <w:spacing w:beforeAutospacing="0" w:afterAutospacing="0"/>
        <w:ind w:firstLine="709"/>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64F23" w:rsidRDefault="00D7606D">
      <w:pPr>
        <w:pStyle w:val="s1"/>
        <w:shd w:val="clear" w:color="auto" w:fill="FFFFFF"/>
        <w:spacing w:beforeAutospacing="0" w:afterAutospacing="0"/>
        <w:ind w:firstLine="709"/>
        <w:jc w:val="both"/>
      </w:pPr>
      <w:r>
        <w:t>10. В случае</w:t>
      </w:r>
      <w:proofErr w:type="gramStart"/>
      <w:r>
        <w:t>,</w:t>
      </w:r>
      <w:proofErr w:type="gramEnd"/>
      <w: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w:t>
      </w:r>
      <w:r>
        <w:lastRenderedPageBreak/>
        <w:t>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64F23" w:rsidRDefault="00D7606D">
      <w:pPr>
        <w:pStyle w:val="s1"/>
        <w:shd w:val="clear" w:color="auto" w:fill="FFFFFF"/>
        <w:spacing w:beforeAutospacing="0" w:afterAutospacing="0"/>
        <w:ind w:firstLine="709"/>
        <w:jc w:val="both"/>
      </w:pPr>
      <w: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9" w:anchor="/document/12127232/entry/2" w:history="1">
        <w:r>
          <w:rPr>
            <w:rStyle w:val="-"/>
            <w:color w:val="00000A"/>
            <w:u w:val="none"/>
          </w:rPr>
          <w:t>законодательством</w:t>
        </w:r>
      </w:hyperlink>
      <w:r>
        <w:t xml:space="preserve"> об охране объектов культурного наследия (памятников истории и культуры) народов Российской Федерации.</w:t>
      </w:r>
    </w:p>
    <w:p w:rsidR="00864F23" w:rsidRDefault="00D7606D">
      <w:pPr>
        <w:pStyle w:val="s1"/>
        <w:shd w:val="clear" w:color="auto" w:fill="FFFFFF"/>
        <w:spacing w:beforeAutospacing="0" w:afterAutospacing="0"/>
        <w:ind w:firstLine="709"/>
        <w:jc w:val="both"/>
      </w:pPr>
      <w:bookmarkStart w:id="67" w:name="sub_4301"/>
      <w:bookmarkEnd w:id="67"/>
      <w:r>
        <w:t xml:space="preserve">12. </w:t>
      </w:r>
      <w:proofErr w:type="gramStart"/>
      <w: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64F23" w:rsidRDefault="00864F23">
      <w:pPr>
        <w:jc w:val="both"/>
        <w:rPr>
          <w:sz w:val="24"/>
          <w:szCs w:val="24"/>
        </w:rPr>
      </w:pPr>
    </w:p>
    <w:p w:rsidR="00864F23" w:rsidRDefault="00D7606D">
      <w:pPr>
        <w:ind w:firstLine="709"/>
        <w:jc w:val="both"/>
        <w:outlineLvl w:val="1"/>
        <w:rPr>
          <w:b/>
          <w:bCs/>
          <w:sz w:val="24"/>
          <w:szCs w:val="24"/>
        </w:rPr>
      </w:pPr>
      <w:bookmarkStart w:id="68" w:name="_Toc352335951"/>
      <w:bookmarkStart w:id="69" w:name="_Toc357004052"/>
      <w:bookmarkStart w:id="70" w:name="_Toc353548169"/>
      <w:bookmarkStart w:id="71" w:name="_Toc353543248"/>
      <w:bookmarkStart w:id="72" w:name="_Toc353466149"/>
      <w:bookmarkStart w:id="73" w:name="_Toc357004055"/>
      <w:bookmarkStart w:id="74" w:name="_Toc353548172"/>
      <w:bookmarkStart w:id="75" w:name="_Toc433729373"/>
      <w:bookmarkEnd w:id="68"/>
      <w:bookmarkEnd w:id="69"/>
      <w:bookmarkEnd w:id="70"/>
      <w:bookmarkEnd w:id="71"/>
      <w:bookmarkEnd w:id="72"/>
      <w:r>
        <w:rPr>
          <w:b/>
          <w:bCs/>
          <w:sz w:val="24"/>
          <w:szCs w:val="24"/>
        </w:rPr>
        <w:t xml:space="preserve">Глава 5. </w:t>
      </w:r>
      <w:bookmarkEnd w:id="73"/>
      <w:bookmarkEnd w:id="74"/>
      <w:bookmarkEnd w:id="75"/>
      <w:r>
        <w:rPr>
          <w:b/>
          <w:bCs/>
          <w:sz w:val="24"/>
          <w:szCs w:val="24"/>
        </w:rPr>
        <w:t>ПОЛОЖЕНИЕ О ПРОВЕДЕНИИ ПУБЛИЧНЫХ СЛУШАНИЙ ПО ВОПРОСАМ ЗЕМЛЕПОЛЬЗОВАНИЯ И ЗАСТРОЙКИ</w:t>
      </w:r>
    </w:p>
    <w:p w:rsidR="00F808C5" w:rsidRDefault="00F808C5">
      <w:pPr>
        <w:ind w:firstLine="709"/>
        <w:jc w:val="both"/>
        <w:outlineLvl w:val="2"/>
        <w:rPr>
          <w:b/>
          <w:sz w:val="24"/>
          <w:szCs w:val="24"/>
        </w:rPr>
      </w:pPr>
      <w:bookmarkStart w:id="76" w:name="_Toc412129400"/>
      <w:bookmarkStart w:id="77" w:name="_Toc433729374"/>
      <w:bookmarkStart w:id="78" w:name="_Toc412129401"/>
      <w:bookmarkEnd w:id="76"/>
      <w:bookmarkEnd w:id="77"/>
      <w:bookmarkEnd w:id="78"/>
    </w:p>
    <w:p w:rsidR="00864F23" w:rsidRDefault="00D7606D">
      <w:pPr>
        <w:ind w:firstLine="709"/>
        <w:jc w:val="both"/>
        <w:outlineLvl w:val="2"/>
        <w:rPr>
          <w:b/>
          <w:sz w:val="24"/>
          <w:szCs w:val="24"/>
        </w:rPr>
      </w:pPr>
      <w:r>
        <w:rPr>
          <w:b/>
          <w:sz w:val="24"/>
          <w:szCs w:val="24"/>
        </w:rPr>
        <w:t>Статья 17. Общие положения о публичных слушаниях</w:t>
      </w:r>
    </w:p>
    <w:bookmarkEnd w:id="52"/>
    <w:p w:rsidR="00864F23" w:rsidRDefault="00D7606D">
      <w:pPr>
        <w:suppressAutoHyphens/>
        <w:ind w:firstLine="709"/>
        <w:contextualSpacing/>
        <w:jc w:val="both"/>
        <w:rPr>
          <w:sz w:val="24"/>
          <w:szCs w:val="24"/>
        </w:rPr>
      </w:pPr>
      <w:r>
        <w:rPr>
          <w:sz w:val="24"/>
          <w:szCs w:val="24"/>
        </w:rPr>
        <w:t xml:space="preserve">1. </w:t>
      </w:r>
      <w:proofErr w:type="gramStart"/>
      <w:r>
        <w:rPr>
          <w:sz w:val="24"/>
          <w:szCs w:val="24"/>
        </w:rPr>
        <w:t xml:space="preserve">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w:t>
      </w:r>
      <w:r w:rsidR="003D5EAE" w:rsidRPr="00773F5D">
        <w:rPr>
          <w:color w:val="FF0000"/>
          <w:sz w:val="24"/>
          <w:szCs w:val="24"/>
        </w:rPr>
        <w:t>Градостроительным кодексом Российской Федерации, Федеральным законом «О внесении изменений в Градостроительный кодекс Российской Федерации и отдельные законодательные акты Российской Федерации» от 29.12.2017г. №455- ФЗ</w:t>
      </w:r>
      <w:r w:rsidR="003D5EAE">
        <w:rPr>
          <w:color w:val="FF0000"/>
          <w:sz w:val="24"/>
          <w:szCs w:val="24"/>
        </w:rPr>
        <w:t xml:space="preserve">, </w:t>
      </w:r>
      <w:r>
        <w:rPr>
          <w:sz w:val="24"/>
          <w:szCs w:val="24"/>
        </w:rPr>
        <w:t>законодательством Республики Адыгея.</w:t>
      </w:r>
      <w:proofErr w:type="gramEnd"/>
    </w:p>
    <w:p w:rsidR="00864F23" w:rsidRDefault="00D7606D">
      <w:pPr>
        <w:suppressAutoHyphens/>
        <w:ind w:firstLine="709"/>
        <w:contextualSpacing/>
        <w:jc w:val="both"/>
        <w:rPr>
          <w:sz w:val="24"/>
          <w:szCs w:val="24"/>
        </w:rPr>
      </w:pPr>
      <w:r>
        <w:rPr>
          <w:sz w:val="24"/>
          <w:szCs w:val="24"/>
        </w:rPr>
        <w:t>2. Публичные слушания проводятся с целью:</w:t>
      </w:r>
    </w:p>
    <w:p w:rsidR="00864F23" w:rsidRDefault="00D7606D">
      <w:pPr>
        <w:suppressAutoHyphens/>
        <w:ind w:firstLine="709"/>
        <w:contextualSpacing/>
        <w:jc w:val="both"/>
        <w:rPr>
          <w:sz w:val="24"/>
          <w:szCs w:val="24"/>
        </w:rPr>
      </w:pPr>
      <w:proofErr w:type="gramStart"/>
      <w:r>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864F23" w:rsidRDefault="00D7606D">
      <w:pPr>
        <w:suppressAutoHyphens/>
        <w:ind w:firstLine="709"/>
        <w:contextualSpacing/>
        <w:jc w:val="both"/>
        <w:rPr>
          <w:sz w:val="24"/>
          <w:szCs w:val="24"/>
        </w:rPr>
      </w:pPr>
      <w:r>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864F23" w:rsidRDefault="00D7606D">
      <w:pPr>
        <w:suppressAutoHyphens/>
        <w:ind w:firstLine="709"/>
        <w:contextualSpacing/>
        <w:jc w:val="both"/>
        <w:rPr>
          <w:sz w:val="24"/>
          <w:szCs w:val="24"/>
        </w:rPr>
      </w:pPr>
      <w:r>
        <w:rPr>
          <w:sz w:val="24"/>
          <w:szCs w:val="24"/>
        </w:rPr>
        <w:t>3. Публичные слушания по вопросам землепользования и застройки организуются в случаях, когда рассматриваются следующие вопросы:</w:t>
      </w:r>
    </w:p>
    <w:p w:rsidR="00864F23" w:rsidRDefault="00D7606D">
      <w:pPr>
        <w:suppressAutoHyphens/>
        <w:ind w:firstLine="709"/>
        <w:contextualSpacing/>
        <w:jc w:val="both"/>
        <w:rPr>
          <w:sz w:val="24"/>
          <w:szCs w:val="24"/>
        </w:rPr>
      </w:pPr>
      <w:r>
        <w:rPr>
          <w:sz w:val="24"/>
          <w:szCs w:val="24"/>
        </w:rPr>
        <w:t>1) проекты правил землепользования и застройки и проекты внесения изменений в правила землепользования и застройки;</w:t>
      </w:r>
    </w:p>
    <w:p w:rsidR="00864F23" w:rsidRDefault="00D7606D">
      <w:pPr>
        <w:suppressAutoHyphens/>
        <w:ind w:firstLine="709"/>
        <w:contextualSpacing/>
        <w:jc w:val="both"/>
        <w:rPr>
          <w:sz w:val="24"/>
          <w:szCs w:val="24"/>
        </w:rPr>
      </w:pPr>
      <w:r>
        <w:rPr>
          <w:sz w:val="24"/>
          <w:szCs w:val="24"/>
        </w:rPr>
        <w:t>2) проекты планировки территорий, проекты межевания территорий;</w:t>
      </w:r>
    </w:p>
    <w:p w:rsidR="00864F23" w:rsidRDefault="00D7606D">
      <w:pPr>
        <w:suppressAutoHyphens/>
        <w:ind w:firstLine="709"/>
        <w:contextualSpacing/>
        <w:jc w:val="both"/>
        <w:rPr>
          <w:sz w:val="24"/>
          <w:szCs w:val="24"/>
        </w:rPr>
      </w:pPr>
      <w:r>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864F23" w:rsidRDefault="00D7606D">
      <w:pPr>
        <w:suppressAutoHyphens/>
        <w:ind w:firstLine="709"/>
        <w:contextualSpacing/>
        <w:jc w:val="both"/>
        <w:rPr>
          <w:sz w:val="24"/>
          <w:szCs w:val="24"/>
        </w:rPr>
      </w:pPr>
      <w:r>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F808C5" w:rsidRDefault="00F808C5">
      <w:pPr>
        <w:ind w:firstLine="709"/>
        <w:jc w:val="both"/>
        <w:outlineLvl w:val="2"/>
        <w:rPr>
          <w:b/>
          <w:sz w:val="24"/>
          <w:szCs w:val="24"/>
        </w:rPr>
      </w:pPr>
      <w:bookmarkStart w:id="79" w:name="_Toc353543252"/>
      <w:bookmarkStart w:id="80" w:name="_Toc353466153"/>
      <w:bookmarkStart w:id="81" w:name="_Toc344077822"/>
      <w:bookmarkStart w:id="82" w:name="_Toc357004056"/>
      <w:bookmarkStart w:id="83" w:name="_Toc353548173"/>
      <w:bookmarkStart w:id="84" w:name="_Toc433729375"/>
      <w:bookmarkStart w:id="85" w:name="_Toc412129402"/>
    </w:p>
    <w:p w:rsidR="00864F23" w:rsidRDefault="00D7606D">
      <w:pPr>
        <w:ind w:firstLine="709"/>
        <w:jc w:val="both"/>
        <w:outlineLvl w:val="2"/>
        <w:rPr>
          <w:b/>
          <w:sz w:val="24"/>
          <w:szCs w:val="24"/>
        </w:rPr>
      </w:pPr>
      <w:r>
        <w:rPr>
          <w:b/>
          <w:sz w:val="24"/>
          <w:szCs w:val="24"/>
        </w:rPr>
        <w:t>Статья 18.</w:t>
      </w:r>
      <w:bookmarkEnd w:id="79"/>
      <w:bookmarkEnd w:id="80"/>
      <w:bookmarkEnd w:id="81"/>
      <w:bookmarkEnd w:id="82"/>
      <w:bookmarkEnd w:id="83"/>
      <w:bookmarkEnd w:id="84"/>
      <w:bookmarkEnd w:id="85"/>
      <w:r w:rsidR="00F808C5">
        <w:rPr>
          <w:b/>
          <w:sz w:val="24"/>
          <w:szCs w:val="24"/>
        </w:rPr>
        <w:t xml:space="preserve"> </w:t>
      </w:r>
      <w:r>
        <w:rPr>
          <w:b/>
          <w:sz w:val="24"/>
          <w:szCs w:val="24"/>
        </w:rPr>
        <w:t>Порядок проведения публичных слушаний по вопросам землепользования и застройки.</w:t>
      </w:r>
    </w:p>
    <w:p w:rsidR="00864F23" w:rsidRDefault="00D7606D">
      <w:pPr>
        <w:widowControl w:val="0"/>
        <w:ind w:firstLine="709"/>
        <w:jc w:val="both"/>
        <w:rPr>
          <w:sz w:val="24"/>
          <w:szCs w:val="24"/>
        </w:rPr>
      </w:pPr>
      <w:r>
        <w:rPr>
          <w:sz w:val="24"/>
          <w:szCs w:val="24"/>
        </w:rPr>
        <w:t xml:space="preserve">1. Публичные слушания по вопросам землепользования и застройки (далее - публичные </w:t>
      </w:r>
      <w:r>
        <w:rPr>
          <w:sz w:val="24"/>
          <w:szCs w:val="24"/>
        </w:rPr>
        <w:lastRenderedPageBreak/>
        <w:t>слушания) назначаются главой</w:t>
      </w:r>
      <w:r w:rsidR="0002214C">
        <w:rPr>
          <w:sz w:val="24"/>
          <w:szCs w:val="24"/>
        </w:rPr>
        <w:t xml:space="preserve"> МО «Гиагинский район»</w:t>
      </w:r>
      <w:r>
        <w:rPr>
          <w:sz w:val="24"/>
          <w:szCs w:val="24"/>
        </w:rPr>
        <w:t xml:space="preserve"> и проводятся комиссией по землепользованию и застройке. </w:t>
      </w:r>
    </w:p>
    <w:p w:rsidR="00864F23" w:rsidRDefault="00D7606D">
      <w:pPr>
        <w:suppressAutoHyphens/>
        <w:ind w:firstLine="709"/>
        <w:contextualSpacing/>
        <w:jc w:val="both"/>
        <w:rPr>
          <w:sz w:val="24"/>
          <w:szCs w:val="24"/>
        </w:rPr>
      </w:pPr>
      <w:proofErr w:type="gramStart"/>
      <w:r>
        <w:rPr>
          <w:sz w:val="24"/>
          <w:szCs w:val="24"/>
          <w:shd w:val="clear" w:color="auto" w:fill="FFFFFF"/>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Pr>
          <w:sz w:val="24"/>
          <w:szCs w:val="24"/>
          <w:shd w:val="clear" w:color="auto" w:fill="FFFFFF"/>
        </w:rPr>
        <w:t xml:space="preserve"> решений.</w:t>
      </w:r>
    </w:p>
    <w:p w:rsidR="00864F23" w:rsidRDefault="00D7606D">
      <w:pPr>
        <w:widowControl w:val="0"/>
        <w:ind w:firstLine="709"/>
        <w:jc w:val="both"/>
        <w:rPr>
          <w:sz w:val="24"/>
          <w:szCs w:val="24"/>
        </w:rPr>
      </w:pPr>
      <w:r>
        <w:rPr>
          <w:sz w:val="24"/>
          <w:szCs w:val="24"/>
          <w:shd w:val="clear" w:color="auto" w:fill="FFFFFF"/>
        </w:rPr>
        <w:t>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64F23" w:rsidRDefault="00D7606D">
      <w:pPr>
        <w:widowControl w:val="0"/>
        <w:ind w:firstLine="709"/>
        <w:jc w:val="both"/>
        <w:rPr>
          <w:sz w:val="24"/>
          <w:szCs w:val="24"/>
        </w:rPr>
      </w:pPr>
      <w:r>
        <w:rPr>
          <w:sz w:val="24"/>
          <w:szCs w:val="24"/>
        </w:rPr>
        <w:t>Продолжительность публичных слушаний составляет:</w:t>
      </w:r>
    </w:p>
    <w:p w:rsidR="00864F23" w:rsidRDefault="00D7606D">
      <w:pPr>
        <w:widowControl w:val="0"/>
        <w:ind w:firstLine="709"/>
        <w:jc w:val="both"/>
        <w:rPr>
          <w:sz w:val="24"/>
          <w:szCs w:val="24"/>
        </w:rPr>
      </w:pPr>
      <w:r>
        <w:rPr>
          <w:sz w:val="24"/>
          <w:szCs w:val="24"/>
        </w:rPr>
        <w:t>1) по проекту правил землепользования и застройки - не менее двух и не более четырех месяцев со дня опубликования такого проекта;</w:t>
      </w:r>
    </w:p>
    <w:p w:rsidR="00864F23" w:rsidRDefault="00D7606D">
      <w:pPr>
        <w:widowControl w:val="0"/>
        <w:ind w:firstLine="709"/>
        <w:jc w:val="both"/>
        <w:rPr>
          <w:sz w:val="24"/>
          <w:szCs w:val="24"/>
        </w:rPr>
      </w:pPr>
      <w:r>
        <w:rPr>
          <w:sz w:val="24"/>
          <w:szCs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864F23" w:rsidRDefault="00D7606D">
      <w:pPr>
        <w:widowControl w:val="0"/>
        <w:ind w:firstLine="709"/>
        <w:jc w:val="both"/>
        <w:rPr>
          <w:sz w:val="24"/>
          <w:szCs w:val="24"/>
        </w:rPr>
      </w:pPr>
      <w:r>
        <w:rPr>
          <w:sz w:val="24"/>
          <w:szCs w:val="24"/>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864F23" w:rsidRDefault="00D7606D">
      <w:pPr>
        <w:widowControl w:val="0"/>
        <w:ind w:firstLine="709"/>
        <w:jc w:val="both"/>
        <w:rPr>
          <w:sz w:val="24"/>
          <w:szCs w:val="24"/>
        </w:rPr>
      </w:pPr>
      <w:r>
        <w:rPr>
          <w:sz w:val="24"/>
          <w:szCs w:val="24"/>
        </w:rPr>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64F23" w:rsidRDefault="00D7606D">
      <w:pPr>
        <w:widowControl w:val="0"/>
        <w:ind w:firstLine="709"/>
        <w:jc w:val="both"/>
        <w:rPr>
          <w:sz w:val="24"/>
          <w:szCs w:val="24"/>
        </w:rPr>
      </w:pPr>
      <w:r>
        <w:rPr>
          <w:sz w:val="24"/>
          <w:szCs w:val="24"/>
        </w:rPr>
        <w:t xml:space="preserve">3. </w:t>
      </w:r>
      <w:proofErr w:type="gramStart"/>
      <w:r>
        <w:rPr>
          <w:sz w:val="24"/>
          <w:szCs w:val="24"/>
        </w:rPr>
        <w:t>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864F23" w:rsidRDefault="00D7606D">
      <w:pPr>
        <w:widowControl w:val="0"/>
        <w:ind w:firstLine="709"/>
        <w:jc w:val="both"/>
        <w:rPr>
          <w:sz w:val="24"/>
          <w:szCs w:val="24"/>
        </w:rPr>
      </w:pPr>
      <w:r>
        <w:rPr>
          <w:sz w:val="24"/>
          <w:szCs w:val="24"/>
        </w:rPr>
        <w:t xml:space="preserve">Глава </w:t>
      </w:r>
      <w:r w:rsidR="0002214C">
        <w:rPr>
          <w:sz w:val="24"/>
          <w:szCs w:val="24"/>
        </w:rPr>
        <w:t xml:space="preserve">МО «Гиагинский район» </w:t>
      </w:r>
      <w:r>
        <w:rPr>
          <w:sz w:val="24"/>
          <w:szCs w:val="24"/>
        </w:rPr>
        <w:t>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864F23" w:rsidRDefault="00D7606D">
      <w:pPr>
        <w:widowControl w:val="0"/>
        <w:ind w:firstLine="709"/>
        <w:jc w:val="both"/>
        <w:rPr>
          <w:sz w:val="24"/>
          <w:szCs w:val="24"/>
        </w:rPr>
      </w:pPr>
      <w:r>
        <w:rPr>
          <w:sz w:val="24"/>
          <w:szCs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статьей 28 Градостроительного кодекса РФ.</w:t>
      </w:r>
    </w:p>
    <w:p w:rsidR="00864F23" w:rsidRDefault="00D7606D">
      <w:pPr>
        <w:widowControl w:val="0"/>
        <w:ind w:firstLine="709"/>
        <w:jc w:val="both"/>
        <w:rPr>
          <w:sz w:val="24"/>
          <w:szCs w:val="24"/>
        </w:rPr>
      </w:pPr>
      <w:r>
        <w:rPr>
          <w:sz w:val="24"/>
          <w:szCs w:val="24"/>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w:t>
      </w:r>
      <w:r w:rsidR="0002214C">
        <w:rPr>
          <w:sz w:val="24"/>
          <w:szCs w:val="24"/>
        </w:rPr>
        <w:t xml:space="preserve"> МО «Гиагинский район»</w:t>
      </w:r>
      <w:r>
        <w:rPr>
          <w:sz w:val="24"/>
          <w:szCs w:val="24"/>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64F23" w:rsidRDefault="00D7606D">
      <w:pPr>
        <w:widowControl w:val="0"/>
        <w:ind w:firstLine="709"/>
        <w:jc w:val="both"/>
      </w:pPr>
      <w:bookmarkStart w:id="86" w:name="sub_31016"/>
      <w:r>
        <w:rPr>
          <w:sz w:val="24"/>
          <w:szCs w:val="24"/>
        </w:rPr>
        <w:t>Глава</w:t>
      </w:r>
      <w:r w:rsidR="0002214C">
        <w:rPr>
          <w:sz w:val="24"/>
          <w:szCs w:val="24"/>
        </w:rPr>
        <w:t xml:space="preserve"> МО «Гиагинский район»</w:t>
      </w:r>
      <w:r>
        <w:rPr>
          <w:sz w:val="24"/>
          <w:szCs w:val="24"/>
        </w:rPr>
        <w:t xml:space="preserve"> в течение десяти дней после представления ему проекта правил землепользования и застройки должен принять решение о направлении указанного проекта в </w:t>
      </w:r>
      <w:r w:rsidR="0002214C">
        <w:rPr>
          <w:sz w:val="24"/>
          <w:szCs w:val="24"/>
        </w:rPr>
        <w:t xml:space="preserve">Совет народных депутатов  МО «Гиагинский район» </w:t>
      </w:r>
      <w:r>
        <w:rPr>
          <w:sz w:val="24"/>
          <w:szCs w:val="24"/>
        </w:rPr>
        <w:t xml:space="preserve">или об отклонении проекта </w:t>
      </w:r>
      <w:hyperlink w:anchor="sub_108">
        <w:r>
          <w:rPr>
            <w:rStyle w:val="-"/>
            <w:webHidden/>
            <w:sz w:val="24"/>
            <w:szCs w:val="24"/>
          </w:rPr>
          <w:t>правил землепользования и застройки</w:t>
        </w:r>
      </w:hyperlink>
      <w:bookmarkStart w:id="87" w:name="_Toc412129403"/>
      <w:bookmarkEnd w:id="86"/>
      <w:r>
        <w:rPr>
          <w:sz w:val="24"/>
          <w:szCs w:val="24"/>
        </w:rPr>
        <w:t xml:space="preserve"> и о направлении его на доработку с указанием даты его повторного представления.</w:t>
      </w:r>
    </w:p>
    <w:p w:rsidR="00F808C5" w:rsidRDefault="00F808C5">
      <w:pPr>
        <w:ind w:firstLine="709"/>
        <w:jc w:val="both"/>
        <w:outlineLvl w:val="2"/>
        <w:rPr>
          <w:b/>
          <w:iCs/>
          <w:sz w:val="24"/>
          <w:szCs w:val="24"/>
        </w:rPr>
      </w:pPr>
      <w:bookmarkStart w:id="88" w:name="_Toc357004057"/>
      <w:bookmarkStart w:id="89" w:name="_Toc353548174"/>
      <w:bookmarkStart w:id="90" w:name="_Toc353543253"/>
      <w:bookmarkStart w:id="91" w:name="_Toc353466154"/>
      <w:bookmarkStart w:id="92" w:name="_Toc344077823"/>
      <w:bookmarkStart w:id="93" w:name="_Toc433729376"/>
    </w:p>
    <w:p w:rsidR="00864F23" w:rsidRDefault="00D7606D">
      <w:pPr>
        <w:ind w:firstLine="709"/>
        <w:jc w:val="both"/>
        <w:outlineLvl w:val="2"/>
        <w:rPr>
          <w:b/>
          <w:iCs/>
          <w:sz w:val="24"/>
          <w:szCs w:val="24"/>
        </w:rPr>
      </w:pPr>
      <w:r>
        <w:rPr>
          <w:b/>
          <w:iCs/>
          <w:sz w:val="24"/>
          <w:szCs w:val="24"/>
        </w:rPr>
        <w:t>Статья 19.</w:t>
      </w:r>
      <w:bookmarkEnd w:id="87"/>
      <w:bookmarkEnd w:id="88"/>
      <w:bookmarkEnd w:id="89"/>
      <w:bookmarkEnd w:id="90"/>
      <w:bookmarkEnd w:id="91"/>
      <w:bookmarkEnd w:id="92"/>
      <w:bookmarkEnd w:id="93"/>
      <w:r>
        <w:rPr>
          <w:b/>
          <w:iCs/>
          <w:sz w:val="24"/>
          <w:szCs w:val="24"/>
        </w:rPr>
        <w:t xml:space="preserve"> Особенности проведения публичных слушаний по внесению изменений в настоящие правила землепользования и застройки</w:t>
      </w:r>
    </w:p>
    <w:p w:rsidR="00864F23" w:rsidRDefault="00D7606D">
      <w:pPr>
        <w:suppressAutoHyphens/>
        <w:ind w:firstLine="720"/>
        <w:contextualSpacing/>
        <w:jc w:val="both"/>
        <w:rPr>
          <w:sz w:val="24"/>
          <w:szCs w:val="24"/>
        </w:rPr>
      </w:pPr>
      <w:r>
        <w:rPr>
          <w:sz w:val="24"/>
          <w:szCs w:val="24"/>
        </w:rPr>
        <w:t>Порядок проведения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F808C5" w:rsidRDefault="00F808C5">
      <w:pPr>
        <w:ind w:firstLine="709"/>
        <w:jc w:val="both"/>
        <w:outlineLvl w:val="2"/>
        <w:rPr>
          <w:b/>
          <w:sz w:val="24"/>
          <w:szCs w:val="24"/>
        </w:rPr>
      </w:pPr>
      <w:bookmarkStart w:id="94" w:name="_Toc357004058"/>
      <w:bookmarkStart w:id="95" w:name="_Toc353548175"/>
      <w:bookmarkStart w:id="96" w:name="_Toc353543254"/>
      <w:bookmarkStart w:id="97" w:name="_Toc353466155"/>
      <w:bookmarkStart w:id="98" w:name="_Toc344077824"/>
      <w:bookmarkStart w:id="99" w:name="_Toc353548176"/>
      <w:bookmarkStart w:id="100" w:name="_Toc344077825"/>
      <w:bookmarkStart w:id="101" w:name="_Toc353466156"/>
      <w:bookmarkStart w:id="102" w:name="_Toc353543255"/>
      <w:bookmarkStart w:id="103" w:name="_Toc357004059"/>
      <w:bookmarkStart w:id="104" w:name="_Toc433729377"/>
      <w:bookmarkStart w:id="105" w:name="_Toc412129404"/>
      <w:bookmarkEnd w:id="94"/>
      <w:bookmarkEnd w:id="95"/>
      <w:bookmarkEnd w:id="96"/>
      <w:bookmarkEnd w:id="97"/>
      <w:bookmarkEnd w:id="98"/>
    </w:p>
    <w:p w:rsidR="00864F23" w:rsidRDefault="00D7606D">
      <w:pPr>
        <w:ind w:firstLine="709"/>
        <w:jc w:val="both"/>
        <w:outlineLvl w:val="2"/>
        <w:rPr>
          <w:b/>
          <w:sz w:val="24"/>
          <w:szCs w:val="24"/>
        </w:rPr>
      </w:pPr>
      <w:r>
        <w:rPr>
          <w:b/>
          <w:sz w:val="24"/>
          <w:szCs w:val="24"/>
        </w:rPr>
        <w:t xml:space="preserve">Статья 20. </w:t>
      </w:r>
      <w:bookmarkEnd w:id="99"/>
      <w:bookmarkEnd w:id="100"/>
      <w:bookmarkEnd w:id="101"/>
      <w:bookmarkEnd w:id="102"/>
      <w:bookmarkEnd w:id="103"/>
      <w:bookmarkEnd w:id="104"/>
      <w:bookmarkEnd w:id="105"/>
      <w:r>
        <w:rPr>
          <w:b/>
          <w:sz w:val="24"/>
          <w:szCs w:val="24"/>
        </w:rPr>
        <w:t>Особенности проведения публичных слушаний по предоставлению разрешений на условно разрешенные виды использования земельных участков</w:t>
      </w:r>
    </w:p>
    <w:p w:rsidR="00864F23" w:rsidRDefault="00D7606D">
      <w:pPr>
        <w:widowControl w:val="0"/>
        <w:ind w:firstLine="709"/>
        <w:jc w:val="both"/>
        <w:rPr>
          <w:sz w:val="24"/>
          <w:szCs w:val="24"/>
        </w:rPr>
      </w:pPr>
      <w:r>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64F23" w:rsidRDefault="00D7606D">
      <w:pPr>
        <w:widowControl w:val="0"/>
        <w:ind w:firstLine="709"/>
        <w:jc w:val="both"/>
        <w:rPr>
          <w:sz w:val="24"/>
          <w:szCs w:val="24"/>
        </w:rPr>
      </w:pPr>
      <w:bookmarkStart w:id="106" w:name="sub_3901"/>
      <w:bookmarkEnd w:id="106"/>
      <w:r>
        <w:rPr>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64F23" w:rsidRDefault="00D7606D">
      <w:pPr>
        <w:widowControl w:val="0"/>
        <w:ind w:firstLine="709"/>
        <w:jc w:val="both"/>
      </w:pPr>
      <w:bookmarkStart w:id="107" w:name="sub_3902"/>
      <w:bookmarkEnd w:id="107"/>
      <w:r>
        <w:rPr>
          <w:sz w:val="24"/>
          <w:szCs w:val="24"/>
        </w:rPr>
        <w:t xml:space="preserve">3. </w:t>
      </w:r>
      <w:proofErr w:type="gramStart"/>
      <w:r>
        <w:rPr>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r>
          <w:rPr>
            <w:rStyle w:val="-"/>
            <w:webHidden/>
            <w:sz w:val="24"/>
            <w:szCs w:val="24"/>
          </w:rPr>
          <w:t>территориальной зоны</w:t>
        </w:r>
      </w:hyperlink>
      <w:r>
        <w:rPr>
          <w:sz w:val="24"/>
          <w:szCs w:val="24"/>
        </w:rPr>
        <w:t>,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sz w:val="24"/>
          <w:szCs w:val="24"/>
        </w:rPr>
        <w:t xml:space="preserve"> В случае</w:t>
      </w:r>
      <w:proofErr w:type="gramStart"/>
      <w:r>
        <w:rPr>
          <w:sz w:val="24"/>
          <w:szCs w:val="24"/>
        </w:rPr>
        <w:t>,</w:t>
      </w:r>
      <w:proofErr w:type="gramEnd"/>
      <w:r>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64F23" w:rsidRDefault="00D7606D">
      <w:pPr>
        <w:widowControl w:val="0"/>
        <w:ind w:firstLine="709"/>
        <w:jc w:val="both"/>
        <w:rPr>
          <w:sz w:val="24"/>
          <w:szCs w:val="24"/>
        </w:rPr>
      </w:pPr>
      <w:bookmarkStart w:id="108" w:name="sub_3903"/>
      <w:bookmarkEnd w:id="108"/>
      <w:r>
        <w:rPr>
          <w:sz w:val="24"/>
          <w:szCs w:val="24"/>
        </w:rPr>
        <w:t xml:space="preserve">4. </w:t>
      </w:r>
      <w:proofErr w:type="gramStart"/>
      <w:r>
        <w:rPr>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sz w:val="24"/>
          <w:szCs w:val="24"/>
        </w:rPr>
        <w:t xml:space="preserve"> к </w:t>
      </w:r>
      <w:proofErr w:type="gramStart"/>
      <w:r>
        <w:rPr>
          <w:sz w:val="24"/>
          <w:szCs w:val="24"/>
        </w:rPr>
        <w:t>которому</w:t>
      </w:r>
      <w:proofErr w:type="gramEnd"/>
      <w:r>
        <w:rPr>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64F23" w:rsidRDefault="00D7606D">
      <w:pPr>
        <w:widowControl w:val="0"/>
        <w:ind w:firstLine="709"/>
        <w:jc w:val="both"/>
        <w:rPr>
          <w:sz w:val="24"/>
          <w:szCs w:val="24"/>
        </w:rPr>
      </w:pPr>
      <w:bookmarkStart w:id="109" w:name="sub_3904"/>
      <w:bookmarkStart w:id="110" w:name="sub_3905"/>
      <w:bookmarkEnd w:id="109"/>
      <w:bookmarkEnd w:id="110"/>
      <w:r>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64F23" w:rsidRDefault="00D7606D">
      <w:pPr>
        <w:widowControl w:val="0"/>
        <w:ind w:firstLine="709"/>
        <w:jc w:val="both"/>
        <w:rPr>
          <w:sz w:val="24"/>
          <w:szCs w:val="24"/>
        </w:rPr>
      </w:pPr>
      <w:r>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864F23" w:rsidRDefault="00D7606D">
      <w:pPr>
        <w:widowControl w:val="0"/>
        <w:ind w:firstLine="709"/>
        <w:jc w:val="both"/>
        <w:rPr>
          <w:sz w:val="24"/>
          <w:szCs w:val="24"/>
        </w:rPr>
      </w:pPr>
      <w:r>
        <w:rPr>
          <w:sz w:val="24"/>
          <w:szCs w:val="24"/>
        </w:rPr>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w:t>
      </w:r>
      <w:r>
        <w:rPr>
          <w:sz w:val="24"/>
          <w:szCs w:val="24"/>
        </w:rPr>
        <w:lastRenderedPageBreak/>
        <w:t>образования и (или) нормативными правовыми актами представительного органа муниципального образования и не может быть более одного месяца.</w:t>
      </w:r>
    </w:p>
    <w:p w:rsidR="00864F23" w:rsidRDefault="00D7606D">
      <w:pPr>
        <w:widowControl w:val="0"/>
        <w:ind w:firstLine="709"/>
        <w:jc w:val="both"/>
        <w:rPr>
          <w:sz w:val="24"/>
          <w:szCs w:val="24"/>
        </w:rPr>
      </w:pPr>
      <w:bookmarkStart w:id="111" w:name="sub_3907"/>
      <w:bookmarkStart w:id="112" w:name="sub_3908"/>
      <w:bookmarkEnd w:id="111"/>
      <w:bookmarkEnd w:id="112"/>
      <w:r>
        <w:rPr>
          <w:sz w:val="24"/>
          <w:szCs w:val="24"/>
        </w:rPr>
        <w:t xml:space="preserve">8. </w:t>
      </w:r>
      <w:proofErr w:type="gramStart"/>
      <w:r>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Pr>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864F23" w:rsidRDefault="00D7606D">
      <w:pPr>
        <w:widowControl w:val="0"/>
        <w:ind w:firstLine="709"/>
        <w:jc w:val="both"/>
      </w:pPr>
      <w:r>
        <w:rPr>
          <w:sz w:val="24"/>
          <w:szCs w:val="24"/>
        </w:rPr>
        <w:t xml:space="preserve">9. На основании указанных в </w:t>
      </w:r>
      <w:hyperlink w:anchor="sub_3908">
        <w:r>
          <w:rPr>
            <w:rStyle w:val="-"/>
            <w:webHidden/>
            <w:sz w:val="24"/>
            <w:szCs w:val="24"/>
          </w:rPr>
          <w:t>части 8</w:t>
        </w:r>
      </w:hyperlink>
      <w:r>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864F23" w:rsidRDefault="00D7606D">
      <w:pPr>
        <w:widowControl w:val="0"/>
        <w:ind w:firstLine="709"/>
        <w:jc w:val="both"/>
        <w:rPr>
          <w:sz w:val="24"/>
          <w:szCs w:val="24"/>
        </w:rPr>
      </w:pPr>
      <w:r>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64F23" w:rsidRDefault="00D7606D">
      <w:pPr>
        <w:widowControl w:val="0"/>
        <w:ind w:firstLine="709"/>
        <w:jc w:val="both"/>
      </w:pPr>
      <w:bookmarkStart w:id="113" w:name="sub_39010"/>
      <w:bookmarkEnd w:id="113"/>
      <w:r>
        <w:rPr>
          <w:sz w:val="24"/>
          <w:szCs w:val="24"/>
        </w:rPr>
        <w:t>11. В случае</w:t>
      </w:r>
      <w:proofErr w:type="gramStart"/>
      <w:r>
        <w:rPr>
          <w:sz w:val="24"/>
          <w:szCs w:val="24"/>
        </w:rPr>
        <w:t>,</w:t>
      </w:r>
      <w:proofErr w:type="gramEnd"/>
      <w:r>
        <w:rPr>
          <w:sz w:val="24"/>
          <w:szCs w:val="24"/>
        </w:rPr>
        <w:t xml:space="preserve"> если условно разрешенный вид использования земельного участка или </w:t>
      </w:r>
      <w:hyperlink w:anchor="sub_1010">
        <w:r>
          <w:rPr>
            <w:rStyle w:val="-"/>
            <w:webHidden/>
            <w:sz w:val="24"/>
            <w:szCs w:val="24"/>
          </w:rPr>
          <w:t>объекта капитального строительства</w:t>
        </w:r>
      </w:hyperlink>
      <w:r>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808C5" w:rsidRDefault="00F808C5">
      <w:pPr>
        <w:ind w:firstLine="709"/>
        <w:jc w:val="both"/>
        <w:outlineLvl w:val="2"/>
        <w:rPr>
          <w:b/>
          <w:sz w:val="24"/>
          <w:szCs w:val="24"/>
        </w:rPr>
      </w:pPr>
      <w:bookmarkStart w:id="114" w:name="sub_39011"/>
      <w:bookmarkStart w:id="115" w:name="_Toc433729378"/>
      <w:bookmarkStart w:id="116" w:name="_Toc412129405"/>
      <w:bookmarkEnd w:id="114"/>
    </w:p>
    <w:p w:rsidR="00864F23" w:rsidRDefault="00D7606D">
      <w:pPr>
        <w:ind w:firstLine="709"/>
        <w:jc w:val="both"/>
        <w:outlineLvl w:val="2"/>
        <w:rPr>
          <w:b/>
          <w:sz w:val="24"/>
          <w:szCs w:val="24"/>
        </w:rPr>
      </w:pPr>
      <w:r>
        <w:rPr>
          <w:b/>
          <w:sz w:val="24"/>
          <w:szCs w:val="24"/>
        </w:rPr>
        <w:t>Статья 21.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115"/>
      <w:bookmarkEnd w:id="116"/>
      <w:r>
        <w:rPr>
          <w:b/>
          <w:sz w:val="24"/>
          <w:szCs w:val="24"/>
        </w:rPr>
        <w:t xml:space="preserve"> </w:t>
      </w:r>
      <w:r>
        <w:rPr>
          <w:b/>
          <w:bCs/>
          <w:sz w:val="24"/>
          <w:szCs w:val="24"/>
        </w:rPr>
        <w:t>Отклонение от предельных параметров разрешенного строительства, реконструкции объектов капитального строительства</w:t>
      </w:r>
    </w:p>
    <w:p w:rsidR="00864F23" w:rsidRDefault="00D7606D">
      <w:pPr>
        <w:pStyle w:val="s1"/>
        <w:shd w:val="clear" w:color="auto" w:fill="FFFFFF"/>
        <w:spacing w:beforeAutospacing="0" w:afterAutospacing="0"/>
        <w:ind w:firstLine="709"/>
        <w:jc w:val="both"/>
      </w:pPr>
      <w:r>
        <w:t xml:space="preserve">1. Правообладатели земельных участков, размеры которых меньше установленных </w:t>
      </w:r>
      <w:hyperlink r:id="rId60" w:anchor="/document/12138258/entry/109" w:history="1">
        <w:r>
          <w:rPr>
            <w:rStyle w:val="-"/>
            <w:color w:val="00000A"/>
            <w:u w:val="none"/>
          </w:rPr>
          <w:t>градостроительным регламентом</w:t>
        </w:r>
      </w:hyperlink>
      <w: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61" w:anchor="/document/12138258/entry/1014" w:history="1">
        <w:r>
          <w:rPr>
            <w:rStyle w:val="-"/>
            <w:color w:val="00000A"/>
            <w:u w:val="none"/>
          </w:rPr>
          <w:t>реконструкции</w:t>
        </w:r>
      </w:hyperlink>
      <w:r>
        <w:t xml:space="preserve"> объектов капитального строительства.</w:t>
      </w:r>
    </w:p>
    <w:p w:rsidR="00864F23" w:rsidRDefault="00D7606D">
      <w:pPr>
        <w:pStyle w:val="s1"/>
        <w:shd w:val="clear" w:color="auto" w:fill="FFFFFF"/>
        <w:spacing w:beforeAutospacing="0" w:afterAutospacing="0"/>
        <w:ind w:firstLine="709"/>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864F23" w:rsidRDefault="00D7606D">
      <w:pPr>
        <w:pStyle w:val="s1"/>
        <w:shd w:val="clear" w:color="auto" w:fill="FFFFFF"/>
        <w:spacing w:beforeAutospacing="0" w:afterAutospacing="0"/>
        <w:ind w:firstLine="709"/>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64F23" w:rsidRDefault="00D7606D">
      <w:pPr>
        <w:pStyle w:val="s1"/>
        <w:shd w:val="clear" w:color="auto" w:fill="FFFFFF"/>
        <w:spacing w:beforeAutospacing="0" w:afterAutospacing="0"/>
        <w:ind w:firstLine="709"/>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62" w:anchor="/document/12138258/entry/39" w:history="1">
        <w:r>
          <w:rPr>
            <w:rStyle w:val="-"/>
            <w:color w:val="00000A"/>
            <w:u w:val="none"/>
          </w:rPr>
          <w:t>статьей 39</w:t>
        </w:r>
      </w:hyperlink>
      <w:r>
        <w:t xml:space="preserve">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w:t>
      </w:r>
      <w:r>
        <w:lastRenderedPageBreak/>
        <w:t>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64F23" w:rsidRDefault="00D7606D">
      <w:pPr>
        <w:pStyle w:val="s1"/>
        <w:shd w:val="clear" w:color="auto" w:fill="FFFFFF"/>
        <w:spacing w:beforeAutospacing="0" w:afterAutospacing="0"/>
        <w:ind w:firstLine="709"/>
        <w:jc w:val="both"/>
      </w:pPr>
      <w:r>
        <w:t xml:space="preserve">5. </w:t>
      </w:r>
      <w:proofErr w:type="gramStart"/>
      <w:r>
        <w:t>На основании заключения о результатах публичных слушаний по вопросу о предоставлении разрешения на отклонение</w:t>
      </w:r>
      <w:proofErr w:type="gramEnd"/>
      <w: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64F23" w:rsidRDefault="00D7606D">
      <w:pPr>
        <w:pStyle w:val="s1"/>
        <w:shd w:val="clear" w:color="auto" w:fill="FFFFFF"/>
        <w:spacing w:beforeAutospacing="0" w:afterAutospacing="0"/>
        <w:ind w:firstLine="709"/>
        <w:jc w:val="both"/>
      </w:pPr>
      <w:r>
        <w:t xml:space="preserve">6. Глава </w:t>
      </w:r>
      <w:r w:rsidR="009E0076">
        <w:t>МО «Гиагинский район»</w:t>
      </w:r>
      <w:r>
        <w:t xml:space="preserve"> в течение семи дней со дня поступления указанных в </w:t>
      </w:r>
      <w:hyperlink r:id="rId63" w:anchor="/document/12138258/entry/4005" w:history="1">
        <w:r>
          <w:rPr>
            <w:rStyle w:val="-"/>
            <w:color w:val="00000A"/>
            <w:u w:val="none"/>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4F23" w:rsidRDefault="00D7606D">
      <w:pPr>
        <w:pStyle w:val="s1"/>
        <w:shd w:val="clear" w:color="auto" w:fill="FFFFFF"/>
        <w:spacing w:beforeAutospacing="0" w:afterAutospacing="0"/>
        <w:ind w:firstLine="709"/>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64F23" w:rsidRDefault="00D7606D">
      <w:pPr>
        <w:pStyle w:val="s1"/>
        <w:shd w:val="clear" w:color="auto" w:fill="FFFFFF"/>
        <w:spacing w:beforeAutospacing="0" w:afterAutospacing="0"/>
        <w:ind w:firstLine="709"/>
        <w:jc w:val="both"/>
      </w:pPr>
      <w: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864F23" w:rsidRDefault="00864F23">
      <w:pPr>
        <w:widowControl w:val="0"/>
        <w:jc w:val="both"/>
        <w:rPr>
          <w:sz w:val="24"/>
          <w:szCs w:val="24"/>
        </w:rPr>
      </w:pPr>
    </w:p>
    <w:p w:rsidR="00864F23" w:rsidRDefault="00D7606D">
      <w:pPr>
        <w:widowControl w:val="0"/>
        <w:ind w:firstLine="709"/>
        <w:jc w:val="both"/>
        <w:rPr>
          <w:sz w:val="24"/>
          <w:szCs w:val="24"/>
        </w:rPr>
      </w:pPr>
      <w:bookmarkStart w:id="117" w:name="sub_4001"/>
      <w:bookmarkStart w:id="118" w:name="_Toc433729379"/>
      <w:bookmarkStart w:id="119" w:name="_Toc412129415"/>
      <w:bookmarkEnd w:id="117"/>
      <w:r>
        <w:rPr>
          <w:b/>
          <w:bCs/>
          <w:sz w:val="24"/>
          <w:szCs w:val="24"/>
        </w:rPr>
        <w:t>Глава 6. ПОЛОЖЕНИЕ О ВНЕСЕНИИ ИЗМЕНЕНИЙ В ПРАВИЛА ЗЕМЛЕПОЛЬЗОВАНИЯ И ЗАСТРОЙКИ</w:t>
      </w:r>
      <w:bookmarkStart w:id="120" w:name="_Toc412129416"/>
      <w:bookmarkStart w:id="121" w:name="_Toc433729380"/>
      <w:bookmarkEnd w:id="118"/>
      <w:bookmarkEnd w:id="119"/>
      <w:r>
        <w:rPr>
          <w:b/>
          <w:bCs/>
          <w:sz w:val="24"/>
          <w:szCs w:val="24"/>
        </w:rPr>
        <w:t xml:space="preserve"> </w:t>
      </w:r>
    </w:p>
    <w:p w:rsidR="00864F23" w:rsidRDefault="00864F23">
      <w:pPr>
        <w:widowControl w:val="0"/>
        <w:jc w:val="both"/>
        <w:rPr>
          <w:sz w:val="24"/>
          <w:szCs w:val="24"/>
        </w:rPr>
      </w:pPr>
    </w:p>
    <w:bookmarkEnd w:id="120"/>
    <w:bookmarkEnd w:id="121"/>
    <w:p w:rsidR="00864F23" w:rsidRDefault="00D7606D">
      <w:pPr>
        <w:widowControl w:val="0"/>
        <w:ind w:firstLine="709"/>
        <w:jc w:val="both"/>
        <w:rPr>
          <w:b/>
          <w:sz w:val="24"/>
          <w:szCs w:val="24"/>
        </w:rPr>
      </w:pPr>
      <w:r>
        <w:rPr>
          <w:b/>
          <w:sz w:val="24"/>
          <w:szCs w:val="24"/>
        </w:rPr>
        <w:t>Статья 22. Основание и право инициативы внесения изменений в правила землепользования и застройки</w:t>
      </w:r>
    </w:p>
    <w:p w:rsidR="00864F23" w:rsidRDefault="00D7606D">
      <w:pPr>
        <w:ind w:firstLine="709"/>
        <w:jc w:val="both"/>
        <w:rPr>
          <w:sz w:val="24"/>
          <w:szCs w:val="24"/>
        </w:rPr>
      </w:pPr>
      <w:r>
        <w:rPr>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864F23" w:rsidRDefault="00D7606D">
      <w:pPr>
        <w:ind w:firstLine="709"/>
        <w:jc w:val="both"/>
        <w:rPr>
          <w:sz w:val="24"/>
          <w:szCs w:val="24"/>
        </w:rPr>
      </w:pPr>
      <w:r>
        <w:rPr>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64F23" w:rsidRDefault="00D7606D">
      <w:pPr>
        <w:ind w:firstLine="709"/>
        <w:jc w:val="both"/>
      </w:pPr>
      <w:r>
        <w:rPr>
          <w:sz w:val="24"/>
          <w:szCs w:val="24"/>
        </w:rPr>
        <w:t xml:space="preserve">2) поступление предложений об изменении границ </w:t>
      </w:r>
      <w:hyperlink w:anchor="sub_107">
        <w:r>
          <w:rPr>
            <w:rStyle w:val="-"/>
            <w:webHidden/>
            <w:sz w:val="24"/>
            <w:szCs w:val="24"/>
          </w:rPr>
          <w:t>территориальных зон</w:t>
        </w:r>
      </w:hyperlink>
      <w:r>
        <w:rPr>
          <w:sz w:val="24"/>
          <w:szCs w:val="24"/>
        </w:rPr>
        <w:t>, изменении градостроительных регламентов.</w:t>
      </w:r>
    </w:p>
    <w:p w:rsidR="00864F23" w:rsidRDefault="00D7606D">
      <w:pPr>
        <w:ind w:firstLine="709"/>
        <w:jc w:val="both"/>
        <w:rPr>
          <w:sz w:val="24"/>
          <w:szCs w:val="24"/>
        </w:rPr>
      </w:pPr>
      <w:r>
        <w:rPr>
          <w:sz w:val="24"/>
          <w:szCs w:val="24"/>
        </w:rPr>
        <w:t>Предложения о внесении изменений в правила землепользования и застройки в комиссию направляются:</w:t>
      </w:r>
    </w:p>
    <w:p w:rsidR="00864F23" w:rsidRDefault="00D7606D">
      <w:pPr>
        <w:ind w:firstLine="709"/>
        <w:jc w:val="both"/>
      </w:pPr>
      <w:r>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r>
          <w:rPr>
            <w:rStyle w:val="-"/>
            <w:webHidden/>
            <w:sz w:val="24"/>
            <w:szCs w:val="24"/>
          </w:rPr>
          <w:t>объектов капитального строительства</w:t>
        </w:r>
      </w:hyperlink>
      <w:r>
        <w:rPr>
          <w:sz w:val="24"/>
          <w:szCs w:val="24"/>
        </w:rPr>
        <w:t xml:space="preserve"> федерального значения;</w:t>
      </w:r>
    </w:p>
    <w:p w:rsidR="00864F23" w:rsidRDefault="00D7606D">
      <w:pPr>
        <w:ind w:firstLine="709"/>
        <w:jc w:val="both"/>
      </w:pPr>
      <w:r>
        <w:rPr>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r>
          <w:rPr>
            <w:rStyle w:val="-"/>
            <w:webHidden/>
            <w:sz w:val="24"/>
            <w:szCs w:val="24"/>
          </w:rPr>
          <w:t>строительства</w:t>
        </w:r>
      </w:hyperlink>
      <w:r>
        <w:rPr>
          <w:sz w:val="24"/>
          <w:szCs w:val="24"/>
        </w:rPr>
        <w:t xml:space="preserve"> регионального значения;</w:t>
      </w:r>
    </w:p>
    <w:p w:rsidR="00864F23" w:rsidRDefault="00D7606D">
      <w:pPr>
        <w:ind w:firstLine="709"/>
        <w:jc w:val="both"/>
        <w:rPr>
          <w:sz w:val="24"/>
          <w:szCs w:val="24"/>
        </w:rPr>
      </w:pPr>
      <w:r>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64F23" w:rsidRDefault="00D7606D">
      <w:pPr>
        <w:ind w:firstLine="709"/>
        <w:jc w:val="both"/>
        <w:rPr>
          <w:sz w:val="24"/>
          <w:szCs w:val="24"/>
        </w:rPr>
      </w:pPr>
      <w:proofErr w:type="gramStart"/>
      <w:r>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roofErr w:type="gramEnd"/>
    </w:p>
    <w:p w:rsidR="00864F23" w:rsidRDefault="00D7606D">
      <w:pPr>
        <w:ind w:firstLine="709"/>
        <w:jc w:val="both"/>
        <w:rPr>
          <w:sz w:val="24"/>
          <w:szCs w:val="24"/>
        </w:rPr>
      </w:pPr>
      <w:r>
        <w:rPr>
          <w:sz w:val="24"/>
          <w:szCs w:val="24"/>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rPr>
          <w:sz w:val="24"/>
          <w:szCs w:val="24"/>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808C5" w:rsidRDefault="00F808C5">
      <w:pPr>
        <w:ind w:firstLine="709"/>
        <w:jc w:val="both"/>
        <w:outlineLvl w:val="2"/>
        <w:rPr>
          <w:b/>
          <w:sz w:val="24"/>
          <w:szCs w:val="24"/>
        </w:rPr>
      </w:pPr>
      <w:bookmarkStart w:id="122" w:name="_Toc412129417"/>
      <w:bookmarkStart w:id="123" w:name="_Toc433729381"/>
      <w:bookmarkEnd w:id="122"/>
      <w:bookmarkEnd w:id="123"/>
    </w:p>
    <w:p w:rsidR="00864F23" w:rsidRDefault="00D7606D">
      <w:pPr>
        <w:ind w:firstLine="709"/>
        <w:jc w:val="both"/>
        <w:outlineLvl w:val="2"/>
        <w:rPr>
          <w:b/>
          <w:sz w:val="24"/>
          <w:szCs w:val="24"/>
        </w:rPr>
      </w:pPr>
      <w:r>
        <w:rPr>
          <w:b/>
          <w:sz w:val="24"/>
          <w:szCs w:val="24"/>
        </w:rPr>
        <w:t>Статья 23. Внесение изменений в правила землепользования и застройки</w:t>
      </w:r>
    </w:p>
    <w:p w:rsidR="00864F23" w:rsidRDefault="00D7606D">
      <w:pPr>
        <w:ind w:firstLine="709"/>
        <w:jc w:val="both"/>
      </w:pPr>
      <w:r>
        <w:rPr>
          <w:sz w:val="24"/>
          <w:szCs w:val="24"/>
        </w:rPr>
        <w:t xml:space="preserve">Внесение изменений в правила землепользования и застройки осуществляется в порядке, предусмотренном </w:t>
      </w:r>
      <w:hyperlink w:anchor="sub_31">
        <w:r>
          <w:rPr>
            <w:rStyle w:val="-"/>
            <w:webHidden/>
            <w:sz w:val="24"/>
            <w:szCs w:val="24"/>
          </w:rPr>
          <w:t>статьями 31</w:t>
        </w:r>
      </w:hyperlink>
      <w:r>
        <w:rPr>
          <w:sz w:val="24"/>
          <w:szCs w:val="24"/>
        </w:rPr>
        <w:t xml:space="preserve"> и </w:t>
      </w:r>
      <w:hyperlink w:anchor="sub_32">
        <w:r>
          <w:rPr>
            <w:rStyle w:val="-"/>
            <w:webHidden/>
            <w:sz w:val="24"/>
            <w:szCs w:val="24"/>
          </w:rPr>
          <w:t>32</w:t>
        </w:r>
      </w:hyperlink>
      <w:bookmarkStart w:id="124" w:name="sub_3301"/>
      <w:bookmarkEnd w:id="124"/>
      <w:r>
        <w:rPr>
          <w:sz w:val="24"/>
          <w:szCs w:val="24"/>
        </w:rPr>
        <w:t xml:space="preserve"> Градостроительного Кодекса.</w:t>
      </w:r>
    </w:p>
    <w:p w:rsidR="00864F23" w:rsidRDefault="00D7606D">
      <w:pPr>
        <w:ind w:firstLine="709"/>
        <w:jc w:val="both"/>
      </w:pPr>
      <w:r>
        <w:rPr>
          <w:sz w:val="24"/>
          <w:szCs w:val="24"/>
        </w:rPr>
        <w:t>В случае</w:t>
      </w:r>
      <w:proofErr w:type="gramStart"/>
      <w:r>
        <w:rPr>
          <w:sz w:val="24"/>
          <w:szCs w:val="24"/>
        </w:rPr>
        <w:t>,</w:t>
      </w:r>
      <w:proofErr w:type="gramEnd"/>
      <w:r>
        <w:rPr>
          <w:sz w:val="24"/>
          <w:szCs w:val="24"/>
        </w:rPr>
        <w:t xml:space="preserve"> если правилами землепользования и застройки не обеспечена в соответствии с </w:t>
      </w:r>
      <w:hyperlink w:anchor="sub_31031">
        <w:r>
          <w:rPr>
            <w:rStyle w:val="-"/>
            <w:webHidden/>
            <w:sz w:val="24"/>
            <w:szCs w:val="24"/>
          </w:rPr>
          <w:t>частью 3.1 статьи 31</w:t>
        </w:r>
      </w:hyperlink>
      <w:r>
        <w:rPr>
          <w:sz w:val="24"/>
          <w:szCs w:val="24"/>
        </w:rPr>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64F23" w:rsidRDefault="00D7606D">
      <w:pPr>
        <w:pStyle w:val="s1"/>
        <w:shd w:val="clear" w:color="auto" w:fill="FFFFFF"/>
        <w:spacing w:beforeAutospacing="0" w:afterAutospacing="0"/>
        <w:ind w:firstLine="709"/>
        <w:jc w:val="both"/>
      </w:pPr>
      <w:r>
        <w:t xml:space="preserve">В случае, предусмотренном </w:t>
      </w:r>
      <w:hyperlink r:id="rId64" w:anchor="/document/12138258/entry/3331" w:history="1">
        <w:r>
          <w:rPr>
            <w:rStyle w:val="-"/>
            <w:color w:val="00000A"/>
            <w:u w:val="none"/>
          </w:rPr>
          <w:t>частью 3.1</w:t>
        </w:r>
      </w:hyperlink>
      <w:r>
        <w:rPr>
          <w:color w:val="00000A"/>
        </w:rPr>
        <w:t xml:space="preserve"> ст.31</w:t>
      </w:r>
      <w:r>
        <w:t xml:space="preserve"> Градостроительного Кодекса, глава администрации обеспечивает внесение изменений в правила землепользования и застройки в течение тридцати дней со дня получения указанного в части 3.1 статьи 31 Градостроительного кодекса требования.</w:t>
      </w:r>
    </w:p>
    <w:p w:rsidR="00864F23" w:rsidRDefault="00D7606D">
      <w:pPr>
        <w:pStyle w:val="s1"/>
        <w:shd w:val="clear" w:color="auto" w:fill="FFFFFF"/>
        <w:spacing w:beforeAutospacing="0" w:afterAutospacing="0"/>
        <w:ind w:firstLine="709"/>
        <w:jc w:val="both"/>
      </w:pPr>
      <w:r>
        <w:t xml:space="preserve">В целях внесения изменений в правила землепользования и застройки в случае, предусмотренном </w:t>
      </w:r>
      <w:hyperlink r:id="rId65" w:anchor="/document/12138258/entry/3331" w:history="1">
        <w:r>
          <w:rPr>
            <w:rStyle w:val="-"/>
            <w:color w:val="00000A"/>
            <w:u w:val="none"/>
          </w:rPr>
          <w:t>частью 3.1</w:t>
        </w:r>
      </w:hyperlink>
      <w:r>
        <w:t xml:space="preserve"> ст.31 Градостроительного Кодекса, проведение публичных слушаний не требуется.</w:t>
      </w:r>
    </w:p>
    <w:p w:rsidR="00864F23" w:rsidRDefault="00D7606D">
      <w:pPr>
        <w:ind w:firstLine="709"/>
        <w:jc w:val="both"/>
        <w:rPr>
          <w:sz w:val="24"/>
          <w:szCs w:val="24"/>
        </w:rPr>
      </w:pPr>
      <w:proofErr w:type="gramStart"/>
      <w:r>
        <w:rPr>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DB47F4">
        <w:rPr>
          <w:sz w:val="24"/>
          <w:szCs w:val="24"/>
        </w:rPr>
        <w:t>МО «Гиагинский район»</w:t>
      </w:r>
      <w:r>
        <w:rPr>
          <w:sz w:val="24"/>
          <w:szCs w:val="24"/>
        </w:rPr>
        <w:t>.</w:t>
      </w:r>
      <w:proofErr w:type="gramEnd"/>
    </w:p>
    <w:p w:rsidR="00864F23" w:rsidRDefault="00D7606D">
      <w:pPr>
        <w:pStyle w:val="s1"/>
        <w:shd w:val="clear" w:color="auto" w:fill="FFFFFF"/>
        <w:spacing w:beforeAutospacing="0" w:afterAutospacing="0"/>
        <w:ind w:firstLine="709"/>
        <w:jc w:val="both"/>
      </w:pPr>
      <w:bookmarkStart w:id="125" w:name="sub_3304"/>
      <w:bookmarkEnd w:id="125"/>
      <w: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рассмотрению комиссией не подлежит.</w:t>
      </w:r>
    </w:p>
    <w:p w:rsidR="00864F23" w:rsidRDefault="00DB47F4">
      <w:pPr>
        <w:ind w:firstLine="709"/>
        <w:jc w:val="both"/>
        <w:rPr>
          <w:sz w:val="24"/>
          <w:szCs w:val="24"/>
        </w:rPr>
      </w:pPr>
      <w:r>
        <w:rPr>
          <w:sz w:val="24"/>
          <w:szCs w:val="24"/>
        </w:rPr>
        <w:t>Глава МО «Гиагинский район»</w:t>
      </w:r>
      <w:r w:rsidR="00D7606D">
        <w:rPr>
          <w:sz w:val="24"/>
          <w:szCs w:val="24"/>
        </w:rPr>
        <w:t xml:space="preserve"> с учетом рекомендаций, содержащихся в заключени</w:t>
      </w:r>
      <w:proofErr w:type="gramStart"/>
      <w:r w:rsidR="00D7606D">
        <w:rPr>
          <w:sz w:val="24"/>
          <w:szCs w:val="24"/>
        </w:rPr>
        <w:t>и</w:t>
      </w:r>
      <w:proofErr w:type="gramEnd"/>
      <w:r w:rsidR="00D7606D">
        <w:rPr>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64F23" w:rsidRDefault="00DB47F4">
      <w:pPr>
        <w:pStyle w:val="s1"/>
        <w:shd w:val="clear" w:color="auto" w:fill="FFFFFF"/>
        <w:spacing w:beforeAutospacing="0" w:afterAutospacing="0"/>
        <w:ind w:firstLine="709"/>
        <w:jc w:val="both"/>
      </w:pPr>
      <w:r>
        <w:t>Глава МО «Гиагинский район»</w:t>
      </w:r>
      <w:r w:rsidR="00D7606D">
        <w:t xml:space="preserve"> после поступления от уполномоченного Правительством Российской Федерации федерального органа исполнительной власти предписания, </w:t>
      </w:r>
      <w:r w:rsidR="00D7606D">
        <w:rPr>
          <w:shd w:val="clear" w:color="auto" w:fill="FFFFFF"/>
        </w:rPr>
        <w:t xml:space="preserve">об устранении нарушений ограничений использования объектов недвижимости, установленных на </w:t>
      </w:r>
      <w:proofErr w:type="spellStart"/>
      <w:r w:rsidR="00D7606D">
        <w:rPr>
          <w:shd w:val="clear" w:color="auto" w:fill="FFFFFF"/>
        </w:rPr>
        <w:t>приаэродромной</w:t>
      </w:r>
      <w:proofErr w:type="spellEnd"/>
      <w:r w:rsidR="00D7606D">
        <w:rPr>
          <w:shd w:val="clear" w:color="auto" w:fill="FFFFFF"/>
        </w:rPr>
        <w:t xml:space="preserve"> территории, которые допущены в правилах землепользования и застройки поселения, </w:t>
      </w:r>
      <w:r w:rsidR="00D7606D">
        <w:t xml:space="preserve">обязан принять решение о внесении изменений в правила землепользования и застройки. </w:t>
      </w:r>
    </w:p>
    <w:p w:rsidR="00864F23" w:rsidRDefault="00D7606D">
      <w:pPr>
        <w:ind w:firstLine="709"/>
        <w:jc w:val="both"/>
        <w:rPr>
          <w:b/>
          <w:sz w:val="24"/>
          <w:szCs w:val="24"/>
        </w:rPr>
      </w:pPr>
      <w:r>
        <w:rPr>
          <w:sz w:val="24"/>
          <w:szCs w:val="24"/>
          <w:shd w:val="clear" w:color="auto" w:fill="FFFFFF"/>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Pr>
          <w:sz w:val="24"/>
          <w:szCs w:val="24"/>
          <w:shd w:val="clear" w:color="auto" w:fill="FFFFFF"/>
        </w:rPr>
        <w:t>приаэродромной</w:t>
      </w:r>
      <w:proofErr w:type="spellEnd"/>
      <w:r>
        <w:rPr>
          <w:sz w:val="24"/>
          <w:szCs w:val="24"/>
          <w:shd w:val="clear" w:color="auto" w:fill="FFFFFF"/>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F808C5" w:rsidRDefault="00F808C5" w:rsidP="006075CE">
      <w:pPr>
        <w:tabs>
          <w:tab w:val="left" w:pos="6276"/>
        </w:tabs>
        <w:ind w:firstLine="709"/>
        <w:jc w:val="both"/>
        <w:rPr>
          <w:b/>
          <w:bCs/>
          <w:sz w:val="28"/>
          <w:szCs w:val="28"/>
        </w:rPr>
      </w:pPr>
    </w:p>
    <w:p w:rsidR="00864F23" w:rsidRDefault="00D7606D" w:rsidP="006075CE">
      <w:pPr>
        <w:tabs>
          <w:tab w:val="left" w:pos="6276"/>
        </w:tabs>
        <w:ind w:firstLine="709"/>
        <w:jc w:val="both"/>
        <w:rPr>
          <w:b/>
          <w:sz w:val="28"/>
          <w:szCs w:val="28"/>
        </w:rPr>
      </w:pPr>
      <w:r>
        <w:rPr>
          <w:b/>
          <w:bCs/>
          <w:sz w:val="28"/>
          <w:szCs w:val="28"/>
        </w:rPr>
        <w:t>Глава 7</w:t>
      </w:r>
      <w:r w:rsidR="00C1371A">
        <w:rPr>
          <w:b/>
          <w:bCs/>
          <w:sz w:val="28"/>
          <w:szCs w:val="28"/>
        </w:rPr>
        <w:t>.</w:t>
      </w:r>
      <w:r>
        <w:rPr>
          <w:b/>
          <w:sz w:val="28"/>
          <w:szCs w:val="28"/>
        </w:rPr>
        <w:t xml:space="preserve"> О регулировании иных вопросов землепользования и застройки.</w:t>
      </w:r>
    </w:p>
    <w:p w:rsidR="00F808C5" w:rsidRDefault="00F808C5">
      <w:pPr>
        <w:ind w:firstLine="709"/>
        <w:jc w:val="both"/>
        <w:outlineLvl w:val="2"/>
        <w:rPr>
          <w:b/>
          <w:sz w:val="24"/>
          <w:szCs w:val="24"/>
        </w:rPr>
      </w:pPr>
    </w:p>
    <w:p w:rsidR="00864F23" w:rsidRDefault="00D7606D">
      <w:pPr>
        <w:ind w:firstLine="709"/>
        <w:jc w:val="both"/>
        <w:outlineLvl w:val="2"/>
        <w:rPr>
          <w:b/>
          <w:sz w:val="24"/>
          <w:szCs w:val="24"/>
        </w:rPr>
      </w:pPr>
      <w:r>
        <w:rPr>
          <w:b/>
          <w:sz w:val="24"/>
          <w:szCs w:val="24"/>
        </w:rPr>
        <w:t xml:space="preserve">Статья 24. </w:t>
      </w:r>
      <w:r>
        <w:rPr>
          <w:color w:val="22272F"/>
          <w:sz w:val="24"/>
          <w:szCs w:val="24"/>
          <w:lang w:val="en-US"/>
        </w:rPr>
        <w:t>C</w:t>
      </w:r>
      <w:proofErr w:type="spellStart"/>
      <w:r>
        <w:rPr>
          <w:color w:val="22272F"/>
          <w:sz w:val="24"/>
          <w:szCs w:val="24"/>
        </w:rPr>
        <w:t>остав</w:t>
      </w:r>
      <w:proofErr w:type="spellEnd"/>
      <w:r>
        <w:rPr>
          <w:color w:val="22272F"/>
          <w:sz w:val="24"/>
          <w:szCs w:val="24"/>
        </w:rPr>
        <w:t xml:space="preserve"> правил </w:t>
      </w:r>
      <w:proofErr w:type="gramStart"/>
      <w:r>
        <w:rPr>
          <w:color w:val="22272F"/>
          <w:sz w:val="24"/>
          <w:szCs w:val="24"/>
        </w:rPr>
        <w:t xml:space="preserve">благоустройства </w:t>
      </w:r>
      <w:r w:rsidR="00DB47F4">
        <w:rPr>
          <w:color w:val="22272F"/>
          <w:sz w:val="24"/>
          <w:szCs w:val="24"/>
        </w:rPr>
        <w:t xml:space="preserve"> МО</w:t>
      </w:r>
      <w:proofErr w:type="gramEnd"/>
      <w:r w:rsidR="00DB47F4">
        <w:rPr>
          <w:color w:val="22272F"/>
          <w:sz w:val="24"/>
          <w:szCs w:val="24"/>
        </w:rPr>
        <w:t xml:space="preserve"> «</w:t>
      </w:r>
      <w:r w:rsidR="0084459C">
        <w:rPr>
          <w:color w:val="22272F"/>
          <w:sz w:val="24"/>
          <w:szCs w:val="24"/>
        </w:rPr>
        <w:t xml:space="preserve"> </w:t>
      </w:r>
      <w:proofErr w:type="spellStart"/>
      <w:r w:rsidR="0084459C">
        <w:rPr>
          <w:color w:val="22272F"/>
          <w:sz w:val="24"/>
          <w:szCs w:val="24"/>
        </w:rPr>
        <w:t>Сергиевское</w:t>
      </w:r>
      <w:proofErr w:type="spellEnd"/>
      <w:r w:rsidR="0084459C">
        <w:rPr>
          <w:color w:val="22272F"/>
          <w:sz w:val="24"/>
          <w:szCs w:val="24"/>
        </w:rPr>
        <w:t xml:space="preserve"> </w:t>
      </w:r>
      <w:r w:rsidR="00DB47F4">
        <w:rPr>
          <w:color w:val="22272F"/>
          <w:sz w:val="24"/>
          <w:szCs w:val="24"/>
        </w:rPr>
        <w:t>сельское</w:t>
      </w:r>
      <w:r>
        <w:rPr>
          <w:color w:val="22272F"/>
          <w:sz w:val="24"/>
          <w:szCs w:val="24"/>
        </w:rPr>
        <w:t xml:space="preserve"> поселени</w:t>
      </w:r>
      <w:r w:rsidR="00DB47F4">
        <w:rPr>
          <w:color w:val="22272F"/>
          <w:sz w:val="24"/>
          <w:szCs w:val="24"/>
        </w:rPr>
        <w:t>е»</w:t>
      </w:r>
      <w:r>
        <w:rPr>
          <w:color w:val="22272F"/>
          <w:sz w:val="23"/>
          <w:szCs w:val="23"/>
        </w:rPr>
        <w:t>.</w:t>
      </w:r>
    </w:p>
    <w:p w:rsidR="00864F23" w:rsidRDefault="00D7606D">
      <w:pPr>
        <w:shd w:val="clear" w:color="auto" w:fill="FFFFFF"/>
        <w:jc w:val="both"/>
        <w:rPr>
          <w:color w:val="22272F"/>
          <w:sz w:val="24"/>
          <w:szCs w:val="24"/>
        </w:rPr>
      </w:pPr>
      <w:r>
        <w:rPr>
          <w:color w:val="22272F"/>
          <w:sz w:val="24"/>
          <w:szCs w:val="24"/>
        </w:rPr>
        <w:lastRenderedPageBreak/>
        <w:t> В состав правил благоустройства рекомендуется включать (</w:t>
      </w:r>
      <w:proofErr w:type="gramStart"/>
      <w:r>
        <w:rPr>
          <w:color w:val="22272F"/>
          <w:sz w:val="24"/>
          <w:szCs w:val="24"/>
        </w:rPr>
        <w:t>но</w:t>
      </w:r>
      <w:proofErr w:type="gramEnd"/>
      <w:r>
        <w:rPr>
          <w:color w:val="22272F"/>
          <w:sz w:val="24"/>
          <w:szCs w:val="24"/>
        </w:rPr>
        <w:t xml:space="preserve"> не ограничиваясь) следующие разделы (подразделы):</w:t>
      </w:r>
    </w:p>
    <w:p w:rsidR="00864F23" w:rsidRDefault="00D7606D">
      <w:pPr>
        <w:shd w:val="clear" w:color="auto" w:fill="FFFFFF"/>
        <w:jc w:val="both"/>
        <w:rPr>
          <w:color w:val="22272F"/>
          <w:sz w:val="24"/>
          <w:szCs w:val="24"/>
        </w:rPr>
      </w:pPr>
      <w:r>
        <w:rPr>
          <w:color w:val="22272F"/>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864F23" w:rsidRDefault="00D7606D">
      <w:pPr>
        <w:shd w:val="clear" w:color="auto" w:fill="FFFFFF"/>
        <w:jc w:val="both"/>
        <w:rPr>
          <w:color w:val="22272F"/>
          <w:sz w:val="24"/>
          <w:szCs w:val="24"/>
        </w:rPr>
      </w:pPr>
      <w:r>
        <w:rPr>
          <w:color w:val="22272F"/>
          <w:sz w:val="24"/>
          <w:szCs w:val="24"/>
        </w:rPr>
        <w:t>- особые требования к доступности городской среды для маломобильных групп населения;</w:t>
      </w:r>
    </w:p>
    <w:p w:rsidR="00864F23" w:rsidRDefault="00D7606D">
      <w:pPr>
        <w:shd w:val="clear" w:color="auto" w:fill="FFFFFF"/>
        <w:jc w:val="both"/>
        <w:rPr>
          <w:color w:val="22272F"/>
          <w:sz w:val="24"/>
          <w:szCs w:val="24"/>
        </w:rPr>
      </w:pPr>
      <w:r>
        <w:rPr>
          <w:color w:val="22272F"/>
          <w:sz w:val="24"/>
          <w:szCs w:val="24"/>
        </w:rPr>
        <w:t>- порядок содержания и эксплуатации объектов благоустройства;</w:t>
      </w:r>
    </w:p>
    <w:p w:rsidR="00864F23" w:rsidRDefault="00D7606D">
      <w:pPr>
        <w:shd w:val="clear" w:color="auto" w:fill="FFFFFF"/>
        <w:jc w:val="both"/>
        <w:rPr>
          <w:color w:val="22272F"/>
          <w:sz w:val="24"/>
          <w:szCs w:val="24"/>
        </w:rPr>
      </w:pPr>
      <w:r>
        <w:rPr>
          <w:color w:val="22272F"/>
          <w:sz w:val="24"/>
          <w:szCs w:val="24"/>
        </w:rPr>
        <w:t xml:space="preserve">- порядок </w:t>
      </w:r>
      <w:proofErr w:type="gramStart"/>
      <w:r>
        <w:rPr>
          <w:color w:val="22272F"/>
          <w:sz w:val="24"/>
          <w:szCs w:val="24"/>
        </w:rPr>
        <w:t>контроля за</w:t>
      </w:r>
      <w:proofErr w:type="gramEnd"/>
      <w:r>
        <w:rPr>
          <w:color w:val="22272F"/>
          <w:sz w:val="24"/>
          <w:szCs w:val="24"/>
        </w:rPr>
        <w:t xml:space="preserve"> соблюдением правил благоустройства;</w:t>
      </w:r>
    </w:p>
    <w:p w:rsidR="00864F23" w:rsidRDefault="00D7606D">
      <w:pPr>
        <w:shd w:val="clear" w:color="auto" w:fill="FFFFFF"/>
        <w:jc w:val="both"/>
        <w:rPr>
          <w:color w:val="22272F"/>
          <w:sz w:val="24"/>
          <w:szCs w:val="24"/>
        </w:rPr>
      </w:pPr>
      <w:r>
        <w:rPr>
          <w:color w:val="22272F"/>
          <w:sz w:val="24"/>
          <w:szCs w:val="24"/>
        </w:rPr>
        <w:t>- порядок и механизмы общественного участия в процессе благоустройства.</w:t>
      </w:r>
    </w:p>
    <w:p w:rsidR="00864F23" w:rsidRDefault="00D7606D">
      <w:pPr>
        <w:shd w:val="clear" w:color="auto" w:fill="FFFFFF"/>
        <w:jc w:val="both"/>
        <w:rPr>
          <w:color w:val="22272F"/>
          <w:sz w:val="24"/>
          <w:szCs w:val="24"/>
        </w:rPr>
      </w:pPr>
      <w:r>
        <w:rPr>
          <w:color w:val="22272F"/>
          <w:sz w:val="24"/>
          <w:szCs w:val="24"/>
        </w:rPr>
        <w:t>- порядок составления дендрологических планов.</w:t>
      </w:r>
    </w:p>
    <w:p w:rsidR="00864F23" w:rsidRDefault="00D7606D">
      <w:pPr>
        <w:shd w:val="clear" w:color="auto" w:fill="FFFFFF"/>
        <w:jc w:val="both"/>
        <w:rPr>
          <w:color w:val="22272F"/>
          <w:sz w:val="24"/>
          <w:szCs w:val="24"/>
        </w:rPr>
      </w:pPr>
      <w:r>
        <w:rPr>
          <w:color w:val="22272F"/>
          <w:sz w:val="24"/>
          <w:szCs w:val="24"/>
        </w:rPr>
        <w:t>Также представляется целесообразной разработка органами местного самоуправления следующих документов:</w:t>
      </w:r>
    </w:p>
    <w:p w:rsidR="00864F23" w:rsidRDefault="00D7606D">
      <w:pPr>
        <w:shd w:val="clear" w:color="auto" w:fill="FFFFFF"/>
        <w:jc w:val="both"/>
        <w:rPr>
          <w:color w:val="22272F"/>
          <w:sz w:val="24"/>
          <w:szCs w:val="24"/>
        </w:rPr>
      </w:pPr>
      <w:r>
        <w:rPr>
          <w:color w:val="22272F"/>
          <w:sz w:val="24"/>
          <w:szCs w:val="24"/>
        </w:rPr>
        <w:t>- регламент, регулирующий размещение рекламных и информационных конструкций;</w:t>
      </w:r>
    </w:p>
    <w:p w:rsidR="00864F23" w:rsidRDefault="00D7606D">
      <w:pPr>
        <w:shd w:val="clear" w:color="auto" w:fill="FFFFFF"/>
        <w:jc w:val="both"/>
        <w:rPr>
          <w:color w:val="22272F"/>
          <w:sz w:val="24"/>
          <w:szCs w:val="24"/>
        </w:rPr>
      </w:pPr>
      <w:r>
        <w:rPr>
          <w:color w:val="22272F"/>
          <w:sz w:val="24"/>
          <w:szCs w:val="24"/>
        </w:rPr>
        <w:t>- ландшафтная концепция;</w:t>
      </w:r>
    </w:p>
    <w:p w:rsidR="00864F23" w:rsidRDefault="00D7606D">
      <w:pPr>
        <w:shd w:val="clear" w:color="auto" w:fill="FFFFFF"/>
        <w:jc w:val="both"/>
        <w:rPr>
          <w:color w:val="22272F"/>
          <w:sz w:val="24"/>
          <w:szCs w:val="24"/>
        </w:rPr>
      </w:pPr>
      <w:r>
        <w:rPr>
          <w:color w:val="22272F"/>
          <w:sz w:val="24"/>
          <w:szCs w:val="24"/>
        </w:rPr>
        <w:t>- концепция функционального освещения общественных пространств</w:t>
      </w:r>
    </w:p>
    <w:p w:rsidR="00864F23" w:rsidRDefault="00D7606D">
      <w:pPr>
        <w:shd w:val="clear" w:color="auto" w:fill="FFFFFF"/>
        <w:jc w:val="both"/>
        <w:rPr>
          <w:color w:val="22272F"/>
          <w:sz w:val="24"/>
          <w:szCs w:val="24"/>
        </w:rPr>
      </w:pPr>
      <w:r>
        <w:rPr>
          <w:color w:val="22272F"/>
          <w:sz w:val="24"/>
          <w:szCs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864F23" w:rsidRDefault="00D7606D">
      <w:pPr>
        <w:shd w:val="clear" w:color="auto" w:fill="FFFFFF"/>
        <w:jc w:val="both"/>
        <w:rPr>
          <w:color w:val="22272F"/>
          <w:sz w:val="24"/>
          <w:szCs w:val="24"/>
        </w:rPr>
      </w:pPr>
      <w:r>
        <w:rPr>
          <w:color w:val="22272F"/>
          <w:sz w:val="24"/>
          <w:szCs w:val="24"/>
        </w:rPr>
        <w:t>- регламент для частных домовладений (для поселений с большим количеством частной малоэтажной застройки).</w:t>
      </w:r>
    </w:p>
    <w:p w:rsidR="00864F23" w:rsidRDefault="00D7606D">
      <w:pPr>
        <w:shd w:val="clear" w:color="auto" w:fill="FFFFFF"/>
        <w:jc w:val="both"/>
        <w:rPr>
          <w:b/>
          <w:color w:val="22272F"/>
          <w:sz w:val="24"/>
          <w:szCs w:val="24"/>
        </w:rPr>
      </w:pPr>
      <w:r>
        <w:rPr>
          <w:color w:val="22272F"/>
          <w:sz w:val="24"/>
          <w:szCs w:val="24"/>
        </w:rPr>
        <w:t xml:space="preserve"> </w:t>
      </w:r>
      <w:r>
        <w:rPr>
          <w:b/>
          <w:color w:val="22272F"/>
          <w:sz w:val="24"/>
          <w:szCs w:val="24"/>
        </w:rPr>
        <w:t>Рекомендации по оформлению и оборудованию зданий и сооружений.</w:t>
      </w:r>
    </w:p>
    <w:p w:rsidR="00864F23" w:rsidRDefault="00D7606D">
      <w:pPr>
        <w:shd w:val="clear" w:color="auto" w:fill="FFFFFF"/>
        <w:jc w:val="both"/>
        <w:rPr>
          <w:color w:val="22272F"/>
          <w:sz w:val="24"/>
          <w:szCs w:val="24"/>
        </w:rPr>
      </w:pPr>
      <w:r>
        <w:rPr>
          <w:color w:val="22272F"/>
          <w:sz w:val="24"/>
          <w:szCs w:val="24"/>
        </w:rPr>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Pr>
          <w:color w:val="22272F"/>
          <w:sz w:val="24"/>
          <w:szCs w:val="24"/>
        </w:rPr>
        <w:t>отмостки</w:t>
      </w:r>
      <w:proofErr w:type="spellEnd"/>
      <w:r>
        <w:rPr>
          <w:color w:val="22272F"/>
          <w:sz w:val="24"/>
          <w:szCs w:val="24"/>
        </w:rPr>
        <w:t>, домовых знаков, защитных сеток.</w:t>
      </w:r>
    </w:p>
    <w:p w:rsidR="00864F23" w:rsidRDefault="00D7606D">
      <w:pPr>
        <w:shd w:val="clear" w:color="auto" w:fill="FFFFFF"/>
        <w:jc w:val="both"/>
        <w:rPr>
          <w:color w:val="22272F"/>
          <w:sz w:val="24"/>
          <w:szCs w:val="24"/>
        </w:rPr>
      </w:pPr>
      <w:r>
        <w:rPr>
          <w:color w:val="22272F"/>
          <w:sz w:val="24"/>
          <w:szCs w:val="24"/>
        </w:rPr>
        <w:t>.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864F23" w:rsidRDefault="00D7606D">
      <w:pPr>
        <w:shd w:val="clear" w:color="auto" w:fill="FFFFFF"/>
        <w:jc w:val="both"/>
        <w:rPr>
          <w:color w:val="22272F"/>
          <w:sz w:val="24"/>
          <w:szCs w:val="24"/>
        </w:rPr>
      </w:pPr>
      <w:r>
        <w:rPr>
          <w:color w:val="22272F"/>
          <w:sz w:val="24"/>
          <w:szCs w:val="24"/>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864F23" w:rsidRDefault="00D7606D" w:rsidP="00945E77">
      <w:pPr>
        <w:shd w:val="clear" w:color="auto" w:fill="FFFFFF"/>
        <w:jc w:val="both"/>
        <w:rPr>
          <w:color w:val="22272F"/>
          <w:sz w:val="24"/>
          <w:szCs w:val="24"/>
        </w:rPr>
      </w:pPr>
      <w:r>
        <w:rPr>
          <w:color w:val="22272F"/>
          <w:sz w:val="24"/>
          <w:szCs w:val="24"/>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45E77" w:rsidRPr="00076580" w:rsidRDefault="00945E77" w:rsidP="00945E77">
      <w:pPr>
        <w:autoSpaceDE w:val="0"/>
        <w:autoSpaceDN w:val="0"/>
        <w:adjustRightInd w:val="0"/>
        <w:ind w:firstLine="720"/>
        <w:jc w:val="both"/>
        <w:rPr>
          <w:color w:val="FF0000"/>
          <w:sz w:val="24"/>
          <w:szCs w:val="24"/>
        </w:rPr>
      </w:pPr>
      <w:r w:rsidRPr="00076580">
        <w:rPr>
          <w:color w:val="FF0000"/>
          <w:sz w:val="24"/>
          <w:szCs w:val="24"/>
        </w:rPr>
        <w:t>При капитальном строительстве объектов по красной линии на главных фасадах здания запрещается:</w:t>
      </w:r>
    </w:p>
    <w:p w:rsidR="00945E77" w:rsidRPr="00076580" w:rsidRDefault="00945E77" w:rsidP="00945E77">
      <w:pPr>
        <w:autoSpaceDE w:val="0"/>
        <w:autoSpaceDN w:val="0"/>
        <w:adjustRightInd w:val="0"/>
        <w:ind w:firstLine="720"/>
        <w:jc w:val="both"/>
        <w:rPr>
          <w:color w:val="FF0000"/>
          <w:sz w:val="24"/>
          <w:szCs w:val="24"/>
        </w:rPr>
      </w:pPr>
      <w:r w:rsidRPr="00076580">
        <w:rPr>
          <w:color w:val="FF0000"/>
          <w:sz w:val="24"/>
          <w:szCs w:val="24"/>
        </w:rPr>
        <w:t xml:space="preserve">- размещение наружных блоков систем кондиционирования и вентиляции на поверхности лицевых фасадов, над пешеходными тротуарами, </w:t>
      </w:r>
      <w:proofErr w:type="gramStart"/>
      <w:r w:rsidRPr="00076580">
        <w:rPr>
          <w:color w:val="FF0000"/>
          <w:sz w:val="24"/>
          <w:szCs w:val="24"/>
        </w:rPr>
        <w:t>в</w:t>
      </w:r>
      <w:proofErr w:type="gramEnd"/>
      <w:r w:rsidRPr="00076580">
        <w:rPr>
          <w:color w:val="FF0000"/>
          <w:sz w:val="24"/>
          <w:szCs w:val="24"/>
        </w:rPr>
        <w:t xml:space="preserve"> оконных и дверных проемов с выступанием за плоскость фасада без использования маскирующих ограждений;</w:t>
      </w:r>
    </w:p>
    <w:p w:rsidR="00945E77" w:rsidRPr="00076580" w:rsidRDefault="00945E77" w:rsidP="00945E77">
      <w:pPr>
        <w:autoSpaceDE w:val="0"/>
        <w:autoSpaceDN w:val="0"/>
        <w:adjustRightInd w:val="0"/>
        <w:ind w:firstLine="720"/>
        <w:jc w:val="both"/>
        <w:rPr>
          <w:color w:val="FF0000"/>
          <w:sz w:val="24"/>
          <w:szCs w:val="24"/>
        </w:rPr>
      </w:pPr>
      <w:r w:rsidRPr="00076580">
        <w:rPr>
          <w:color w:val="FF0000"/>
          <w:sz w:val="24"/>
          <w:szCs w:val="24"/>
        </w:rPr>
        <w:t xml:space="preserve">- размещение антенн на лицевых фасадах; на фасадах, представляющих историко - культурную ценность; на фасадах современных зданий, построенных по </w:t>
      </w:r>
      <w:proofErr w:type="gramStart"/>
      <w:r w:rsidRPr="00076580">
        <w:rPr>
          <w:color w:val="FF0000"/>
          <w:sz w:val="24"/>
          <w:szCs w:val="24"/>
        </w:rPr>
        <w:t>индивидуальному проекту</w:t>
      </w:r>
      <w:proofErr w:type="gramEnd"/>
      <w:r w:rsidRPr="00076580">
        <w:rPr>
          <w:color w:val="FF0000"/>
          <w:sz w:val="24"/>
          <w:szCs w:val="24"/>
        </w:rPr>
        <w:t xml:space="preserve"> и занимающих значительное место в архитектурном ансамбле; на кровле зданий с выразительным силуэтом; на силуэтных завершениях зданий и сооружений (башнях, куполах) на парапетах, балконов, лоджий, вентиляционных трубах; на угловых частях фасадов.</w:t>
      </w:r>
    </w:p>
    <w:p w:rsidR="00861163" w:rsidRPr="002C1211" w:rsidRDefault="00861163" w:rsidP="00861163">
      <w:pPr>
        <w:pStyle w:val="Textbody"/>
        <w:ind w:firstLine="708"/>
        <w:jc w:val="both"/>
        <w:rPr>
          <w:color w:val="FF0000"/>
          <w:sz w:val="24"/>
          <w:lang w:val="ru-RU"/>
        </w:rPr>
      </w:pPr>
      <w:r>
        <w:rPr>
          <w:color w:val="FF0000"/>
          <w:sz w:val="24"/>
          <w:lang w:val="ru-RU"/>
        </w:rPr>
        <w:t>Запрещается установка сплошных ограждений на фасадной части строений, выходящих на общую территорию улиц, проездов и т.д., а также за « красной линией», которая определяется градостроительным планом участка или другим документом по планировке территории.</w:t>
      </w:r>
    </w:p>
    <w:p w:rsidR="00945E77" w:rsidRPr="00076580" w:rsidRDefault="00945E77">
      <w:pPr>
        <w:shd w:val="clear" w:color="auto" w:fill="FFFFFF"/>
        <w:spacing w:beforeAutospacing="1" w:afterAutospacing="1"/>
        <w:jc w:val="both"/>
        <w:rPr>
          <w:color w:val="FF0000"/>
          <w:sz w:val="24"/>
          <w:szCs w:val="24"/>
        </w:rPr>
      </w:pPr>
    </w:p>
    <w:p w:rsidR="00864F23" w:rsidRDefault="00D7606D" w:rsidP="008D61F0">
      <w:pPr>
        <w:rPr>
          <w:sz w:val="24"/>
          <w:szCs w:val="24"/>
        </w:rPr>
      </w:pPr>
      <w:bookmarkStart w:id="126" w:name="_Hlk500606358"/>
      <w:bookmarkEnd w:id="126"/>
      <w:r>
        <w:br w:type="page"/>
      </w:r>
      <w:r>
        <w:rPr>
          <w:b/>
          <w:bCs/>
          <w:sz w:val="24"/>
          <w:szCs w:val="24"/>
        </w:rPr>
        <w:lastRenderedPageBreak/>
        <w:t xml:space="preserve">Часть </w:t>
      </w:r>
      <w:r>
        <w:rPr>
          <w:b/>
          <w:bCs/>
          <w:sz w:val="24"/>
          <w:szCs w:val="24"/>
          <w:lang w:val="en-US"/>
        </w:rPr>
        <w:t>II</w:t>
      </w:r>
      <w:r>
        <w:rPr>
          <w:b/>
          <w:bCs/>
          <w:sz w:val="24"/>
          <w:szCs w:val="24"/>
        </w:rPr>
        <w:t>. КАРТА ГРАДОСТРОИТЕЛЬНОГО ЗОНИРОВАНИЯ</w:t>
      </w:r>
    </w:p>
    <w:p w:rsidR="00864F23" w:rsidRDefault="00D7606D">
      <w:pPr>
        <w:ind w:firstLine="709"/>
        <w:jc w:val="both"/>
        <w:rPr>
          <w:sz w:val="24"/>
          <w:szCs w:val="24"/>
        </w:rPr>
      </w:pPr>
      <w:bookmarkStart w:id="127" w:name="_Toc412129406"/>
      <w:bookmarkStart w:id="128" w:name="sub_3305"/>
      <w:bookmarkStart w:id="129" w:name="_Toc357004060"/>
      <w:bookmarkStart w:id="130" w:name="_Toc353548177"/>
      <w:bookmarkStart w:id="131" w:name="_Toc344077826"/>
      <w:bookmarkEnd w:id="127"/>
      <w:bookmarkEnd w:id="128"/>
      <w:bookmarkEnd w:id="129"/>
      <w:bookmarkEnd w:id="130"/>
      <w:bookmarkEnd w:id="131"/>
      <w:r>
        <w:rPr>
          <w:sz w:val="24"/>
          <w:szCs w:val="24"/>
        </w:rPr>
        <w:t>Настоящая карта отображает:</w:t>
      </w:r>
    </w:p>
    <w:p w:rsidR="00864F23" w:rsidRDefault="00D7606D">
      <w:pPr>
        <w:ind w:firstLine="709"/>
        <w:jc w:val="both"/>
        <w:rPr>
          <w:b/>
          <w:sz w:val="24"/>
          <w:szCs w:val="24"/>
        </w:rPr>
      </w:pPr>
      <w:bookmarkStart w:id="132" w:name="_Toc344077864"/>
      <w:bookmarkStart w:id="133" w:name="_Toc344035045"/>
      <w:bookmarkStart w:id="134" w:name="_Toc339439003"/>
      <w:bookmarkEnd w:id="132"/>
      <w:bookmarkEnd w:id="133"/>
      <w:bookmarkEnd w:id="134"/>
      <w:r>
        <w:rPr>
          <w:b/>
          <w:sz w:val="24"/>
          <w:szCs w:val="24"/>
        </w:rPr>
        <w:t>1. Границы зон охраны объектов культурного наследия</w:t>
      </w:r>
    </w:p>
    <w:p w:rsidR="00864F23" w:rsidRDefault="00D7606D">
      <w:pPr>
        <w:ind w:firstLine="709"/>
        <w:jc w:val="both"/>
        <w:rPr>
          <w:sz w:val="24"/>
          <w:szCs w:val="24"/>
        </w:rPr>
      </w:pPr>
      <w:proofErr w:type="gramStart"/>
      <w:r>
        <w:rPr>
          <w:sz w:val="24"/>
          <w:szCs w:val="24"/>
        </w:rP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w:t>
      </w:r>
      <w:proofErr w:type="gramEnd"/>
      <w:r>
        <w:rPr>
          <w:sz w:val="24"/>
          <w:szCs w:val="24"/>
        </w:rPr>
        <w:t xml:space="preserve"> </w:t>
      </w:r>
      <w:proofErr w:type="gramStart"/>
      <w:r>
        <w:rPr>
          <w:sz w:val="24"/>
          <w:szCs w:val="24"/>
        </w:rPr>
        <w:t>утверждении</w:t>
      </w:r>
      <w:proofErr w:type="gramEnd"/>
      <w:r>
        <w:rPr>
          <w:sz w:val="24"/>
          <w:szCs w:val="24"/>
        </w:rPr>
        <w:t xml:space="preserve"> положения о зонах охраны объектов культурного наследия (памятников истории и культуры) народов Российской Федерации».</w:t>
      </w:r>
    </w:p>
    <w:p w:rsidR="00864F23" w:rsidRDefault="00D7606D">
      <w:pPr>
        <w:ind w:firstLine="709"/>
        <w:jc w:val="both"/>
        <w:rPr>
          <w:sz w:val="24"/>
          <w:szCs w:val="24"/>
        </w:rPr>
      </w:pPr>
      <w:r>
        <w:rPr>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864F23" w:rsidRDefault="00D7606D">
      <w:pPr>
        <w:ind w:firstLine="709"/>
        <w:jc w:val="both"/>
        <w:rPr>
          <w:sz w:val="24"/>
          <w:szCs w:val="24"/>
        </w:rPr>
      </w:pPr>
      <w:r>
        <w:rPr>
          <w:sz w:val="24"/>
          <w:szCs w:val="24"/>
        </w:rPr>
        <w:t xml:space="preserve">После утверждения в установленном порядке </w:t>
      </w:r>
      <w:proofErr w:type="gramStart"/>
      <w:r>
        <w:rPr>
          <w:sz w:val="24"/>
          <w:szCs w:val="24"/>
        </w:rPr>
        <w:t>проектов зон охраны объектов культурного наследия</w:t>
      </w:r>
      <w:proofErr w:type="gramEnd"/>
      <w:r>
        <w:rPr>
          <w:sz w:val="24"/>
          <w:szCs w:val="24"/>
        </w:rPr>
        <w:t xml:space="preserve"> </w:t>
      </w:r>
      <w:r w:rsidR="00E4488B">
        <w:rPr>
          <w:sz w:val="24"/>
          <w:szCs w:val="24"/>
        </w:rPr>
        <w:t xml:space="preserve"> </w:t>
      </w:r>
      <w:proofErr w:type="spellStart"/>
      <w:r w:rsidR="00E4488B">
        <w:rPr>
          <w:sz w:val="24"/>
          <w:szCs w:val="24"/>
        </w:rPr>
        <w:t>Сергиевское</w:t>
      </w:r>
      <w:proofErr w:type="spellEnd"/>
      <w:r w:rsidR="00E4488B">
        <w:rPr>
          <w:sz w:val="24"/>
          <w:szCs w:val="24"/>
        </w:rPr>
        <w:t xml:space="preserve"> </w:t>
      </w:r>
      <w:r>
        <w:rPr>
          <w:sz w:val="24"/>
          <w:szCs w:val="24"/>
        </w:rPr>
        <w:t>сельского поселения в Правила вносятся изменения в части границ зон действия ограничений по условиям охраны объектов культурного наследия.</w:t>
      </w:r>
    </w:p>
    <w:p w:rsidR="00864F23" w:rsidRDefault="00D7606D">
      <w:pPr>
        <w:ind w:firstLine="709"/>
        <w:jc w:val="both"/>
        <w:rPr>
          <w:b/>
          <w:sz w:val="24"/>
          <w:szCs w:val="24"/>
        </w:rPr>
      </w:pPr>
      <w:bookmarkStart w:id="135" w:name="_Toc344077865"/>
      <w:bookmarkStart w:id="136" w:name="_Toc344035046"/>
      <w:bookmarkStart w:id="137" w:name="_Toc339439004"/>
      <w:bookmarkEnd w:id="135"/>
      <w:bookmarkEnd w:id="136"/>
      <w:bookmarkEnd w:id="137"/>
      <w:r>
        <w:rPr>
          <w:b/>
          <w:sz w:val="24"/>
          <w:szCs w:val="24"/>
        </w:rPr>
        <w:t>2. Границы санитарно-защитных зон</w:t>
      </w:r>
    </w:p>
    <w:p w:rsidR="00864F23" w:rsidRDefault="00D7606D">
      <w:pPr>
        <w:ind w:firstLine="709"/>
        <w:jc w:val="both"/>
        <w:rPr>
          <w:sz w:val="24"/>
          <w:szCs w:val="24"/>
        </w:rPr>
      </w:pPr>
      <w:r>
        <w:rPr>
          <w:sz w:val="24"/>
          <w:szCs w:val="24"/>
        </w:rPr>
        <w:t>На настоящей карте отображены границы санитарно-защитных зон,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864F23" w:rsidRDefault="00D7606D">
      <w:pPr>
        <w:ind w:firstLine="709"/>
        <w:jc w:val="both"/>
        <w:rPr>
          <w:sz w:val="24"/>
          <w:szCs w:val="24"/>
        </w:rPr>
      </w:pPr>
      <w:r>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864F23" w:rsidRDefault="00D7606D">
      <w:pPr>
        <w:ind w:firstLine="709"/>
        <w:jc w:val="both"/>
        <w:rPr>
          <w:sz w:val="24"/>
          <w:szCs w:val="24"/>
        </w:rPr>
      </w:pPr>
      <w:r>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864F23" w:rsidRDefault="00D7606D">
      <w:pPr>
        <w:ind w:firstLine="709"/>
        <w:jc w:val="both"/>
        <w:rPr>
          <w:sz w:val="24"/>
          <w:szCs w:val="24"/>
        </w:rPr>
      </w:pPr>
      <w:bookmarkStart w:id="138" w:name="_Toc344077866"/>
      <w:bookmarkEnd w:id="138"/>
      <w:r>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p>
    <w:p w:rsidR="00864F23" w:rsidRDefault="00D7606D">
      <w:pPr>
        <w:ind w:firstLine="709"/>
        <w:jc w:val="both"/>
        <w:rPr>
          <w:b/>
          <w:sz w:val="24"/>
          <w:szCs w:val="24"/>
        </w:rPr>
      </w:pPr>
      <w:bookmarkStart w:id="139" w:name="_Toc344035047"/>
      <w:bookmarkStart w:id="140" w:name="_Toc339439005"/>
      <w:bookmarkStart w:id="141" w:name="_Toc344077867"/>
      <w:bookmarkEnd w:id="139"/>
      <w:bookmarkEnd w:id="140"/>
      <w:bookmarkEnd w:id="141"/>
      <w:r>
        <w:rPr>
          <w:b/>
          <w:sz w:val="24"/>
          <w:szCs w:val="24"/>
        </w:rPr>
        <w:t xml:space="preserve">3. Границы </w:t>
      </w:r>
      <w:proofErr w:type="spellStart"/>
      <w:r>
        <w:rPr>
          <w:b/>
          <w:sz w:val="24"/>
          <w:szCs w:val="24"/>
        </w:rPr>
        <w:t>водоохранных</w:t>
      </w:r>
      <w:proofErr w:type="spellEnd"/>
      <w:r>
        <w:rPr>
          <w:b/>
          <w:sz w:val="24"/>
          <w:szCs w:val="24"/>
        </w:rPr>
        <w:t xml:space="preserve"> зон и прибрежных защитных полос</w:t>
      </w:r>
    </w:p>
    <w:p w:rsidR="00864F23" w:rsidRDefault="00D7606D">
      <w:pPr>
        <w:ind w:firstLine="709"/>
        <w:jc w:val="both"/>
        <w:rPr>
          <w:sz w:val="24"/>
          <w:szCs w:val="24"/>
        </w:rPr>
      </w:pPr>
      <w:r>
        <w:rPr>
          <w:sz w:val="24"/>
          <w:szCs w:val="24"/>
        </w:rPr>
        <w:t xml:space="preserve">На настоящей карте отображены </w:t>
      </w:r>
      <w:proofErr w:type="spellStart"/>
      <w:r>
        <w:rPr>
          <w:sz w:val="24"/>
          <w:szCs w:val="24"/>
        </w:rPr>
        <w:t>водоохранные</w:t>
      </w:r>
      <w:proofErr w:type="spellEnd"/>
      <w:r>
        <w:rPr>
          <w:sz w:val="24"/>
          <w:szCs w:val="24"/>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w:t>
      </w:r>
      <w:proofErr w:type="spellStart"/>
      <w:r>
        <w:rPr>
          <w:sz w:val="24"/>
          <w:szCs w:val="24"/>
        </w:rPr>
        <w:t>водоохранных</w:t>
      </w:r>
      <w:proofErr w:type="spellEnd"/>
      <w:r>
        <w:rPr>
          <w:sz w:val="24"/>
          <w:szCs w:val="24"/>
        </w:rPr>
        <w:t xml:space="preserve"> зон и прибрежных защитных полос отображены в соответствии с </w:t>
      </w:r>
      <w:r>
        <w:rPr>
          <w:rFonts w:eastAsia="Arial Unicode MS"/>
          <w:sz w:val="24"/>
          <w:szCs w:val="24"/>
        </w:rPr>
        <w:t>материалами</w:t>
      </w:r>
      <w:r>
        <w:rPr>
          <w:sz w:val="24"/>
          <w:szCs w:val="24"/>
        </w:rPr>
        <w:t xml:space="preserve"> </w:t>
      </w:r>
      <w:r>
        <w:rPr>
          <w:rFonts w:eastAsia="Arial Unicode MS"/>
          <w:sz w:val="24"/>
          <w:szCs w:val="24"/>
        </w:rPr>
        <w:t xml:space="preserve">проекта </w:t>
      </w:r>
      <w:r>
        <w:rPr>
          <w:sz w:val="24"/>
          <w:szCs w:val="24"/>
        </w:rPr>
        <w:t xml:space="preserve">«Определение границ </w:t>
      </w:r>
      <w:proofErr w:type="spellStart"/>
      <w:r>
        <w:rPr>
          <w:sz w:val="24"/>
          <w:szCs w:val="24"/>
        </w:rPr>
        <w:t>водоохранных</w:t>
      </w:r>
      <w:proofErr w:type="spellEnd"/>
      <w:r>
        <w:rPr>
          <w:sz w:val="24"/>
          <w:szCs w:val="24"/>
        </w:rPr>
        <w:t xml:space="preserve"> зон и прибрежных защитных полос водных объектов на территории Республики Адыгея».</w:t>
      </w:r>
    </w:p>
    <w:p w:rsidR="00864F23" w:rsidRDefault="00D7606D">
      <w:pPr>
        <w:ind w:firstLine="709"/>
        <w:jc w:val="both"/>
        <w:rPr>
          <w:b/>
          <w:sz w:val="24"/>
          <w:szCs w:val="24"/>
        </w:rPr>
      </w:pPr>
      <w:r>
        <w:rPr>
          <w:b/>
          <w:sz w:val="24"/>
          <w:szCs w:val="24"/>
        </w:rPr>
        <w:t>4. Границы зон санитарной охраны источников питьевого водоснабжения</w:t>
      </w:r>
    </w:p>
    <w:p w:rsidR="00864F23" w:rsidRDefault="00D7606D">
      <w:pPr>
        <w:ind w:firstLine="709"/>
        <w:jc w:val="both"/>
        <w:rPr>
          <w:sz w:val="24"/>
          <w:szCs w:val="24"/>
        </w:rPr>
      </w:pPr>
      <w:r>
        <w:rPr>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rsidR="00864F23" w:rsidRDefault="00D7606D">
      <w:pPr>
        <w:ind w:firstLine="709"/>
        <w:jc w:val="both"/>
        <w:rPr>
          <w:sz w:val="24"/>
          <w:szCs w:val="24"/>
        </w:rPr>
      </w:pPr>
      <w:r>
        <w:rPr>
          <w:sz w:val="24"/>
          <w:szCs w:val="24"/>
        </w:rP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864F23" w:rsidRDefault="00D7606D">
      <w:pPr>
        <w:ind w:firstLine="709"/>
        <w:jc w:val="both"/>
        <w:rPr>
          <w:sz w:val="24"/>
          <w:szCs w:val="24"/>
        </w:rPr>
      </w:pPr>
      <w:r>
        <w:rPr>
          <w:sz w:val="24"/>
          <w:szCs w:val="24"/>
        </w:rPr>
        <w:t xml:space="preserve">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w:t>
      </w:r>
      <w:r>
        <w:rPr>
          <w:sz w:val="24"/>
          <w:szCs w:val="24"/>
        </w:rPr>
        <w:lastRenderedPageBreak/>
        <w:t>Санитарный режим в зонах устанавливается в зависимости от местных санитарных и гидрогеологических условий.</w:t>
      </w:r>
    </w:p>
    <w:p w:rsidR="00864F23" w:rsidRDefault="00D7606D">
      <w:pPr>
        <w:ind w:firstLine="709"/>
        <w:jc w:val="both"/>
        <w:rPr>
          <w:b/>
          <w:sz w:val="24"/>
          <w:szCs w:val="24"/>
        </w:rPr>
      </w:pPr>
      <w:r>
        <w:rPr>
          <w:b/>
          <w:sz w:val="24"/>
          <w:szCs w:val="24"/>
        </w:rPr>
        <w:t>5. Границы зон затопления</w:t>
      </w:r>
    </w:p>
    <w:p w:rsidR="00864F23" w:rsidRDefault="00D7606D">
      <w:pPr>
        <w:ind w:firstLine="709"/>
        <w:jc w:val="both"/>
        <w:rPr>
          <w:sz w:val="24"/>
          <w:szCs w:val="24"/>
        </w:rPr>
      </w:pPr>
      <w:r>
        <w:rPr>
          <w:sz w:val="24"/>
          <w:szCs w:val="24"/>
        </w:rPr>
        <w:t xml:space="preserve">На карте градостроительного зонирования территории нанесены зоны затопления, разработанные в составе утвержденного генерального плана </w:t>
      </w:r>
      <w:r w:rsidR="00E4488B">
        <w:rPr>
          <w:sz w:val="24"/>
          <w:szCs w:val="24"/>
        </w:rPr>
        <w:t xml:space="preserve"> </w:t>
      </w:r>
      <w:proofErr w:type="spellStart"/>
      <w:r w:rsidR="00E4488B">
        <w:rPr>
          <w:sz w:val="24"/>
          <w:szCs w:val="24"/>
        </w:rPr>
        <w:t>Сергиевское</w:t>
      </w:r>
      <w:proofErr w:type="spellEnd"/>
      <w:r w:rsidR="00E4488B">
        <w:rPr>
          <w:sz w:val="24"/>
          <w:szCs w:val="24"/>
        </w:rPr>
        <w:t xml:space="preserve"> </w:t>
      </w:r>
      <w:r>
        <w:rPr>
          <w:sz w:val="24"/>
          <w:szCs w:val="24"/>
        </w:rPr>
        <w:t>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Default="00D7606D">
      <w:pPr>
        <w:pStyle w:val="s1"/>
        <w:widowControl w:val="0"/>
        <w:spacing w:beforeAutospacing="0" w:afterAutospacing="0"/>
        <w:ind w:firstLine="709"/>
        <w:jc w:val="both"/>
        <w:rPr>
          <w:b/>
          <w:bCs/>
          <w:highlight w:val="white"/>
        </w:rPr>
      </w:pPr>
      <w:r>
        <w:rPr>
          <w:b/>
          <w:bCs/>
          <w:shd w:val="clear" w:color="auto" w:fill="FFFFFF"/>
        </w:rPr>
        <w:t xml:space="preserve">6. </w:t>
      </w:r>
      <w:r>
        <w:rPr>
          <w:b/>
          <w:shd w:val="clear" w:color="auto" w:fill="FFFFFF"/>
        </w:rPr>
        <w:t xml:space="preserve">Ограничениями использования объектов недвижимости, установленными на </w:t>
      </w:r>
      <w:proofErr w:type="spellStart"/>
      <w:r>
        <w:rPr>
          <w:b/>
          <w:shd w:val="clear" w:color="auto" w:fill="FFFFFF"/>
        </w:rPr>
        <w:t>приаэродромной</w:t>
      </w:r>
      <w:proofErr w:type="spellEnd"/>
      <w:r>
        <w:rPr>
          <w:b/>
          <w:shd w:val="clear" w:color="auto" w:fill="FFFFFF"/>
        </w:rPr>
        <w:t xml:space="preserve"> территории, </w:t>
      </w:r>
      <w:r>
        <w:rPr>
          <w:b/>
          <w:bCs/>
          <w:shd w:val="clear" w:color="auto" w:fill="FFFFFF"/>
        </w:rPr>
        <w:t>границы зон ограничений в 15-ти километровой и 30-ти километровой зонах (</w:t>
      </w:r>
      <w:proofErr w:type="spellStart"/>
      <w:r>
        <w:rPr>
          <w:b/>
          <w:bCs/>
          <w:shd w:val="clear" w:color="auto" w:fill="FFFFFF"/>
        </w:rPr>
        <w:t>приаэродромная</w:t>
      </w:r>
      <w:proofErr w:type="spellEnd"/>
      <w:r>
        <w:rPr>
          <w:b/>
          <w:bCs/>
          <w:shd w:val="clear" w:color="auto" w:fill="FFFFFF"/>
        </w:rPr>
        <w:t xml:space="preserve"> территория)</w:t>
      </w:r>
    </w:p>
    <w:p w:rsidR="00864F23" w:rsidRDefault="00D7606D">
      <w:pPr>
        <w:pStyle w:val="s1"/>
        <w:widowControl w:val="0"/>
        <w:spacing w:beforeAutospacing="0" w:afterAutospacing="0"/>
        <w:ind w:firstLine="709"/>
        <w:jc w:val="both"/>
        <w:rPr>
          <w:bCs/>
          <w:highlight w:val="white"/>
        </w:rPr>
      </w:pPr>
      <w:r>
        <w:t xml:space="preserve">На карте градостроительного зонирования территории нанесены </w:t>
      </w:r>
      <w:r>
        <w:rPr>
          <w:bCs/>
          <w:shd w:val="clear" w:color="auto" w:fill="FFFFFF"/>
        </w:rPr>
        <w:t>15-ти километровая и 30-ти километровая зона (</w:t>
      </w:r>
      <w:proofErr w:type="spellStart"/>
      <w:r>
        <w:rPr>
          <w:bCs/>
          <w:shd w:val="clear" w:color="auto" w:fill="FFFFFF"/>
        </w:rPr>
        <w:t>приаэродромная</w:t>
      </w:r>
      <w:proofErr w:type="spellEnd"/>
      <w:r>
        <w:rPr>
          <w:bCs/>
          <w:shd w:val="clear" w:color="auto" w:fill="FFFFFF"/>
        </w:rPr>
        <w:t xml:space="preserve"> территория) разработанные в составе Схемы территориального планирования Республики Адыгея.</w:t>
      </w:r>
    </w:p>
    <w:p w:rsidR="00864F23" w:rsidRDefault="00D7606D">
      <w:pPr>
        <w:ind w:firstLine="709"/>
        <w:jc w:val="both"/>
        <w:rPr>
          <w:b/>
          <w:sz w:val="24"/>
          <w:szCs w:val="24"/>
        </w:rPr>
      </w:pPr>
      <w:r>
        <w:rPr>
          <w:b/>
          <w:bCs/>
          <w:sz w:val="24"/>
          <w:szCs w:val="24"/>
          <w:shd w:val="clear" w:color="auto" w:fill="FFFFFF"/>
        </w:rPr>
        <w:t>7. Границы охранных зон</w:t>
      </w:r>
      <w:r>
        <w:rPr>
          <w:bCs/>
          <w:sz w:val="24"/>
          <w:szCs w:val="24"/>
          <w:shd w:val="clear" w:color="auto" w:fill="FFFFFF"/>
        </w:rPr>
        <w:t xml:space="preserve"> </w:t>
      </w:r>
      <w:r>
        <w:rPr>
          <w:b/>
          <w:sz w:val="24"/>
          <w:szCs w:val="24"/>
        </w:rPr>
        <w:t>коридоров транспортных и инженерных коммуникаций</w:t>
      </w:r>
    </w:p>
    <w:p w:rsidR="00864F23" w:rsidRDefault="00D7606D">
      <w:pPr>
        <w:ind w:firstLine="709"/>
        <w:jc w:val="both"/>
        <w:rPr>
          <w:sz w:val="24"/>
          <w:szCs w:val="24"/>
        </w:rPr>
      </w:pPr>
      <w:r>
        <w:br w:type="page"/>
      </w:r>
    </w:p>
    <w:p w:rsidR="00864F23" w:rsidRDefault="00D7606D">
      <w:pPr>
        <w:jc w:val="center"/>
        <w:outlineLvl w:val="0"/>
        <w:rPr>
          <w:b/>
          <w:bCs/>
          <w:sz w:val="24"/>
          <w:szCs w:val="24"/>
        </w:rPr>
      </w:pPr>
      <w:r>
        <w:rPr>
          <w:b/>
          <w:bCs/>
          <w:sz w:val="24"/>
          <w:szCs w:val="24"/>
        </w:rPr>
        <w:lastRenderedPageBreak/>
        <w:t xml:space="preserve">Часть </w:t>
      </w:r>
      <w:r>
        <w:rPr>
          <w:b/>
          <w:bCs/>
          <w:sz w:val="24"/>
          <w:szCs w:val="24"/>
          <w:lang w:val="en-US"/>
        </w:rPr>
        <w:t>III</w:t>
      </w:r>
      <w:bookmarkStart w:id="142" w:name="_Toc422832497"/>
      <w:bookmarkStart w:id="143" w:name="_Toc353543288"/>
      <w:bookmarkStart w:id="144" w:name="_Toc349045518"/>
      <w:bookmarkStart w:id="145" w:name="_Toc433729382"/>
      <w:bookmarkStart w:id="146" w:name="_Toc433359959"/>
      <w:bookmarkEnd w:id="142"/>
      <w:bookmarkEnd w:id="143"/>
      <w:bookmarkEnd w:id="144"/>
      <w:bookmarkEnd w:id="145"/>
      <w:bookmarkEnd w:id="146"/>
      <w:r>
        <w:rPr>
          <w:b/>
          <w:bCs/>
          <w:sz w:val="24"/>
          <w:szCs w:val="24"/>
        </w:rPr>
        <w:t>. ГРАДОСТРОИТЕЛЬНЫЕ РЕГЛАМЕНТЫ</w:t>
      </w:r>
    </w:p>
    <w:p w:rsidR="00864F23" w:rsidRDefault="00D7606D">
      <w:pPr>
        <w:jc w:val="center"/>
        <w:rPr>
          <w:sz w:val="24"/>
          <w:szCs w:val="24"/>
        </w:rPr>
      </w:pPr>
      <w:bookmarkStart w:id="147" w:name="_Toc344077870"/>
      <w:r>
        <w:rPr>
          <w:b/>
          <w:bCs/>
          <w:sz w:val="24"/>
          <w:szCs w:val="24"/>
        </w:rPr>
        <w:t xml:space="preserve">«Правила землепользования и застройки </w:t>
      </w:r>
      <w:r w:rsidR="004478F7">
        <w:rPr>
          <w:b/>
          <w:bCs/>
          <w:sz w:val="24"/>
          <w:szCs w:val="24"/>
        </w:rPr>
        <w:t xml:space="preserve"> </w:t>
      </w:r>
      <w:proofErr w:type="spellStart"/>
      <w:r w:rsidR="004478F7">
        <w:rPr>
          <w:b/>
          <w:bCs/>
          <w:sz w:val="24"/>
          <w:szCs w:val="24"/>
        </w:rPr>
        <w:t>Сергиевское</w:t>
      </w:r>
      <w:proofErr w:type="spellEnd"/>
      <w:r w:rsidR="004478F7">
        <w:rPr>
          <w:b/>
          <w:bCs/>
          <w:sz w:val="24"/>
          <w:szCs w:val="24"/>
        </w:rPr>
        <w:t xml:space="preserve"> </w:t>
      </w:r>
      <w:r>
        <w:rPr>
          <w:b/>
          <w:bCs/>
          <w:sz w:val="24"/>
          <w:szCs w:val="24"/>
        </w:rPr>
        <w:t>сельского поселения»</w:t>
      </w:r>
    </w:p>
    <w:p w:rsidR="00F808C5" w:rsidRDefault="00F808C5">
      <w:pPr>
        <w:ind w:firstLine="709"/>
        <w:jc w:val="both"/>
        <w:outlineLvl w:val="2"/>
        <w:rPr>
          <w:b/>
          <w:sz w:val="24"/>
          <w:szCs w:val="24"/>
        </w:rPr>
      </w:pPr>
      <w:bookmarkStart w:id="148" w:name="_Toc433729383"/>
      <w:bookmarkStart w:id="149" w:name="_Toc433359960"/>
      <w:bookmarkStart w:id="150" w:name="_Toc422832498"/>
      <w:bookmarkStart w:id="151" w:name="_Toc353543289"/>
      <w:bookmarkStart w:id="152" w:name="_Toc349045519"/>
      <w:bookmarkEnd w:id="147"/>
      <w:bookmarkEnd w:id="148"/>
      <w:bookmarkEnd w:id="149"/>
      <w:bookmarkEnd w:id="150"/>
      <w:bookmarkEnd w:id="151"/>
      <w:bookmarkEnd w:id="152"/>
    </w:p>
    <w:p w:rsidR="00864F23" w:rsidRDefault="00D7606D">
      <w:pPr>
        <w:ind w:firstLine="709"/>
        <w:jc w:val="both"/>
        <w:outlineLvl w:val="2"/>
        <w:rPr>
          <w:b/>
          <w:sz w:val="24"/>
          <w:szCs w:val="24"/>
        </w:rPr>
      </w:pPr>
      <w:bookmarkStart w:id="153" w:name="_GoBack"/>
      <w:bookmarkEnd w:id="153"/>
      <w:r>
        <w:rPr>
          <w:b/>
          <w:sz w:val="24"/>
          <w:szCs w:val="24"/>
        </w:rPr>
        <w:t xml:space="preserve">Статья 25. Виды территориальных зон, выделенных на карте градостроительного зонирования территории </w:t>
      </w:r>
      <w:r w:rsidR="006C0D6C">
        <w:rPr>
          <w:b/>
          <w:sz w:val="24"/>
          <w:szCs w:val="24"/>
        </w:rPr>
        <w:t xml:space="preserve"> МО «</w:t>
      </w:r>
      <w:proofErr w:type="spellStart"/>
      <w:r w:rsidR="006C0D6C">
        <w:rPr>
          <w:b/>
          <w:sz w:val="24"/>
          <w:szCs w:val="24"/>
        </w:rPr>
        <w:t>Сергиевское</w:t>
      </w:r>
      <w:proofErr w:type="spellEnd"/>
      <w:r w:rsidR="006C0D6C">
        <w:rPr>
          <w:b/>
          <w:sz w:val="24"/>
          <w:szCs w:val="24"/>
        </w:rPr>
        <w:t xml:space="preserve"> сельское поселение»</w:t>
      </w:r>
      <w:r>
        <w:rPr>
          <w:b/>
          <w:sz w:val="24"/>
          <w:szCs w:val="24"/>
        </w:rPr>
        <w:t>.</w:t>
      </w:r>
    </w:p>
    <w:p w:rsidR="00864F23" w:rsidRDefault="00D7606D">
      <w:pPr>
        <w:ind w:firstLine="709"/>
        <w:jc w:val="both"/>
        <w:rPr>
          <w:sz w:val="24"/>
          <w:szCs w:val="24"/>
        </w:rPr>
      </w:pPr>
      <w:r>
        <w:rPr>
          <w:sz w:val="24"/>
          <w:szCs w:val="24"/>
        </w:rPr>
        <w:t xml:space="preserve">На карте градостроительного зонирования территории </w:t>
      </w:r>
      <w:r w:rsidR="006C0D6C">
        <w:rPr>
          <w:sz w:val="24"/>
          <w:szCs w:val="24"/>
        </w:rPr>
        <w:t xml:space="preserve"> МО «</w:t>
      </w:r>
      <w:proofErr w:type="spellStart"/>
      <w:r w:rsidR="006C0D6C">
        <w:rPr>
          <w:sz w:val="24"/>
          <w:szCs w:val="24"/>
        </w:rPr>
        <w:t>Сергиевское</w:t>
      </w:r>
      <w:proofErr w:type="spellEnd"/>
      <w:r w:rsidR="006C0D6C">
        <w:rPr>
          <w:sz w:val="24"/>
          <w:szCs w:val="24"/>
        </w:rPr>
        <w:t xml:space="preserve"> </w:t>
      </w:r>
      <w:r>
        <w:rPr>
          <w:sz w:val="24"/>
          <w:szCs w:val="24"/>
        </w:rPr>
        <w:t>с</w:t>
      </w:r>
      <w:r w:rsidR="006C0D6C">
        <w:rPr>
          <w:sz w:val="24"/>
          <w:szCs w:val="24"/>
        </w:rPr>
        <w:t>ельское поселение»</w:t>
      </w:r>
      <w:r>
        <w:rPr>
          <w:sz w:val="24"/>
          <w:szCs w:val="24"/>
        </w:rPr>
        <w:t xml:space="preserve"> выделены следующие виды территориальных зон:</w:t>
      </w:r>
    </w:p>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38"/>
        <w:gridCol w:w="7801"/>
      </w:tblGrid>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ind w:left="-113" w:right="-113"/>
              <w:jc w:val="center"/>
              <w:rPr>
                <w:sz w:val="24"/>
                <w:szCs w:val="24"/>
              </w:rPr>
            </w:pPr>
            <w:r>
              <w:rPr>
                <w:sz w:val="24"/>
                <w:szCs w:val="24"/>
              </w:rPr>
              <w:t>Кодовые обозначения территориальных зон</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Наименование территориальных зон</w:t>
            </w:r>
          </w:p>
        </w:tc>
      </w:tr>
      <w:tr w:rsidR="00864F23" w:rsidTr="00DA3EBF">
        <w:trPr>
          <w:trHeight w:val="193"/>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ЖИЛЫЕ ЗОНЫ:</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Ж-1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sz w:val="24"/>
                <w:szCs w:val="24"/>
              </w:rPr>
            </w:pPr>
            <w:r>
              <w:rPr>
                <w:sz w:val="24"/>
                <w:szCs w:val="24"/>
              </w:rPr>
              <w:t>Зона застройки индивидуальными, малоэтажными жилыми домами</w:t>
            </w:r>
          </w:p>
        </w:tc>
      </w:tr>
      <w:tr w:rsidR="00864F23"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ОБЩЕСТВЕННО - ДЕЛОВЫЕ ЗОНЫ:</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ОД-2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sz w:val="24"/>
                <w:szCs w:val="24"/>
              </w:rPr>
            </w:pPr>
            <w:r>
              <w:rPr>
                <w:sz w:val="24"/>
                <w:szCs w:val="24"/>
              </w:rPr>
              <w:t>Зона общественного центра местного значения</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ОД-3</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sz w:val="24"/>
                <w:szCs w:val="24"/>
              </w:rPr>
            </w:pPr>
            <w:r>
              <w:rPr>
                <w:sz w:val="24"/>
                <w:szCs w:val="24"/>
              </w:rPr>
              <w:t>Зона размещения объектов образования</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ОД-4</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sz w:val="24"/>
                <w:szCs w:val="24"/>
              </w:rPr>
            </w:pPr>
            <w:r>
              <w:rPr>
                <w:sz w:val="24"/>
                <w:szCs w:val="24"/>
              </w:rPr>
              <w:t>Зона размещения объектов здравоохранения</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ОД-5</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sz w:val="24"/>
                <w:szCs w:val="24"/>
              </w:rPr>
            </w:pPr>
            <w:r>
              <w:rPr>
                <w:sz w:val="24"/>
                <w:szCs w:val="24"/>
              </w:rPr>
              <w:t xml:space="preserve">Зона размещения объектов религиозного назначения </w:t>
            </w:r>
          </w:p>
        </w:tc>
      </w:tr>
      <w:tr w:rsidR="00864F23"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ПРОИЗВОДСТВЕННЫЕ ЗОНЫ:</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П-3</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sz w:val="24"/>
                <w:szCs w:val="24"/>
              </w:rPr>
            </w:pPr>
            <w:r>
              <w:rPr>
                <w:sz w:val="24"/>
                <w:szCs w:val="24"/>
              </w:rPr>
              <w:t>Зона предприятий, производств и объектов II</w:t>
            </w:r>
            <w:r>
              <w:rPr>
                <w:sz w:val="24"/>
                <w:szCs w:val="24"/>
                <w:lang w:val="en-US"/>
              </w:rPr>
              <w:t>I</w:t>
            </w:r>
            <w:r>
              <w:rPr>
                <w:sz w:val="24"/>
                <w:szCs w:val="24"/>
              </w:rPr>
              <w:t xml:space="preserve"> класса опасности</w:t>
            </w:r>
            <w:r>
              <w:rPr>
                <w:sz w:val="24"/>
                <w:szCs w:val="24"/>
              </w:rPr>
              <w:br/>
              <w:t>СЗЗ-300 м</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П-4</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sz w:val="24"/>
                <w:szCs w:val="24"/>
              </w:rPr>
            </w:pPr>
            <w:r>
              <w:rPr>
                <w:sz w:val="24"/>
                <w:szCs w:val="24"/>
              </w:rPr>
              <w:t>Зона предприятий, производств и объектов I</w:t>
            </w:r>
            <w:r>
              <w:rPr>
                <w:sz w:val="24"/>
                <w:szCs w:val="24"/>
                <w:lang w:val="en-US"/>
              </w:rPr>
              <w:t>V</w:t>
            </w:r>
            <w:r>
              <w:rPr>
                <w:sz w:val="24"/>
                <w:szCs w:val="24"/>
              </w:rPr>
              <w:t xml:space="preserve"> класса опасности</w:t>
            </w:r>
            <w:r>
              <w:rPr>
                <w:sz w:val="24"/>
                <w:szCs w:val="24"/>
              </w:rPr>
              <w:br/>
              <w:t>СЗЗ-100 м</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П-5</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sz w:val="24"/>
                <w:szCs w:val="24"/>
              </w:rPr>
            </w:pPr>
            <w:r>
              <w:rPr>
                <w:sz w:val="24"/>
                <w:szCs w:val="24"/>
              </w:rPr>
              <w:t>Зона предприятий, производств и объектов V класса опасности СЗЗ-50 м</w:t>
            </w:r>
          </w:p>
        </w:tc>
      </w:tr>
      <w:tr w:rsidR="00864F23"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ЗОНЫ ОБЪЕКТОВ ИНЖЕНЕРНОЙ И ТРАНСПОРТНОЙ ИНФРАСТРУКТУР:</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ИТ-1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sz w:val="24"/>
                <w:szCs w:val="24"/>
              </w:rPr>
            </w:pPr>
            <w:r>
              <w:rPr>
                <w:sz w:val="24"/>
                <w:szCs w:val="24"/>
              </w:rPr>
              <w:t>Зона объектов инженерной инфраструктуры</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ИТ-2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sz w:val="24"/>
                <w:szCs w:val="24"/>
              </w:rPr>
            </w:pPr>
            <w:r>
              <w:rPr>
                <w:sz w:val="24"/>
                <w:szCs w:val="24"/>
              </w:rPr>
              <w:t>Зона объектов автомобильного транспорта</w:t>
            </w:r>
          </w:p>
        </w:tc>
      </w:tr>
      <w:tr w:rsidR="00864F23" w:rsidTr="00DA3EBF">
        <w:trPr>
          <w:trHeight w:val="70"/>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СЕЛЬСКОХОЗЯЙСТВЕННЫЕ ЗОНЫ:</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СХ-1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sz w:val="24"/>
                <w:szCs w:val="24"/>
                <w:highlight w:val="yellow"/>
              </w:rPr>
            </w:pPr>
            <w:r>
              <w:rPr>
                <w:sz w:val="24"/>
                <w:szCs w:val="24"/>
              </w:rPr>
              <w:t>Зона сельскохозяйственных угодий</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highlight w:val="yellow"/>
              </w:rPr>
            </w:pPr>
            <w:r>
              <w:rPr>
                <w:sz w:val="24"/>
                <w:szCs w:val="24"/>
              </w:rPr>
              <w:t>СХ-2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sz w:val="24"/>
                <w:szCs w:val="24"/>
                <w:highlight w:val="yellow"/>
              </w:rPr>
            </w:pPr>
            <w:r>
              <w:rPr>
                <w:sz w:val="24"/>
                <w:szCs w:val="24"/>
              </w:rPr>
              <w:t>Зона объектов сельскохозяйственного назначения</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СХ-3</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sz w:val="24"/>
                <w:szCs w:val="24"/>
              </w:rPr>
            </w:pPr>
            <w:r>
              <w:rPr>
                <w:sz w:val="24"/>
                <w:szCs w:val="24"/>
              </w:rPr>
              <w:t>Зона сельскохозяйственного использования.</w:t>
            </w:r>
          </w:p>
        </w:tc>
      </w:tr>
      <w:tr w:rsidR="00864F23"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ЗОНЫ РЕКРЕАЦИОННОГО НАЗНАЧЕНИЯ:</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Р-1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sz w:val="24"/>
                <w:szCs w:val="24"/>
              </w:rPr>
            </w:pPr>
            <w:r>
              <w:rPr>
                <w:sz w:val="24"/>
                <w:szCs w:val="24"/>
              </w:rPr>
              <w:t>Зона парков, скверов, бульваров, озеленения общего пользования</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Р-2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sz w:val="24"/>
                <w:szCs w:val="24"/>
              </w:rPr>
            </w:pPr>
            <w:r>
              <w:rPr>
                <w:sz w:val="24"/>
                <w:szCs w:val="24"/>
              </w:rPr>
              <w:t>Зона размещения объектов физкультуры и спорта</w:t>
            </w:r>
          </w:p>
        </w:tc>
      </w:tr>
      <w:tr w:rsidR="00864F23"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ЗОНЫ СПЕЦИАЛЬНОГО НАЗНАЧЕНИЯ:</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СН-1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sz w:val="24"/>
                <w:szCs w:val="24"/>
              </w:rPr>
            </w:pPr>
            <w:r>
              <w:rPr>
                <w:sz w:val="24"/>
                <w:szCs w:val="24"/>
              </w:rPr>
              <w:t>Зона кладбищ</w:t>
            </w:r>
          </w:p>
        </w:tc>
      </w:tr>
      <w:tr w:rsidR="00864F23"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ЗОНЫ ВОДНЫХ ОБЪЕКТОВ:</w:t>
            </w:r>
          </w:p>
        </w:tc>
      </w:tr>
      <w:tr w:rsidR="00864F23"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center"/>
              <w:rPr>
                <w:sz w:val="24"/>
                <w:szCs w:val="24"/>
              </w:rPr>
            </w:pPr>
            <w:r>
              <w:rPr>
                <w:sz w:val="24"/>
                <w:szCs w:val="24"/>
              </w:rPr>
              <w:t>В-1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rStyle w:val="a4"/>
              </w:rPr>
            </w:pPr>
            <w:r>
              <w:rPr>
                <w:sz w:val="24"/>
                <w:szCs w:val="24"/>
              </w:rPr>
              <w:t>Зона гидротехнических сооружений</w:t>
            </w:r>
          </w:p>
        </w:tc>
      </w:tr>
    </w:tbl>
    <w:p w:rsidR="00864F23" w:rsidRDefault="00864F23">
      <w:pPr>
        <w:ind w:right="360" w:firstLine="709"/>
        <w:jc w:val="both"/>
        <w:outlineLvl w:val="2"/>
        <w:rPr>
          <w:b/>
          <w:sz w:val="24"/>
          <w:szCs w:val="24"/>
        </w:rPr>
      </w:pPr>
    </w:p>
    <w:p w:rsidR="00864F23" w:rsidRDefault="00864F23">
      <w:pPr>
        <w:sectPr w:rsidR="00864F23">
          <w:headerReference w:type="even" r:id="rId66"/>
          <w:headerReference w:type="default" r:id="rId67"/>
          <w:footerReference w:type="even" r:id="rId68"/>
          <w:footerReference w:type="default" r:id="rId69"/>
          <w:headerReference w:type="first" r:id="rId70"/>
          <w:footerReference w:type="first" r:id="rId71"/>
          <w:type w:val="continuous"/>
          <w:pgSz w:w="11906" w:h="16838"/>
          <w:pgMar w:top="1134" w:right="567" w:bottom="1134" w:left="1418" w:header="0" w:footer="0" w:gutter="0"/>
          <w:cols w:space="720"/>
          <w:formProt w:val="0"/>
          <w:docGrid w:linePitch="312" w:charSpace="2047"/>
        </w:sectPr>
      </w:pPr>
    </w:p>
    <w:p w:rsidR="00864F23" w:rsidRDefault="00D7606D">
      <w:pPr>
        <w:ind w:firstLine="709"/>
        <w:jc w:val="both"/>
        <w:outlineLvl w:val="2"/>
        <w:rPr>
          <w:b/>
          <w:sz w:val="24"/>
          <w:szCs w:val="24"/>
        </w:rPr>
      </w:pPr>
      <w:bookmarkStart w:id="154" w:name="_Toc433729384"/>
      <w:bookmarkStart w:id="155" w:name="_Toc427850015"/>
      <w:bookmarkStart w:id="156" w:name="_Toc412129424"/>
      <w:bookmarkEnd w:id="154"/>
      <w:bookmarkEnd w:id="155"/>
      <w:bookmarkEnd w:id="156"/>
      <w:r>
        <w:rPr>
          <w:b/>
          <w:sz w:val="24"/>
          <w:szCs w:val="24"/>
        </w:rPr>
        <w:lastRenderedPageBreak/>
        <w:t>Статья 26. Градостроительные регламенты. Жилые зоны.</w:t>
      </w:r>
    </w:p>
    <w:p w:rsidR="00864F23" w:rsidRDefault="00D7606D">
      <w:pPr>
        <w:ind w:left="567"/>
        <w:jc w:val="center"/>
        <w:outlineLvl w:val="4"/>
        <w:rPr>
          <w:rFonts w:eastAsia="SimSun"/>
          <w:b/>
          <w:bCs/>
          <w:i/>
          <w:iCs/>
          <w:sz w:val="24"/>
          <w:szCs w:val="24"/>
          <w:lang w:eastAsia="zh-CN"/>
        </w:rPr>
      </w:pPr>
      <w:proofErr w:type="gramStart"/>
      <w:r>
        <w:rPr>
          <w:rFonts w:eastAsia="SimSun"/>
          <w:b/>
          <w:bCs/>
          <w:i/>
          <w:iCs/>
          <w:sz w:val="24"/>
          <w:szCs w:val="24"/>
          <w:lang w:eastAsia="zh-CN"/>
        </w:rPr>
        <w:t>Ж</w:t>
      </w:r>
      <w:proofErr w:type="gramEnd"/>
      <w:r>
        <w:rPr>
          <w:rFonts w:eastAsia="SimSun"/>
          <w:b/>
          <w:bCs/>
          <w:i/>
          <w:iCs/>
          <w:sz w:val="24"/>
          <w:szCs w:val="24"/>
          <w:lang w:eastAsia="zh-CN"/>
        </w:rPr>
        <w:t xml:space="preserve"> - 1. Зона застройки индивидуальными, малоэтажными жилыми домами.</w:t>
      </w:r>
    </w:p>
    <w:p w:rsidR="00864F23" w:rsidRDefault="00D7606D">
      <w:pPr>
        <w:widowControl w:val="0"/>
        <w:ind w:firstLine="709"/>
        <w:jc w:val="both"/>
        <w:rPr>
          <w:i/>
          <w:iCs/>
          <w:sz w:val="24"/>
          <w:szCs w:val="24"/>
        </w:rPr>
      </w:pPr>
      <w:r>
        <w:rPr>
          <w:i/>
          <w:iCs/>
          <w:sz w:val="24"/>
          <w:szCs w:val="24"/>
        </w:rPr>
        <w:t>Зона Ж-1 выделена для обеспечения правовых,</w:t>
      </w:r>
      <w:r>
        <w:rPr>
          <w:i/>
          <w:sz w:val="24"/>
          <w:szCs w:val="24"/>
        </w:rPr>
        <w:t xml:space="preserve"> социальных, культурных</w:t>
      </w:r>
      <w:r>
        <w:rPr>
          <w:i/>
          <w:iCs/>
          <w:sz w:val="24"/>
          <w:szCs w:val="24"/>
        </w:rPr>
        <w:t>,</w:t>
      </w:r>
      <w:r>
        <w:rPr>
          <w:i/>
          <w:sz w:val="24"/>
          <w:szCs w:val="24"/>
        </w:rPr>
        <w:t xml:space="preserve"> бытовых</w:t>
      </w:r>
      <w:r>
        <w:rPr>
          <w:i/>
          <w:iCs/>
          <w:sz w:val="24"/>
          <w:szCs w:val="24"/>
        </w:rPr>
        <w:t xml:space="preserve"> условий формирования жилых районов из отдельно стоящих </w:t>
      </w:r>
      <w:r>
        <w:rPr>
          <w:i/>
          <w:sz w:val="24"/>
          <w:szCs w:val="24"/>
        </w:rPr>
        <w:t>индивидуальных, малоэтажных или блокированных</w:t>
      </w:r>
      <w:r>
        <w:rPr>
          <w:i/>
          <w:iCs/>
          <w:sz w:val="24"/>
          <w:szCs w:val="24"/>
        </w:rPr>
        <w:t xml:space="preserve"> жилых домов усадебного типа.</w:t>
      </w:r>
    </w:p>
    <w:p w:rsidR="00864F23" w:rsidRDefault="00D7606D">
      <w:pPr>
        <w:pStyle w:val="aff8"/>
        <w:numPr>
          <w:ilvl w:val="0"/>
          <w:numId w:val="21"/>
        </w:numPr>
        <w:rPr>
          <w:b/>
          <w:lang w:val="ru-RU"/>
        </w:rPr>
      </w:pPr>
      <w:r>
        <w:rPr>
          <w:b/>
          <w:lang w:val="ru-RU"/>
        </w:rPr>
        <w:t>ОСНОВНЫЕ ВИДЫ И ПАРАМЕТРЫ РАЗРЕШЕННОГО ИСПОЛЬЗОВАНИЯ ЗЕМЕЛЬНЫХ УЧАСТКОВ И ОБЪЕКТОВ КАПИТАЛЬНОГО СТРОИТЕЛЬСТВА</w:t>
      </w:r>
    </w:p>
    <w:p w:rsidR="00864F23" w:rsidRDefault="00864F23">
      <w:pPr>
        <w:ind w:left="567"/>
        <w:rPr>
          <w:sz w:val="24"/>
          <w:szCs w:val="24"/>
        </w:rPr>
      </w:pPr>
    </w:p>
    <w:tbl>
      <w:tblPr>
        <w:tblW w:w="46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77"/>
        <w:gridCol w:w="3885"/>
        <w:gridCol w:w="8184"/>
      </w:tblGrid>
      <w:tr w:rsidR="00864F23" w:rsidTr="006F40CA">
        <w:trPr>
          <w:trHeight w:val="552"/>
          <w:tblHeader/>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ВИДЫ РАЗРЕШЕННОГО ИСПОЛЬЗОВАНИЯ ЗЕМЕЛЬНЫХ УЧАСТКОВ (номер по классификатору)</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rsidTr="006F40CA">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Малоэтажная жилая застройка (индивидуальное жилищное строительство; размещение дачных домов и садовых домов)</w:t>
            </w:r>
          </w:p>
          <w:p w:rsidR="00864F23" w:rsidRDefault="00D7606D">
            <w:pPr>
              <w:widowControl w:val="0"/>
              <w:rPr>
                <w:sz w:val="24"/>
                <w:szCs w:val="24"/>
              </w:rPr>
            </w:pPr>
            <w:r>
              <w:rPr>
                <w:sz w:val="24"/>
                <w:szCs w:val="24"/>
              </w:rPr>
              <w:t>(2.1)</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D4765B" w:rsidRDefault="00D7606D">
            <w:pPr>
              <w:ind w:firstLine="567"/>
              <w:jc w:val="both"/>
              <w:rPr>
                <w:b/>
                <w:color w:val="FF0000"/>
                <w:sz w:val="24"/>
                <w:szCs w:val="24"/>
              </w:rPr>
            </w:pPr>
            <w:r w:rsidRPr="00D4765B">
              <w:rPr>
                <w:b/>
                <w:color w:val="FF0000"/>
                <w:sz w:val="24"/>
                <w:szCs w:val="24"/>
              </w:rPr>
              <w:t>предельные (минимальные и (или) максимальные) размеры земельных участков, в том числе их площадь:</w:t>
            </w:r>
          </w:p>
          <w:p w:rsidR="00864F23" w:rsidRPr="00D4765B" w:rsidRDefault="00D7606D">
            <w:pPr>
              <w:suppressAutoHyphens/>
              <w:ind w:firstLine="567"/>
              <w:jc w:val="both"/>
              <w:textAlignment w:val="baseline"/>
              <w:rPr>
                <w:color w:val="FF0000"/>
                <w:sz w:val="24"/>
                <w:szCs w:val="24"/>
              </w:rPr>
            </w:pPr>
            <w:r w:rsidRPr="00D4765B">
              <w:rPr>
                <w:color w:val="FF0000"/>
                <w:sz w:val="24"/>
                <w:szCs w:val="24"/>
              </w:rPr>
              <w:t xml:space="preserve">- минимальная/максимальная площадь земельного участка - </w:t>
            </w:r>
            <w:r w:rsidR="004B7F9B" w:rsidRPr="00D4765B">
              <w:rPr>
                <w:color w:val="FF0000"/>
                <w:sz w:val="24"/>
                <w:szCs w:val="24"/>
              </w:rPr>
              <w:t>4</w:t>
            </w:r>
            <w:r w:rsidRPr="00D4765B">
              <w:rPr>
                <w:b/>
                <w:color w:val="FF0000"/>
                <w:sz w:val="24"/>
                <w:szCs w:val="24"/>
              </w:rPr>
              <w:t>00/6000</w:t>
            </w:r>
            <w:r w:rsidRPr="00D4765B">
              <w:rPr>
                <w:color w:val="FF0000"/>
                <w:sz w:val="24"/>
                <w:szCs w:val="24"/>
              </w:rPr>
              <w:t xml:space="preserve"> </w:t>
            </w:r>
            <w:proofErr w:type="spellStart"/>
            <w:r w:rsidRPr="00D4765B">
              <w:rPr>
                <w:color w:val="FF0000"/>
                <w:sz w:val="24"/>
                <w:szCs w:val="24"/>
              </w:rPr>
              <w:t>кв</w:t>
            </w:r>
            <w:proofErr w:type="gramStart"/>
            <w:r w:rsidRPr="00D4765B">
              <w:rPr>
                <w:color w:val="FF0000"/>
                <w:sz w:val="24"/>
                <w:szCs w:val="24"/>
              </w:rPr>
              <w:t>.м</w:t>
            </w:r>
            <w:proofErr w:type="spellEnd"/>
            <w:proofErr w:type="gramEnd"/>
            <w:r w:rsidRPr="00D4765B">
              <w:rPr>
                <w:color w:val="FF0000"/>
                <w:sz w:val="24"/>
                <w:szCs w:val="24"/>
              </w:rPr>
              <w:t>;</w:t>
            </w:r>
          </w:p>
          <w:p w:rsidR="004B7F9B" w:rsidRPr="00D4765B" w:rsidRDefault="004B7F9B">
            <w:pPr>
              <w:suppressAutoHyphens/>
              <w:ind w:firstLine="567"/>
              <w:jc w:val="both"/>
              <w:textAlignment w:val="baseline"/>
              <w:rPr>
                <w:b/>
                <w:color w:val="FF0000"/>
                <w:sz w:val="24"/>
                <w:szCs w:val="24"/>
              </w:rPr>
            </w:pPr>
            <w:r w:rsidRPr="00D4765B">
              <w:rPr>
                <w:b/>
                <w:color w:val="FF0000"/>
                <w:sz w:val="24"/>
                <w:szCs w:val="24"/>
              </w:rPr>
              <w:t>для вновь формируемых земельных участков:</w:t>
            </w:r>
          </w:p>
          <w:p w:rsidR="004B7F9B" w:rsidRPr="00D4765B" w:rsidRDefault="004B7F9B" w:rsidP="004B7F9B">
            <w:pPr>
              <w:suppressAutoHyphens/>
              <w:ind w:firstLine="567"/>
              <w:jc w:val="both"/>
              <w:textAlignment w:val="baseline"/>
              <w:rPr>
                <w:color w:val="FF0000"/>
                <w:sz w:val="24"/>
                <w:szCs w:val="24"/>
              </w:rPr>
            </w:pPr>
            <w:r w:rsidRPr="00D4765B">
              <w:rPr>
                <w:color w:val="FF0000"/>
                <w:sz w:val="24"/>
                <w:szCs w:val="24"/>
              </w:rPr>
              <w:t>- минимальная/максимальная площадь земельного участка - 6</w:t>
            </w:r>
            <w:r w:rsidRPr="00D4765B">
              <w:rPr>
                <w:b/>
                <w:color w:val="FF0000"/>
                <w:sz w:val="24"/>
                <w:szCs w:val="24"/>
              </w:rPr>
              <w:t>00/6000</w:t>
            </w:r>
            <w:r w:rsidRPr="00D4765B">
              <w:rPr>
                <w:color w:val="FF0000"/>
                <w:sz w:val="24"/>
                <w:szCs w:val="24"/>
              </w:rPr>
              <w:t xml:space="preserve"> </w:t>
            </w:r>
            <w:proofErr w:type="spellStart"/>
            <w:r w:rsidRPr="00D4765B">
              <w:rPr>
                <w:color w:val="FF0000"/>
                <w:sz w:val="24"/>
                <w:szCs w:val="24"/>
              </w:rPr>
              <w:t>кв</w:t>
            </w:r>
            <w:proofErr w:type="gramStart"/>
            <w:r w:rsidRPr="00D4765B">
              <w:rPr>
                <w:color w:val="FF0000"/>
                <w:sz w:val="24"/>
                <w:szCs w:val="24"/>
              </w:rPr>
              <w:t>.м</w:t>
            </w:r>
            <w:proofErr w:type="spellEnd"/>
            <w:proofErr w:type="gramEnd"/>
            <w:r w:rsidRPr="00D4765B">
              <w:rPr>
                <w:color w:val="FF0000"/>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b/>
                <w:sz w:val="24"/>
                <w:szCs w:val="24"/>
              </w:rPr>
            </w:pPr>
            <w:r>
              <w:rPr>
                <w:sz w:val="24"/>
                <w:szCs w:val="24"/>
              </w:rPr>
              <w:t xml:space="preserve">- до жилых зданий - </w:t>
            </w:r>
            <w:r>
              <w:rPr>
                <w:b/>
                <w:sz w:val="24"/>
                <w:szCs w:val="24"/>
              </w:rPr>
              <w:t>3 м;</w:t>
            </w:r>
          </w:p>
          <w:p w:rsidR="00864F23" w:rsidRDefault="00D7606D">
            <w:pPr>
              <w:ind w:firstLine="567"/>
              <w:jc w:val="both"/>
              <w:rPr>
                <w:bCs/>
                <w:sz w:val="24"/>
                <w:szCs w:val="24"/>
              </w:rPr>
            </w:pPr>
            <w:r>
              <w:rPr>
                <w:bCs/>
                <w:sz w:val="24"/>
                <w:szCs w:val="24"/>
              </w:rPr>
              <w:t xml:space="preserve">- по фасаду - </w:t>
            </w:r>
            <w:r>
              <w:rPr>
                <w:b/>
                <w:bCs/>
                <w:sz w:val="24"/>
                <w:szCs w:val="24"/>
              </w:rPr>
              <w:t>5 м</w:t>
            </w:r>
            <w:r>
              <w:rPr>
                <w:bCs/>
                <w:sz w:val="24"/>
                <w:szCs w:val="24"/>
              </w:rPr>
              <w:t>;</w:t>
            </w:r>
          </w:p>
          <w:p w:rsidR="00864F23" w:rsidRDefault="00D7606D">
            <w:pPr>
              <w:ind w:firstLine="567"/>
              <w:jc w:val="both"/>
              <w:rPr>
                <w:b/>
                <w:sz w:val="24"/>
                <w:szCs w:val="24"/>
              </w:rPr>
            </w:pPr>
            <w:r>
              <w:rPr>
                <w:b/>
                <w:sz w:val="24"/>
                <w:szCs w:val="24"/>
              </w:rPr>
              <w:t>- в районах существующей застройки:</w:t>
            </w:r>
          </w:p>
          <w:p w:rsidR="00864F23" w:rsidRDefault="00D7606D">
            <w:pPr>
              <w:ind w:firstLine="567"/>
              <w:jc w:val="both"/>
              <w:rPr>
                <w:b/>
                <w:sz w:val="24"/>
                <w:szCs w:val="24"/>
              </w:rPr>
            </w:pPr>
            <w:r>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864F23" w:rsidRDefault="00D7606D">
            <w:pPr>
              <w:ind w:firstLine="567"/>
              <w:jc w:val="both"/>
              <w:rPr>
                <w:b/>
                <w:sz w:val="24"/>
                <w:szCs w:val="24"/>
              </w:rPr>
            </w:pPr>
            <w:r>
              <w:rPr>
                <w:b/>
                <w:sz w:val="24"/>
                <w:szCs w:val="24"/>
              </w:rPr>
              <w:t>- жилой дом допускается размещать по красной линии, при соблюдении технических регламентов.</w:t>
            </w:r>
          </w:p>
          <w:p w:rsidR="00864F23" w:rsidRDefault="00D7606D">
            <w:pPr>
              <w:ind w:firstLine="567"/>
              <w:jc w:val="both"/>
              <w:rPr>
                <w:bCs/>
                <w:sz w:val="24"/>
                <w:szCs w:val="24"/>
              </w:rPr>
            </w:pPr>
            <w:r>
              <w:rPr>
                <w:b/>
                <w:sz w:val="24"/>
                <w:szCs w:val="24"/>
              </w:rPr>
              <w:t>-</w:t>
            </w:r>
            <w:r>
              <w:rPr>
                <w:sz w:val="24"/>
                <w:szCs w:val="24"/>
              </w:rPr>
              <w:t xml:space="preserve"> до хозяйственных построек - </w:t>
            </w:r>
            <w:r>
              <w:rPr>
                <w:b/>
                <w:sz w:val="24"/>
                <w:szCs w:val="24"/>
              </w:rPr>
              <w:t>1 м</w:t>
            </w:r>
            <w:r>
              <w:rPr>
                <w:sz w:val="24"/>
                <w:szCs w:val="24"/>
              </w:rPr>
              <w:t xml:space="preserve"> с учетом соблюдения требований технических регламентов;</w:t>
            </w:r>
          </w:p>
          <w:p w:rsidR="00864F23" w:rsidRDefault="00D7606D">
            <w:pPr>
              <w:ind w:firstLine="567"/>
              <w:jc w:val="both"/>
              <w:rPr>
                <w:sz w:val="24"/>
                <w:szCs w:val="24"/>
              </w:rPr>
            </w:pPr>
            <w:r>
              <w:rPr>
                <w:b/>
                <w:sz w:val="24"/>
                <w:szCs w:val="24"/>
              </w:rPr>
              <w:lastRenderedPageBreak/>
              <w:t>-</w:t>
            </w:r>
            <w:r>
              <w:rPr>
                <w:sz w:val="24"/>
                <w:szCs w:val="24"/>
              </w:rPr>
              <w:t xml:space="preserve"> до хозяйственных построек содержащих животных (а также надворных санузлов) - </w:t>
            </w:r>
            <w:r>
              <w:rPr>
                <w:b/>
                <w:sz w:val="24"/>
                <w:szCs w:val="24"/>
              </w:rPr>
              <w:t>6 м</w:t>
            </w:r>
            <w:r>
              <w:rPr>
                <w:sz w:val="24"/>
                <w:szCs w:val="24"/>
              </w:rPr>
              <w:t xml:space="preserve"> с учетом соблюдения требований технических регламентов;</w:t>
            </w:r>
          </w:p>
          <w:p w:rsidR="00864F23" w:rsidRDefault="00D7606D">
            <w:pPr>
              <w:ind w:firstLine="567"/>
              <w:jc w:val="both"/>
              <w:rPr>
                <w:sz w:val="24"/>
                <w:szCs w:val="24"/>
              </w:rPr>
            </w:pPr>
            <w:r>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Pr>
                <w:b/>
                <w:sz w:val="24"/>
                <w:szCs w:val="24"/>
              </w:rPr>
              <w:t>6 м.;</w:t>
            </w:r>
          </w:p>
          <w:p w:rsidR="00864F23" w:rsidRDefault="00D7606D">
            <w:pPr>
              <w:ind w:firstLine="567"/>
              <w:jc w:val="both"/>
              <w:rPr>
                <w:sz w:val="24"/>
                <w:szCs w:val="24"/>
              </w:rPr>
            </w:pPr>
            <w:r>
              <w:rPr>
                <w:sz w:val="24"/>
                <w:szCs w:val="24"/>
              </w:rPr>
              <w:t xml:space="preserve">минимальная ширина земельных участков вдоль фронта улицы (проезда) - </w:t>
            </w:r>
            <w:r>
              <w:rPr>
                <w:b/>
                <w:sz w:val="24"/>
                <w:szCs w:val="24"/>
              </w:rPr>
              <w:t>18</w:t>
            </w:r>
            <w:r>
              <w:rPr>
                <w:sz w:val="24"/>
                <w:szCs w:val="24"/>
              </w:rPr>
              <w:t xml:space="preserve"> </w:t>
            </w:r>
            <w:r>
              <w:rPr>
                <w:b/>
                <w:sz w:val="24"/>
                <w:szCs w:val="24"/>
              </w:rPr>
              <w:t>м</w:t>
            </w:r>
            <w:r>
              <w:rPr>
                <w:sz w:val="24"/>
                <w:szCs w:val="24"/>
              </w:rPr>
              <w:t>;</w:t>
            </w:r>
          </w:p>
          <w:p w:rsidR="00864F23" w:rsidRDefault="00D7606D">
            <w:pPr>
              <w:suppressAutoHyphens/>
              <w:ind w:firstLine="567"/>
              <w:jc w:val="both"/>
              <w:textAlignment w:val="baseline"/>
              <w:rPr>
                <w:sz w:val="24"/>
                <w:szCs w:val="24"/>
              </w:rPr>
            </w:pPr>
            <w:r>
              <w:rPr>
                <w:sz w:val="24"/>
                <w:szCs w:val="24"/>
              </w:rPr>
              <w:t>септики строятся в границах земельного участка: - минимальный отступ от границы соседнего земельного участка - не менее 5 м,</w:t>
            </w:r>
          </w:p>
          <w:p w:rsidR="00864F23" w:rsidRDefault="00D7606D">
            <w:pPr>
              <w:ind w:firstLine="567"/>
              <w:jc w:val="both"/>
              <w:rPr>
                <w:sz w:val="24"/>
                <w:szCs w:val="24"/>
              </w:rPr>
            </w:pPr>
            <w:r>
              <w:rPr>
                <w:sz w:val="24"/>
                <w:szCs w:val="24"/>
              </w:rPr>
              <w:t>- водонепроницаемые - на расстоянии не менее 5 м от фундамента построек,</w:t>
            </w:r>
          </w:p>
          <w:p w:rsidR="00864F23" w:rsidRDefault="00D7606D">
            <w:pPr>
              <w:ind w:firstLine="567"/>
              <w:jc w:val="both"/>
              <w:rPr>
                <w:sz w:val="24"/>
                <w:szCs w:val="24"/>
              </w:rPr>
            </w:pPr>
            <w:r>
              <w:rPr>
                <w:sz w:val="24"/>
                <w:szCs w:val="24"/>
              </w:rPr>
              <w:t>- фильтрующие колодцы и бассейны - на расстоянии не менее 8 м от фундамента построек;</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этажей зданий - </w:t>
            </w:r>
            <w:r>
              <w:rPr>
                <w:b/>
                <w:sz w:val="24"/>
                <w:szCs w:val="24"/>
              </w:rPr>
              <w:t>3 этажа</w:t>
            </w:r>
          </w:p>
          <w:p w:rsidR="00864F23" w:rsidRDefault="00D7606D">
            <w:pPr>
              <w:ind w:firstLine="567"/>
              <w:jc w:val="both"/>
              <w:rPr>
                <w:b/>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максимальный процент застройки в границах земельного участка - 65%</w:t>
            </w:r>
          </w:p>
          <w:p w:rsidR="00864F23" w:rsidRDefault="00D7606D">
            <w:pPr>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rsidTr="006F40CA">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Приусадебный участок личного подсобного хозяйства</w:t>
            </w:r>
          </w:p>
          <w:p w:rsidR="00864F23" w:rsidRDefault="00D7606D">
            <w:pPr>
              <w:widowControl w:val="0"/>
              <w:rPr>
                <w:sz w:val="24"/>
                <w:szCs w:val="24"/>
              </w:rPr>
            </w:pPr>
            <w:r>
              <w:rPr>
                <w:sz w:val="24"/>
                <w:szCs w:val="24"/>
              </w:rPr>
              <w:t>(2.2)</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 xml:space="preserve">Размещение жилого дома, не предназначенного для раздела на квартиры (дома, пригодные для постоянного проживания и </w:t>
            </w:r>
            <w:r>
              <w:rPr>
                <w:sz w:val="24"/>
                <w:szCs w:val="24"/>
              </w:rPr>
              <w:lastRenderedPageBreak/>
              <w:t>высотой не выше трех надземных этажей);</w:t>
            </w:r>
          </w:p>
          <w:p w:rsidR="00864F23" w:rsidRDefault="00D7606D">
            <w:pPr>
              <w:widowControl w:val="0"/>
              <w:jc w:val="both"/>
              <w:rPr>
                <w:sz w:val="24"/>
                <w:szCs w:val="24"/>
              </w:rPr>
            </w:pPr>
            <w:r>
              <w:rPr>
                <w:sz w:val="24"/>
                <w:szCs w:val="24"/>
              </w:rPr>
              <w:t>производство сельскохозяйственной продукции;</w:t>
            </w:r>
          </w:p>
          <w:p w:rsidR="00864F23" w:rsidRDefault="00D7606D">
            <w:pPr>
              <w:widowControl w:val="0"/>
              <w:jc w:val="both"/>
              <w:rPr>
                <w:sz w:val="24"/>
                <w:szCs w:val="24"/>
              </w:rPr>
            </w:pPr>
            <w:r>
              <w:rPr>
                <w:sz w:val="24"/>
                <w:szCs w:val="24"/>
              </w:rPr>
              <w:t>размещение гаража и иных вспомогательных сооружений;</w:t>
            </w:r>
          </w:p>
          <w:p w:rsidR="00864F23" w:rsidRDefault="00D7606D">
            <w:pPr>
              <w:widowControl w:val="0"/>
              <w:jc w:val="both"/>
              <w:rPr>
                <w:sz w:val="24"/>
                <w:szCs w:val="24"/>
              </w:rPr>
            </w:pPr>
            <w:r>
              <w:rPr>
                <w:sz w:val="24"/>
                <w:szCs w:val="24"/>
              </w:rPr>
              <w:t>содержание сельскохозяйственных животных</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D4765B" w:rsidRDefault="00D7606D">
            <w:pPr>
              <w:ind w:firstLine="567"/>
              <w:jc w:val="both"/>
              <w:rPr>
                <w:b/>
                <w:color w:val="FF0000"/>
                <w:sz w:val="24"/>
                <w:szCs w:val="24"/>
              </w:rPr>
            </w:pPr>
            <w:r w:rsidRPr="00D4765B">
              <w:rPr>
                <w:b/>
                <w:color w:val="FF0000"/>
                <w:sz w:val="24"/>
                <w:szCs w:val="24"/>
              </w:rPr>
              <w:lastRenderedPageBreak/>
              <w:t>предельные (минимальные и (или) максимальные) размеры земельных участков, в том числе их площадь:</w:t>
            </w:r>
          </w:p>
          <w:p w:rsidR="00864F23" w:rsidRPr="00D4765B" w:rsidRDefault="00D7606D">
            <w:pPr>
              <w:suppressAutoHyphens/>
              <w:ind w:firstLine="567"/>
              <w:jc w:val="both"/>
              <w:textAlignment w:val="baseline"/>
              <w:rPr>
                <w:color w:val="FF0000"/>
                <w:sz w:val="24"/>
                <w:szCs w:val="24"/>
              </w:rPr>
            </w:pPr>
            <w:r w:rsidRPr="00D4765B">
              <w:rPr>
                <w:color w:val="FF0000"/>
                <w:sz w:val="24"/>
                <w:szCs w:val="24"/>
              </w:rPr>
              <w:t xml:space="preserve">минимальная/максимальная площадь земельного участка - </w:t>
            </w:r>
            <w:r w:rsidR="004B7F9B" w:rsidRPr="00D4765B">
              <w:rPr>
                <w:color w:val="FF0000"/>
                <w:sz w:val="24"/>
                <w:szCs w:val="24"/>
              </w:rPr>
              <w:t>4</w:t>
            </w:r>
            <w:r w:rsidRPr="00D4765B">
              <w:rPr>
                <w:b/>
                <w:color w:val="FF0000"/>
                <w:sz w:val="24"/>
                <w:szCs w:val="24"/>
              </w:rPr>
              <w:t>00/6000</w:t>
            </w:r>
            <w:r w:rsidRPr="00D4765B">
              <w:rPr>
                <w:color w:val="FF0000"/>
                <w:sz w:val="24"/>
                <w:szCs w:val="24"/>
              </w:rPr>
              <w:t xml:space="preserve"> </w:t>
            </w:r>
            <w:proofErr w:type="spellStart"/>
            <w:r w:rsidRPr="00D4765B">
              <w:rPr>
                <w:color w:val="FF0000"/>
                <w:sz w:val="24"/>
                <w:szCs w:val="24"/>
              </w:rPr>
              <w:t>кв</w:t>
            </w:r>
            <w:proofErr w:type="gramStart"/>
            <w:r w:rsidRPr="00D4765B">
              <w:rPr>
                <w:color w:val="FF0000"/>
                <w:sz w:val="24"/>
                <w:szCs w:val="24"/>
              </w:rPr>
              <w:t>.м</w:t>
            </w:r>
            <w:proofErr w:type="spellEnd"/>
            <w:proofErr w:type="gramEnd"/>
            <w:r w:rsidRPr="00D4765B">
              <w:rPr>
                <w:color w:val="FF0000"/>
                <w:sz w:val="24"/>
                <w:szCs w:val="24"/>
              </w:rPr>
              <w:t>;</w:t>
            </w:r>
          </w:p>
          <w:p w:rsidR="004B7F9B" w:rsidRPr="00D4765B" w:rsidRDefault="004B7F9B" w:rsidP="004B7F9B">
            <w:pPr>
              <w:suppressAutoHyphens/>
              <w:ind w:firstLine="567"/>
              <w:jc w:val="both"/>
              <w:textAlignment w:val="baseline"/>
              <w:rPr>
                <w:b/>
                <w:color w:val="FF0000"/>
                <w:sz w:val="24"/>
                <w:szCs w:val="24"/>
              </w:rPr>
            </w:pPr>
            <w:r w:rsidRPr="00D4765B">
              <w:rPr>
                <w:b/>
                <w:color w:val="FF0000"/>
                <w:sz w:val="24"/>
                <w:szCs w:val="24"/>
              </w:rPr>
              <w:lastRenderedPageBreak/>
              <w:t>для вновь формируемых земельных участков:</w:t>
            </w:r>
          </w:p>
          <w:p w:rsidR="004B7F9B" w:rsidRPr="00D4765B" w:rsidRDefault="004B7F9B" w:rsidP="004B7F9B">
            <w:pPr>
              <w:suppressAutoHyphens/>
              <w:ind w:firstLine="567"/>
              <w:jc w:val="both"/>
              <w:textAlignment w:val="baseline"/>
              <w:rPr>
                <w:color w:val="FF0000"/>
                <w:sz w:val="24"/>
                <w:szCs w:val="24"/>
              </w:rPr>
            </w:pPr>
            <w:r w:rsidRPr="00D4765B">
              <w:rPr>
                <w:color w:val="FF0000"/>
                <w:sz w:val="24"/>
                <w:szCs w:val="24"/>
              </w:rPr>
              <w:t>- минимальная/максимальная площадь земельного участка - 6</w:t>
            </w:r>
            <w:r w:rsidRPr="00D4765B">
              <w:rPr>
                <w:b/>
                <w:color w:val="FF0000"/>
                <w:sz w:val="24"/>
                <w:szCs w:val="24"/>
              </w:rPr>
              <w:t>00/6000</w:t>
            </w:r>
            <w:r w:rsidRPr="00D4765B">
              <w:rPr>
                <w:color w:val="FF0000"/>
                <w:sz w:val="24"/>
                <w:szCs w:val="24"/>
              </w:rPr>
              <w:t xml:space="preserve"> </w:t>
            </w:r>
            <w:proofErr w:type="spellStart"/>
            <w:r w:rsidRPr="00D4765B">
              <w:rPr>
                <w:color w:val="FF0000"/>
                <w:sz w:val="24"/>
                <w:szCs w:val="24"/>
              </w:rPr>
              <w:t>кв</w:t>
            </w:r>
            <w:proofErr w:type="gramStart"/>
            <w:r w:rsidRPr="00D4765B">
              <w:rPr>
                <w:color w:val="FF0000"/>
                <w:sz w:val="24"/>
                <w:szCs w:val="24"/>
              </w:rPr>
              <w:t>.м</w:t>
            </w:r>
            <w:proofErr w:type="spellEnd"/>
            <w:proofErr w:type="gramEnd"/>
            <w:r w:rsidRPr="00D4765B">
              <w:rPr>
                <w:color w:val="FF0000"/>
                <w:sz w:val="24"/>
                <w:szCs w:val="24"/>
              </w:rPr>
              <w:t>;</w:t>
            </w:r>
          </w:p>
          <w:p w:rsidR="004B7F9B" w:rsidRDefault="004B7F9B">
            <w:pPr>
              <w:suppressAutoHyphens/>
              <w:ind w:firstLine="567"/>
              <w:jc w:val="both"/>
              <w:textAlignment w:val="baseline"/>
              <w:rPr>
                <w:sz w:val="24"/>
                <w:szCs w:val="24"/>
              </w:rPr>
            </w:pP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b/>
                <w:sz w:val="24"/>
                <w:szCs w:val="24"/>
              </w:rPr>
            </w:pPr>
            <w:r>
              <w:rPr>
                <w:sz w:val="24"/>
                <w:szCs w:val="24"/>
              </w:rPr>
              <w:t xml:space="preserve">- до жилых зданий - </w:t>
            </w:r>
            <w:r>
              <w:rPr>
                <w:b/>
                <w:sz w:val="24"/>
                <w:szCs w:val="24"/>
              </w:rPr>
              <w:t>3 м;</w:t>
            </w:r>
          </w:p>
          <w:p w:rsidR="00864F23" w:rsidRDefault="00D7606D">
            <w:pPr>
              <w:ind w:firstLine="567"/>
              <w:jc w:val="both"/>
              <w:rPr>
                <w:bCs/>
                <w:sz w:val="24"/>
                <w:szCs w:val="24"/>
              </w:rPr>
            </w:pPr>
            <w:r>
              <w:rPr>
                <w:bCs/>
                <w:sz w:val="24"/>
                <w:szCs w:val="24"/>
              </w:rPr>
              <w:t xml:space="preserve">- по фасаду - </w:t>
            </w:r>
            <w:r>
              <w:rPr>
                <w:b/>
                <w:bCs/>
                <w:sz w:val="24"/>
                <w:szCs w:val="24"/>
              </w:rPr>
              <w:t>5 м</w:t>
            </w:r>
            <w:r>
              <w:rPr>
                <w:bCs/>
                <w:sz w:val="24"/>
                <w:szCs w:val="24"/>
              </w:rPr>
              <w:t>;</w:t>
            </w:r>
          </w:p>
          <w:p w:rsidR="00864F23" w:rsidRDefault="00D7606D">
            <w:pPr>
              <w:ind w:firstLine="567"/>
              <w:jc w:val="both"/>
              <w:rPr>
                <w:b/>
                <w:sz w:val="24"/>
                <w:szCs w:val="24"/>
              </w:rPr>
            </w:pPr>
            <w:r>
              <w:rPr>
                <w:b/>
                <w:sz w:val="24"/>
                <w:szCs w:val="24"/>
              </w:rPr>
              <w:t>- в районах существующей застройки:</w:t>
            </w:r>
          </w:p>
          <w:p w:rsidR="00864F23" w:rsidRDefault="00D7606D">
            <w:pPr>
              <w:ind w:firstLine="567"/>
              <w:jc w:val="both"/>
              <w:rPr>
                <w:sz w:val="24"/>
                <w:szCs w:val="24"/>
              </w:rPr>
            </w:pPr>
            <w:r>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864F23" w:rsidRDefault="00D7606D">
            <w:pPr>
              <w:ind w:firstLine="567"/>
              <w:jc w:val="both"/>
              <w:rPr>
                <w:b/>
                <w:sz w:val="24"/>
                <w:szCs w:val="24"/>
              </w:rPr>
            </w:pPr>
            <w:r>
              <w:rPr>
                <w:b/>
                <w:sz w:val="24"/>
                <w:szCs w:val="24"/>
              </w:rPr>
              <w:t>- жилой дом допускается размещать по красной линии, при соблюдении технических регламентов.</w:t>
            </w:r>
          </w:p>
          <w:p w:rsidR="00864F23" w:rsidRDefault="00D7606D">
            <w:pPr>
              <w:ind w:firstLine="567"/>
              <w:jc w:val="both"/>
              <w:rPr>
                <w:bCs/>
                <w:sz w:val="24"/>
                <w:szCs w:val="24"/>
              </w:rPr>
            </w:pPr>
            <w:r>
              <w:rPr>
                <w:b/>
                <w:sz w:val="24"/>
                <w:szCs w:val="24"/>
              </w:rPr>
              <w:t>-</w:t>
            </w:r>
            <w:r>
              <w:rPr>
                <w:sz w:val="24"/>
                <w:szCs w:val="24"/>
              </w:rPr>
              <w:t xml:space="preserve"> до хозяйственных построек- </w:t>
            </w:r>
            <w:r>
              <w:rPr>
                <w:b/>
                <w:sz w:val="24"/>
                <w:szCs w:val="24"/>
              </w:rPr>
              <w:t>1 м</w:t>
            </w:r>
            <w:r>
              <w:rPr>
                <w:sz w:val="24"/>
                <w:szCs w:val="24"/>
              </w:rPr>
              <w:t xml:space="preserve"> с учетом соблюдения требований технических регламентов;</w:t>
            </w:r>
          </w:p>
          <w:p w:rsidR="00864F23" w:rsidRDefault="00D7606D">
            <w:pPr>
              <w:ind w:firstLine="567"/>
              <w:jc w:val="both"/>
              <w:rPr>
                <w:sz w:val="24"/>
                <w:szCs w:val="24"/>
              </w:rPr>
            </w:pPr>
            <w:r>
              <w:rPr>
                <w:b/>
                <w:sz w:val="24"/>
                <w:szCs w:val="24"/>
              </w:rPr>
              <w:t>-</w:t>
            </w:r>
            <w:r>
              <w:rPr>
                <w:sz w:val="24"/>
                <w:szCs w:val="24"/>
              </w:rPr>
              <w:t xml:space="preserve"> до хозяйственных построек содержащих животных (а также надворных санузлов) - </w:t>
            </w:r>
            <w:r>
              <w:rPr>
                <w:b/>
                <w:sz w:val="24"/>
                <w:szCs w:val="24"/>
              </w:rPr>
              <w:t>6 м</w:t>
            </w:r>
            <w:r>
              <w:rPr>
                <w:sz w:val="24"/>
                <w:szCs w:val="24"/>
              </w:rPr>
              <w:t xml:space="preserve"> с учетом соблюдения требований технических регламентов;</w:t>
            </w:r>
          </w:p>
          <w:p w:rsidR="00864F23" w:rsidRDefault="00D7606D">
            <w:pPr>
              <w:ind w:firstLine="567"/>
              <w:jc w:val="both"/>
              <w:rPr>
                <w:sz w:val="24"/>
                <w:szCs w:val="24"/>
              </w:rPr>
            </w:pPr>
            <w:r>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Pr>
                <w:b/>
                <w:sz w:val="24"/>
                <w:szCs w:val="24"/>
              </w:rPr>
              <w:t>6 м.;</w:t>
            </w:r>
          </w:p>
          <w:p w:rsidR="00864F23" w:rsidRDefault="00D7606D">
            <w:pPr>
              <w:ind w:firstLine="567"/>
              <w:jc w:val="both"/>
              <w:rPr>
                <w:sz w:val="24"/>
                <w:szCs w:val="24"/>
              </w:rPr>
            </w:pPr>
            <w:r>
              <w:rPr>
                <w:sz w:val="24"/>
                <w:szCs w:val="24"/>
              </w:rPr>
              <w:t xml:space="preserve">- минимальная ширина земельных участков вдоль фронта улицы (проезда) - 18 </w:t>
            </w:r>
            <w:r>
              <w:rPr>
                <w:b/>
                <w:sz w:val="24"/>
                <w:szCs w:val="24"/>
              </w:rPr>
              <w:t>м</w:t>
            </w:r>
            <w:r>
              <w:rPr>
                <w:sz w:val="24"/>
                <w:szCs w:val="24"/>
              </w:rPr>
              <w:t>;</w:t>
            </w:r>
          </w:p>
          <w:p w:rsidR="00864F23" w:rsidRDefault="00D7606D">
            <w:pPr>
              <w:suppressAutoHyphens/>
              <w:ind w:firstLine="567"/>
              <w:jc w:val="both"/>
              <w:textAlignment w:val="baseline"/>
              <w:rPr>
                <w:sz w:val="24"/>
                <w:szCs w:val="24"/>
              </w:rPr>
            </w:pPr>
            <w:r>
              <w:rPr>
                <w:sz w:val="24"/>
                <w:szCs w:val="24"/>
              </w:rPr>
              <w:t>септики строятся в границе земельного участка: - минимальный отступ от границы соседнего земельного участка - не менее 5 м,</w:t>
            </w:r>
          </w:p>
          <w:p w:rsidR="00864F23" w:rsidRDefault="00D7606D">
            <w:pPr>
              <w:ind w:firstLine="567"/>
              <w:jc w:val="both"/>
              <w:rPr>
                <w:sz w:val="24"/>
                <w:szCs w:val="24"/>
              </w:rPr>
            </w:pPr>
            <w:r>
              <w:rPr>
                <w:sz w:val="24"/>
                <w:szCs w:val="24"/>
              </w:rPr>
              <w:lastRenderedPageBreak/>
              <w:t>- водонепроницаемые - на расстоянии не менее 5 м от фундамента построек,</w:t>
            </w:r>
          </w:p>
          <w:p w:rsidR="00864F23" w:rsidRDefault="00D7606D">
            <w:pPr>
              <w:ind w:firstLine="567"/>
              <w:jc w:val="both"/>
              <w:rPr>
                <w:sz w:val="24"/>
                <w:szCs w:val="24"/>
              </w:rPr>
            </w:pPr>
            <w:r>
              <w:rPr>
                <w:sz w:val="24"/>
                <w:szCs w:val="24"/>
              </w:rPr>
              <w:t>- фильтрующие колодцы и бассейны - на расстоянии не менее 8 м от фундамента построек;</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этажей зданий - </w:t>
            </w:r>
            <w:r>
              <w:rPr>
                <w:b/>
                <w:sz w:val="24"/>
                <w:szCs w:val="24"/>
              </w:rPr>
              <w:t>3 этажа</w:t>
            </w:r>
          </w:p>
          <w:p w:rsidR="00864F23" w:rsidRDefault="00D7606D">
            <w:pPr>
              <w:suppressAutoHyphens/>
              <w:ind w:firstLine="567"/>
              <w:jc w:val="both"/>
              <w:textAlignment w:val="baseline"/>
              <w:rPr>
                <w:rFonts w:eastAsia="SimSun"/>
                <w:sz w:val="24"/>
                <w:szCs w:val="24"/>
                <w:lang w:eastAsia="zh-CN"/>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suppressAutoHyphens/>
              <w:ind w:firstLine="567"/>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65%</w:t>
            </w:r>
            <w:r>
              <w:rPr>
                <w:sz w:val="24"/>
                <w:szCs w:val="24"/>
              </w:rPr>
              <w:t>;</w:t>
            </w:r>
          </w:p>
          <w:p w:rsidR="00864F23" w:rsidRDefault="00D7606D">
            <w:pPr>
              <w:suppressAutoHyphens/>
              <w:ind w:firstLine="567"/>
              <w:jc w:val="both"/>
              <w:textAlignment w:val="baseline"/>
              <w:rPr>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rsidTr="006F40CA">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Блокированная жилая застройка</w:t>
            </w:r>
          </w:p>
          <w:p w:rsidR="00864F23" w:rsidRDefault="00D7606D">
            <w:pPr>
              <w:widowControl w:val="0"/>
              <w:rPr>
                <w:sz w:val="24"/>
                <w:szCs w:val="24"/>
              </w:rPr>
            </w:pPr>
            <w:r>
              <w:rPr>
                <w:sz w:val="24"/>
                <w:szCs w:val="24"/>
              </w:rPr>
              <w:t>(2.3)</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suppressAutoHyphens/>
              <w:ind w:firstLine="567"/>
              <w:jc w:val="both"/>
              <w:textAlignment w:val="baseline"/>
              <w:rPr>
                <w:sz w:val="24"/>
                <w:szCs w:val="24"/>
              </w:rPr>
            </w:pPr>
            <w:r>
              <w:rPr>
                <w:sz w:val="24"/>
                <w:szCs w:val="24"/>
              </w:rPr>
              <w:t>- минимальная/максимальная площадь земельного участка - 6</w:t>
            </w:r>
            <w:r>
              <w:rPr>
                <w:b/>
                <w:sz w:val="24"/>
                <w:szCs w:val="24"/>
              </w:rPr>
              <w:t>00/6000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b/>
                <w:sz w:val="24"/>
                <w:szCs w:val="24"/>
              </w:rPr>
            </w:pPr>
            <w:r>
              <w:rPr>
                <w:sz w:val="24"/>
                <w:szCs w:val="24"/>
              </w:rPr>
              <w:t xml:space="preserve">- до отдельно стоящих жилых зданий - </w:t>
            </w:r>
            <w:r>
              <w:rPr>
                <w:b/>
                <w:sz w:val="24"/>
                <w:szCs w:val="24"/>
              </w:rPr>
              <w:t>3 м;</w:t>
            </w:r>
          </w:p>
          <w:p w:rsidR="00864F23" w:rsidRDefault="00D7606D">
            <w:pPr>
              <w:ind w:firstLine="567"/>
              <w:jc w:val="both"/>
              <w:rPr>
                <w:bCs/>
                <w:sz w:val="24"/>
                <w:szCs w:val="24"/>
              </w:rPr>
            </w:pPr>
            <w:r>
              <w:rPr>
                <w:bCs/>
                <w:sz w:val="24"/>
                <w:szCs w:val="24"/>
              </w:rPr>
              <w:t>- по фасаду - 5 м;</w:t>
            </w:r>
          </w:p>
          <w:p w:rsidR="00864F23" w:rsidRDefault="00D7606D">
            <w:pPr>
              <w:ind w:firstLine="567"/>
              <w:jc w:val="both"/>
              <w:rPr>
                <w:b/>
                <w:sz w:val="24"/>
                <w:szCs w:val="24"/>
              </w:rPr>
            </w:pPr>
            <w:r>
              <w:rPr>
                <w:b/>
                <w:sz w:val="24"/>
                <w:szCs w:val="24"/>
              </w:rPr>
              <w:t>- в районах существующей застройки:</w:t>
            </w:r>
          </w:p>
          <w:p w:rsidR="00864F23" w:rsidRDefault="00D7606D">
            <w:pPr>
              <w:ind w:firstLine="567"/>
              <w:jc w:val="both"/>
              <w:rPr>
                <w:b/>
                <w:sz w:val="24"/>
                <w:szCs w:val="24"/>
              </w:rPr>
            </w:pPr>
            <w:r>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864F23" w:rsidRDefault="00D7606D">
            <w:pPr>
              <w:ind w:firstLine="567"/>
              <w:jc w:val="both"/>
              <w:rPr>
                <w:b/>
                <w:sz w:val="24"/>
                <w:szCs w:val="24"/>
              </w:rPr>
            </w:pPr>
            <w:r>
              <w:rPr>
                <w:b/>
                <w:sz w:val="24"/>
                <w:szCs w:val="24"/>
              </w:rPr>
              <w:lastRenderedPageBreak/>
              <w:t>- жилой дом допускается размещать по красной линии, при соблюдении технических регламентов.</w:t>
            </w:r>
          </w:p>
          <w:p w:rsidR="00864F23" w:rsidRDefault="00D7606D">
            <w:pPr>
              <w:ind w:firstLine="567"/>
              <w:jc w:val="both"/>
              <w:rPr>
                <w:sz w:val="24"/>
                <w:szCs w:val="24"/>
              </w:rPr>
            </w:pPr>
            <w:r>
              <w:rPr>
                <w:b/>
                <w:sz w:val="24"/>
                <w:szCs w:val="24"/>
              </w:rPr>
              <w:t xml:space="preserve"> -</w:t>
            </w:r>
            <w:r>
              <w:rPr>
                <w:sz w:val="24"/>
                <w:szCs w:val="24"/>
              </w:rPr>
              <w:t xml:space="preserve"> до хозяйственных построек - </w:t>
            </w:r>
            <w:r>
              <w:rPr>
                <w:b/>
                <w:sz w:val="24"/>
                <w:szCs w:val="24"/>
              </w:rPr>
              <w:t>1 м</w:t>
            </w:r>
            <w:r>
              <w:rPr>
                <w:sz w:val="24"/>
                <w:szCs w:val="24"/>
              </w:rPr>
              <w:t xml:space="preserve"> с учетом соблюдения требований технических регламентов;</w:t>
            </w:r>
          </w:p>
          <w:p w:rsidR="00864F23" w:rsidRDefault="00D7606D">
            <w:pPr>
              <w:ind w:firstLine="567"/>
              <w:jc w:val="both"/>
              <w:rPr>
                <w:sz w:val="24"/>
                <w:szCs w:val="24"/>
              </w:rPr>
            </w:pPr>
            <w:r>
              <w:rPr>
                <w:b/>
                <w:sz w:val="24"/>
                <w:szCs w:val="24"/>
              </w:rPr>
              <w:t>-</w:t>
            </w:r>
            <w:r>
              <w:rPr>
                <w:sz w:val="24"/>
                <w:szCs w:val="24"/>
              </w:rPr>
              <w:t xml:space="preserve"> до хозяйственных построек содержащих животных (а также надворных санузлов) - </w:t>
            </w:r>
            <w:r>
              <w:rPr>
                <w:b/>
                <w:sz w:val="24"/>
                <w:szCs w:val="24"/>
              </w:rPr>
              <w:t>6 м</w:t>
            </w:r>
            <w:r>
              <w:rPr>
                <w:sz w:val="24"/>
                <w:szCs w:val="24"/>
              </w:rPr>
              <w:t xml:space="preserve"> с учетом соблюдения требований технических регламентов;</w:t>
            </w:r>
          </w:p>
          <w:p w:rsidR="00864F23" w:rsidRDefault="00D7606D">
            <w:pPr>
              <w:ind w:firstLine="567"/>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18</w:t>
            </w:r>
            <w:r>
              <w:rPr>
                <w:sz w:val="24"/>
                <w:szCs w:val="24"/>
              </w:rPr>
              <w:t xml:space="preserve"> </w:t>
            </w:r>
            <w:r>
              <w:rPr>
                <w:b/>
                <w:sz w:val="24"/>
                <w:szCs w:val="24"/>
              </w:rPr>
              <w:t>м</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этажей зданий - </w:t>
            </w:r>
            <w:r>
              <w:rPr>
                <w:b/>
                <w:sz w:val="24"/>
                <w:szCs w:val="24"/>
              </w:rPr>
              <w:t>3 этажа</w:t>
            </w:r>
          </w:p>
          <w:p w:rsidR="00864F23" w:rsidRDefault="00D7606D">
            <w:pPr>
              <w:ind w:firstLine="567"/>
              <w:jc w:val="both"/>
              <w:rPr>
                <w:b/>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suppressAutoHyphens/>
              <w:ind w:firstLine="567"/>
              <w:jc w:val="both"/>
              <w:textAlignment w:val="baseline"/>
              <w:rPr>
                <w:b/>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65%</w:t>
            </w:r>
          </w:p>
          <w:p w:rsidR="00864F23" w:rsidRDefault="00D7606D">
            <w:pPr>
              <w:suppressAutoHyphens/>
              <w:ind w:firstLine="567"/>
              <w:jc w:val="both"/>
              <w:textAlignment w:val="baseline"/>
              <w:rPr>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rsidTr="006F40CA">
        <w:trPr>
          <w:trHeight w:val="24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lastRenderedPageBreak/>
              <w:t>Социальное обслуживание</w:t>
            </w:r>
          </w:p>
          <w:p w:rsidR="00864F23" w:rsidRDefault="00D7606D">
            <w:pPr>
              <w:widowControl w:val="0"/>
              <w:jc w:val="both"/>
              <w:rPr>
                <w:sz w:val="24"/>
                <w:szCs w:val="24"/>
              </w:rPr>
            </w:pPr>
            <w:r>
              <w:rPr>
                <w:sz w:val="24"/>
                <w:szCs w:val="24"/>
              </w:rPr>
              <w:t>(3.2)</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proofErr w:type="gramStart"/>
            <w:r>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w:t>
            </w:r>
            <w:r>
              <w:rPr>
                <w:sz w:val="24"/>
                <w:szCs w:val="24"/>
              </w:rPr>
              <w:lastRenderedPageBreak/>
              <w:t>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64F23" w:rsidRDefault="00D7606D">
            <w:pPr>
              <w:jc w:val="both"/>
              <w:rPr>
                <w:sz w:val="24"/>
                <w:szCs w:val="24"/>
              </w:rPr>
            </w:pPr>
            <w:r>
              <w:rPr>
                <w:sz w:val="24"/>
                <w:szCs w:val="24"/>
              </w:rPr>
              <w:t>размещение объектов капитального строительства для размещения отделений почты и телеграфа</w:t>
            </w:r>
            <w:r w:rsidR="00C1371A">
              <w:rPr>
                <w:sz w:val="24"/>
                <w:szCs w:val="24"/>
              </w:rPr>
              <w:t>.</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suppressAutoHyphens/>
              <w:ind w:firstLine="567"/>
              <w:jc w:val="both"/>
              <w:textAlignment w:val="baseline"/>
              <w:rPr>
                <w:sz w:val="24"/>
                <w:szCs w:val="24"/>
              </w:rPr>
            </w:pPr>
            <w:r>
              <w:rPr>
                <w:sz w:val="24"/>
                <w:szCs w:val="24"/>
              </w:rPr>
              <w:t>минимальная/максимальная площадь земельного участка - 6</w:t>
            </w:r>
            <w:r>
              <w:rPr>
                <w:b/>
                <w:sz w:val="24"/>
                <w:szCs w:val="24"/>
              </w:rPr>
              <w:t>00/40000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b/>
                <w:sz w:val="24"/>
                <w:szCs w:val="24"/>
              </w:rPr>
            </w:pPr>
            <w:r>
              <w:rPr>
                <w:sz w:val="24"/>
                <w:szCs w:val="24"/>
              </w:rPr>
              <w:t xml:space="preserve">- до жилых зданий - </w:t>
            </w:r>
            <w:r>
              <w:rPr>
                <w:b/>
                <w:sz w:val="24"/>
                <w:szCs w:val="24"/>
              </w:rPr>
              <w:t>6 м;</w:t>
            </w:r>
          </w:p>
          <w:p w:rsidR="00864F23" w:rsidRDefault="00D7606D">
            <w:pPr>
              <w:ind w:firstLine="567"/>
              <w:jc w:val="both"/>
              <w:rPr>
                <w:bCs/>
                <w:sz w:val="24"/>
                <w:szCs w:val="24"/>
              </w:rPr>
            </w:pPr>
            <w:r>
              <w:rPr>
                <w:bCs/>
                <w:sz w:val="24"/>
                <w:szCs w:val="24"/>
              </w:rPr>
              <w:lastRenderedPageBreak/>
              <w:t>- по фасаду - 5 м;</w:t>
            </w:r>
          </w:p>
          <w:p w:rsidR="00864F23" w:rsidRDefault="00D7606D">
            <w:pPr>
              <w:ind w:firstLine="567"/>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18</w:t>
            </w:r>
            <w:r>
              <w:rPr>
                <w:sz w:val="24"/>
                <w:szCs w:val="24"/>
              </w:rPr>
              <w:t xml:space="preserve"> </w:t>
            </w:r>
            <w:r>
              <w:rPr>
                <w:b/>
                <w:sz w:val="24"/>
                <w:szCs w:val="24"/>
              </w:rPr>
              <w:t>м</w:t>
            </w:r>
            <w:r>
              <w:rPr>
                <w:sz w:val="24"/>
                <w:szCs w:val="24"/>
              </w:rPr>
              <w:t xml:space="preserve">; </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этажей зданий - </w:t>
            </w:r>
            <w:r>
              <w:rPr>
                <w:b/>
                <w:sz w:val="24"/>
                <w:szCs w:val="24"/>
              </w:rPr>
              <w:t>3 этажа</w:t>
            </w:r>
            <w:r>
              <w:rPr>
                <w:sz w:val="24"/>
                <w:szCs w:val="24"/>
              </w:rPr>
              <w:t xml:space="preserve"> </w:t>
            </w:r>
          </w:p>
          <w:p w:rsidR="00864F23" w:rsidRDefault="00D7606D">
            <w:pPr>
              <w:suppressAutoHyphens/>
              <w:ind w:firstLine="567"/>
              <w:jc w:val="both"/>
              <w:textAlignment w:val="baseline"/>
              <w:rPr>
                <w:rFonts w:eastAsia="SimSun"/>
                <w:sz w:val="24"/>
                <w:szCs w:val="24"/>
                <w:lang w:eastAsia="zh-CN"/>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suppressAutoHyphens/>
              <w:ind w:firstLine="567"/>
              <w:jc w:val="both"/>
              <w:textAlignment w:val="baseline"/>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65%</w:t>
            </w:r>
            <w:r>
              <w:rPr>
                <w:sz w:val="24"/>
                <w:szCs w:val="24"/>
              </w:rPr>
              <w:t>;</w:t>
            </w:r>
          </w:p>
          <w:p w:rsidR="00864F23" w:rsidRDefault="00D7606D">
            <w:pPr>
              <w:suppressAutoHyphens/>
              <w:ind w:firstLine="567"/>
              <w:jc w:val="both"/>
              <w:textAlignment w:val="baseline"/>
              <w:rPr>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rsidTr="006F40CA">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contextualSpacing/>
              <w:jc w:val="both"/>
              <w:rPr>
                <w:sz w:val="24"/>
                <w:szCs w:val="24"/>
                <w:lang w:eastAsia="en-US" w:bidi="en-US"/>
              </w:rPr>
            </w:pPr>
            <w:r>
              <w:rPr>
                <w:sz w:val="24"/>
                <w:szCs w:val="24"/>
                <w:lang w:eastAsia="en-US" w:bidi="en-US"/>
              </w:rPr>
              <w:lastRenderedPageBreak/>
              <w:t>Образование и просвещение</w:t>
            </w:r>
          </w:p>
          <w:p w:rsidR="00864F23" w:rsidRDefault="00D7606D">
            <w:pPr>
              <w:contextualSpacing/>
              <w:jc w:val="both"/>
              <w:rPr>
                <w:bCs/>
                <w:sz w:val="24"/>
                <w:szCs w:val="24"/>
                <w:lang w:eastAsia="en-US" w:bidi="en-US"/>
              </w:rPr>
            </w:pPr>
            <w:r>
              <w:rPr>
                <w:bCs/>
                <w:sz w:val="24"/>
                <w:szCs w:val="24"/>
                <w:lang w:eastAsia="en-US" w:bidi="en-US"/>
              </w:rPr>
              <w:t>(3.5)</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proofErr w:type="gramStart"/>
            <w:r>
              <w:rPr>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w:t>
            </w:r>
            <w:r>
              <w:rPr>
                <w:sz w:val="24"/>
                <w:szCs w:val="24"/>
              </w:rPr>
              <w:lastRenderedPageBreak/>
              <w:t>осуществляющие деятельность по воспитанию, образованию и просвещению)</w:t>
            </w:r>
            <w:proofErr w:type="gramEnd"/>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минимальная/максимальная площадь земельного участка - 6</w:t>
            </w:r>
            <w:r>
              <w:rPr>
                <w:b/>
                <w:sz w:val="24"/>
                <w:szCs w:val="24"/>
              </w:rPr>
              <w:t>00/40000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от границ участка - </w:t>
            </w:r>
            <w:r>
              <w:rPr>
                <w:b/>
                <w:sz w:val="24"/>
                <w:szCs w:val="24"/>
              </w:rPr>
              <w:t>6 м</w:t>
            </w:r>
            <w:r>
              <w:rPr>
                <w:sz w:val="24"/>
                <w:szCs w:val="24"/>
              </w:rPr>
              <w:t>;</w:t>
            </w:r>
          </w:p>
          <w:p w:rsidR="00864F23" w:rsidRDefault="00D7606D">
            <w:pPr>
              <w:widowControl w:val="0"/>
              <w:ind w:firstLine="567"/>
              <w:jc w:val="both"/>
              <w:rPr>
                <w:rFonts w:eastAsia="SimSun"/>
                <w:sz w:val="24"/>
                <w:szCs w:val="24"/>
                <w:lang w:eastAsia="zh-CN"/>
              </w:rPr>
            </w:pPr>
            <w:r>
              <w:rPr>
                <w:rFonts w:eastAsia="SimSun"/>
                <w:sz w:val="24"/>
                <w:szCs w:val="24"/>
                <w:lang w:eastAsia="zh-CN"/>
              </w:rPr>
              <w:t xml:space="preserve">- минимальные отступы от </w:t>
            </w:r>
            <w:proofErr w:type="gramStart"/>
            <w:r>
              <w:rPr>
                <w:rFonts w:eastAsia="SimSun"/>
                <w:sz w:val="24"/>
                <w:szCs w:val="24"/>
                <w:lang w:eastAsia="zh-CN"/>
              </w:rPr>
              <w:t>красной</w:t>
            </w:r>
            <w:proofErr w:type="gramEnd"/>
            <w:r>
              <w:rPr>
                <w:rFonts w:eastAsia="SimSun"/>
                <w:sz w:val="24"/>
                <w:szCs w:val="24"/>
                <w:lang w:eastAsia="zh-CN"/>
              </w:rPr>
              <w:t xml:space="preserve"> линии-10м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widowControl w:val="0"/>
              <w:ind w:firstLine="567"/>
              <w:jc w:val="both"/>
              <w:rPr>
                <w:rFonts w:eastAsia="SimSun"/>
                <w:sz w:val="24"/>
                <w:szCs w:val="24"/>
                <w:lang w:eastAsia="zh-CN"/>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w:t>
            </w:r>
            <w:r>
              <w:rPr>
                <w:rFonts w:eastAsia="SimSun"/>
                <w:sz w:val="24"/>
                <w:szCs w:val="24"/>
                <w:lang w:eastAsia="zh-CN"/>
              </w:rPr>
              <w:t xml:space="preserve"> </w:t>
            </w:r>
          </w:p>
          <w:p w:rsidR="00864F23" w:rsidRDefault="00D7606D">
            <w:pPr>
              <w:ind w:firstLine="567"/>
              <w:jc w:val="both"/>
              <w:rPr>
                <w:sz w:val="24"/>
                <w:szCs w:val="24"/>
              </w:rPr>
            </w:pPr>
            <w:r>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w:t>
            </w:r>
            <w:r>
              <w:rPr>
                <w:b/>
                <w:sz w:val="24"/>
                <w:szCs w:val="24"/>
              </w:rPr>
              <w:lastRenderedPageBreak/>
              <w:t>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864F23" w:rsidRDefault="00D7606D">
            <w:pPr>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rsidTr="006F40CA">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lastRenderedPageBreak/>
              <w:t xml:space="preserve">Здравоохранение </w:t>
            </w:r>
          </w:p>
          <w:p w:rsidR="00864F23" w:rsidRDefault="00D7606D">
            <w:pPr>
              <w:widowControl w:val="0"/>
              <w:jc w:val="both"/>
              <w:rPr>
                <w:sz w:val="24"/>
                <w:szCs w:val="24"/>
              </w:rPr>
            </w:pPr>
            <w:r>
              <w:rPr>
                <w:sz w:val="24"/>
                <w:szCs w:val="24"/>
              </w:rPr>
              <w:t>(3.4)</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минимальная/максимальная площадь земельного участка - 6</w:t>
            </w:r>
            <w:r>
              <w:rPr>
                <w:b/>
                <w:sz w:val="24"/>
                <w:szCs w:val="24"/>
              </w:rPr>
              <w:t>00/40000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от границ участка - </w:t>
            </w:r>
            <w:r>
              <w:rPr>
                <w:b/>
                <w:sz w:val="24"/>
                <w:szCs w:val="24"/>
              </w:rPr>
              <w:t>6 м</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widowControl w:val="0"/>
              <w:ind w:firstLine="567"/>
              <w:jc w:val="both"/>
              <w:rPr>
                <w:rFonts w:eastAsia="SimSun"/>
                <w:sz w:val="24"/>
                <w:szCs w:val="24"/>
                <w:lang w:eastAsia="zh-CN"/>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w:t>
            </w:r>
            <w:r>
              <w:rPr>
                <w:rFonts w:eastAsia="SimSun"/>
                <w:sz w:val="24"/>
                <w:szCs w:val="24"/>
                <w:lang w:eastAsia="zh-CN"/>
              </w:rPr>
              <w:t xml:space="preserve"> </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864F23" w:rsidRDefault="00D7606D">
            <w:pPr>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rsidTr="006F40CA">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contextualSpacing/>
              <w:jc w:val="both"/>
              <w:rPr>
                <w:sz w:val="24"/>
                <w:szCs w:val="24"/>
                <w:lang w:eastAsia="en-US" w:bidi="en-US"/>
              </w:rPr>
            </w:pPr>
            <w:r>
              <w:rPr>
                <w:sz w:val="24"/>
                <w:szCs w:val="24"/>
                <w:lang w:eastAsia="en-US" w:bidi="en-US"/>
              </w:rPr>
              <w:t xml:space="preserve">Культурное развитие </w:t>
            </w:r>
          </w:p>
          <w:p w:rsidR="00864F23" w:rsidRDefault="00D7606D">
            <w:pPr>
              <w:contextualSpacing/>
              <w:jc w:val="both"/>
              <w:rPr>
                <w:bCs/>
                <w:sz w:val="24"/>
                <w:szCs w:val="24"/>
                <w:lang w:eastAsia="en-US" w:bidi="en-US"/>
              </w:rPr>
            </w:pPr>
            <w:r>
              <w:rPr>
                <w:bCs/>
                <w:sz w:val="24"/>
                <w:szCs w:val="24"/>
                <w:lang w:eastAsia="en-US" w:bidi="en-US"/>
              </w:rPr>
              <w:t>(3.6)</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7A71FB" w:rsidRDefault="00D7606D" w:rsidP="007A71FB">
            <w:pPr>
              <w:widowControl w:val="0"/>
              <w:jc w:val="both"/>
              <w:rPr>
                <w:color w:val="FF0000"/>
                <w:sz w:val="24"/>
                <w:szCs w:val="24"/>
              </w:rPr>
            </w:pPr>
            <w:r>
              <w:rPr>
                <w:sz w:val="24"/>
                <w:szCs w:val="24"/>
              </w:rPr>
              <w:t xml:space="preserve">Размещение объектов капитального строительства, предназначенных для размещения в них музеев, выставочных залов, </w:t>
            </w:r>
            <w:r>
              <w:rPr>
                <w:sz w:val="24"/>
                <w:szCs w:val="24"/>
              </w:rPr>
              <w:lastRenderedPageBreak/>
              <w:t>художественных галерей, домов культуры, библиотек, кинотеатров и кинозалов</w:t>
            </w:r>
            <w:r w:rsidRPr="007A71FB">
              <w:rPr>
                <w:color w:val="000000" w:themeColor="text1"/>
                <w:sz w:val="24"/>
                <w:szCs w:val="24"/>
              </w:rPr>
              <w:t>;</w:t>
            </w:r>
            <w:r w:rsidR="007A71FB" w:rsidRPr="007A71FB">
              <w:rPr>
                <w:color w:val="000000" w:themeColor="text1"/>
                <w:sz w:val="24"/>
                <w:szCs w:val="24"/>
              </w:rPr>
              <w:t xml:space="preserve"> малые архитектурные формы; </w:t>
            </w:r>
            <w:r w:rsidRPr="007A71FB">
              <w:rPr>
                <w:color w:val="000000" w:themeColor="text1"/>
                <w:sz w:val="24"/>
                <w:szCs w:val="24"/>
              </w:rPr>
              <w:t>устро</w:t>
            </w:r>
            <w:r>
              <w:rPr>
                <w:sz w:val="24"/>
                <w:szCs w:val="24"/>
              </w:rPr>
              <w:t>йство площадок для празднеств и гуляний;</w:t>
            </w:r>
          </w:p>
          <w:p w:rsidR="00864F23" w:rsidRDefault="00864F23">
            <w:pPr>
              <w:jc w:val="both"/>
              <w:rPr>
                <w:sz w:val="24"/>
                <w:szCs w:val="24"/>
              </w:rPr>
            </w:pP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минимальная/максимальная площадь земельного участка - 6</w:t>
            </w:r>
            <w:r>
              <w:rPr>
                <w:b/>
                <w:sz w:val="24"/>
                <w:szCs w:val="24"/>
              </w:rPr>
              <w:t>00/40000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от границ участка - </w:t>
            </w:r>
            <w:r>
              <w:rPr>
                <w:b/>
                <w:sz w:val="24"/>
                <w:szCs w:val="24"/>
              </w:rPr>
              <w:t>6 м</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widowControl w:val="0"/>
              <w:ind w:firstLine="567"/>
              <w:jc w:val="both"/>
              <w:rPr>
                <w:rFonts w:eastAsia="SimSun"/>
                <w:sz w:val="24"/>
                <w:szCs w:val="24"/>
                <w:lang w:eastAsia="zh-CN"/>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w:t>
            </w:r>
            <w:r>
              <w:rPr>
                <w:rFonts w:eastAsia="SimSun"/>
                <w:sz w:val="24"/>
                <w:szCs w:val="24"/>
                <w:lang w:eastAsia="zh-CN"/>
              </w:rPr>
              <w:t xml:space="preserve"> </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864F23" w:rsidRDefault="00D7606D">
            <w:pPr>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rsidTr="006F40CA">
        <w:trPr>
          <w:trHeight w:val="800"/>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contextualSpacing/>
              <w:jc w:val="both"/>
              <w:rPr>
                <w:sz w:val="24"/>
                <w:szCs w:val="24"/>
                <w:lang w:eastAsia="en-US" w:bidi="en-US"/>
              </w:rPr>
            </w:pPr>
            <w:r>
              <w:rPr>
                <w:sz w:val="24"/>
                <w:szCs w:val="24"/>
                <w:lang w:eastAsia="en-US" w:bidi="en-US"/>
              </w:rPr>
              <w:lastRenderedPageBreak/>
              <w:t xml:space="preserve">Общественное управление </w:t>
            </w:r>
          </w:p>
          <w:p w:rsidR="00864F23" w:rsidRDefault="00D7606D">
            <w:pPr>
              <w:contextualSpacing/>
              <w:jc w:val="both"/>
              <w:rPr>
                <w:sz w:val="24"/>
                <w:szCs w:val="24"/>
                <w:lang w:eastAsia="en-US" w:bidi="en-US"/>
              </w:rPr>
            </w:pPr>
            <w:r>
              <w:rPr>
                <w:sz w:val="24"/>
                <w:szCs w:val="24"/>
                <w:lang w:eastAsia="en-US" w:bidi="en-US"/>
              </w:rPr>
              <w:t>(3.8)</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w:t>
            </w:r>
            <w:r>
              <w:rPr>
                <w:sz w:val="24"/>
                <w:szCs w:val="24"/>
              </w:rPr>
              <w:lastRenderedPageBreak/>
              <w:t>союзов, творческих союзов и иных общественных объединений граждан по отраслевому или политическому признаку</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минимальная/максимальная площадь земельного участка - 6</w:t>
            </w:r>
            <w:r>
              <w:rPr>
                <w:b/>
                <w:sz w:val="24"/>
                <w:szCs w:val="24"/>
              </w:rPr>
              <w:t>00/1000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widowControl w:val="0"/>
              <w:ind w:firstLine="567"/>
              <w:jc w:val="both"/>
              <w:rPr>
                <w:rFonts w:eastAsia="SimSun"/>
                <w:sz w:val="24"/>
                <w:szCs w:val="24"/>
                <w:lang w:eastAsia="zh-CN"/>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w:t>
            </w:r>
            <w:r>
              <w:rPr>
                <w:rFonts w:eastAsia="SimSun"/>
                <w:sz w:val="24"/>
                <w:szCs w:val="24"/>
                <w:lang w:eastAsia="zh-CN"/>
              </w:rPr>
              <w:t xml:space="preserve"> </w:t>
            </w:r>
          </w:p>
          <w:p w:rsidR="00864F23" w:rsidRDefault="00D7606D">
            <w:pPr>
              <w:ind w:firstLine="567"/>
              <w:jc w:val="both"/>
              <w:rPr>
                <w:sz w:val="24"/>
                <w:szCs w:val="24"/>
              </w:rPr>
            </w:pPr>
            <w:r>
              <w:rPr>
                <w:b/>
                <w:sz w:val="24"/>
                <w:szCs w:val="24"/>
              </w:rPr>
              <w:t xml:space="preserve">максимальный процент застройки в границах земельного участка, </w:t>
            </w:r>
            <w:r>
              <w:rPr>
                <w:b/>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864F23" w:rsidRDefault="00D7606D">
            <w:pPr>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rsidTr="006F40CA">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contextualSpacing/>
              <w:jc w:val="both"/>
              <w:rPr>
                <w:sz w:val="24"/>
                <w:szCs w:val="24"/>
                <w:lang w:eastAsia="en-US" w:bidi="en-US"/>
              </w:rPr>
            </w:pPr>
            <w:r>
              <w:rPr>
                <w:sz w:val="24"/>
                <w:szCs w:val="24"/>
                <w:lang w:eastAsia="en-US" w:bidi="en-US"/>
              </w:rPr>
              <w:lastRenderedPageBreak/>
              <w:t>Деловое управление</w:t>
            </w:r>
          </w:p>
          <w:p w:rsidR="00864F23" w:rsidRDefault="00D7606D">
            <w:pPr>
              <w:contextualSpacing/>
              <w:jc w:val="both"/>
              <w:rPr>
                <w:bCs/>
                <w:sz w:val="24"/>
                <w:szCs w:val="24"/>
                <w:lang w:eastAsia="en-US" w:bidi="en-US"/>
              </w:rPr>
            </w:pPr>
            <w:r>
              <w:rPr>
                <w:bCs/>
                <w:sz w:val="24"/>
                <w:szCs w:val="24"/>
                <w:lang w:eastAsia="en-US" w:bidi="en-US"/>
              </w:rPr>
              <w:t>(4.1)</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proofErr w:type="gramStart"/>
            <w:r>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минимальная/максимальная площадь земельного участка - 6</w:t>
            </w:r>
            <w:r>
              <w:rPr>
                <w:b/>
                <w:sz w:val="24"/>
                <w:szCs w:val="24"/>
              </w:rPr>
              <w:t>00/1000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от границ участка - </w:t>
            </w:r>
            <w:r w:rsidR="0034335B">
              <w:rPr>
                <w:b/>
                <w:sz w:val="24"/>
                <w:szCs w:val="24"/>
              </w:rPr>
              <w:t>1</w:t>
            </w:r>
            <w:r>
              <w:rPr>
                <w:b/>
                <w:sz w:val="24"/>
                <w:szCs w:val="24"/>
              </w:rPr>
              <w:t xml:space="preserve"> м</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widowControl w:val="0"/>
              <w:ind w:firstLine="567"/>
              <w:jc w:val="both"/>
              <w:rPr>
                <w:rFonts w:eastAsia="SimSun"/>
                <w:sz w:val="24"/>
                <w:szCs w:val="24"/>
                <w:lang w:eastAsia="zh-CN"/>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864F23" w:rsidRDefault="00D7606D">
            <w:pPr>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rsidTr="006F40CA">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 xml:space="preserve">Коммунальное обслуживание </w:t>
            </w:r>
          </w:p>
          <w:p w:rsidR="00864F23" w:rsidRDefault="00D7606D">
            <w:pPr>
              <w:jc w:val="both"/>
              <w:rPr>
                <w:sz w:val="24"/>
                <w:szCs w:val="24"/>
              </w:rPr>
            </w:pPr>
            <w:r>
              <w:rPr>
                <w:sz w:val="24"/>
                <w:szCs w:val="24"/>
              </w:rPr>
              <w:t>(3.1)</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 xml:space="preserve">Размещение объектов капитального строительства в целях обеспечения населения и </w:t>
            </w:r>
            <w:r>
              <w:rPr>
                <w:sz w:val="24"/>
                <w:szCs w:val="24"/>
              </w:rPr>
              <w:lastRenderedPageBreak/>
              <w:t>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минимальная/максимальная площадь земельных участков -</w:t>
            </w:r>
            <w:r w:rsidR="00886E3F">
              <w:rPr>
                <w:b/>
                <w:sz w:val="24"/>
                <w:szCs w:val="24"/>
              </w:rPr>
              <w:t>10</w:t>
            </w:r>
            <w:r>
              <w:rPr>
                <w:b/>
                <w:sz w:val="24"/>
                <w:szCs w:val="24"/>
              </w:rPr>
              <w:t>/5000</w:t>
            </w:r>
            <w:r>
              <w:rPr>
                <w:sz w:val="24"/>
                <w:szCs w:val="24"/>
              </w:rPr>
              <w:t xml:space="preserve"> </w:t>
            </w:r>
            <w:proofErr w:type="spellStart"/>
            <w:r>
              <w:rPr>
                <w:sz w:val="24"/>
                <w:szCs w:val="24"/>
              </w:rPr>
              <w:lastRenderedPageBreak/>
              <w:t>кв.м</w:t>
            </w:r>
            <w:proofErr w:type="spell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от границ участка - </w:t>
            </w:r>
            <w:r>
              <w:rPr>
                <w:b/>
                <w:sz w:val="24"/>
                <w:szCs w:val="24"/>
              </w:rPr>
              <w:t>1 м</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rsidR="00864F23" w:rsidRDefault="00D7606D">
            <w:pPr>
              <w:ind w:firstLine="567"/>
              <w:jc w:val="both"/>
              <w:rPr>
                <w:b/>
                <w:sz w:val="24"/>
                <w:szCs w:val="24"/>
              </w:rPr>
            </w:pPr>
            <w:r>
              <w:rPr>
                <w:b/>
                <w:sz w:val="24"/>
                <w:szCs w:val="24"/>
              </w:rPr>
              <w:t>Максимальная высота - 22 м.</w:t>
            </w:r>
          </w:p>
          <w:p w:rsidR="00864F23" w:rsidRDefault="00D7606D">
            <w:pPr>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p w:rsidR="006F40CA" w:rsidRDefault="006F40CA">
            <w:pPr>
              <w:ind w:firstLine="567"/>
              <w:jc w:val="both"/>
              <w:rPr>
                <w:b/>
                <w:sz w:val="24"/>
                <w:szCs w:val="24"/>
              </w:rPr>
            </w:pPr>
          </w:p>
        </w:tc>
      </w:tr>
      <w:tr w:rsidR="00864F23" w:rsidTr="006F40CA">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lastRenderedPageBreak/>
              <w:t>Общее пользование территории</w:t>
            </w:r>
          </w:p>
          <w:p w:rsidR="00864F23" w:rsidRDefault="00D7606D">
            <w:pPr>
              <w:widowControl w:val="0"/>
              <w:ind w:firstLine="34"/>
              <w:jc w:val="both"/>
              <w:rPr>
                <w:sz w:val="24"/>
                <w:szCs w:val="24"/>
              </w:rPr>
            </w:pPr>
            <w:r>
              <w:rPr>
                <w:sz w:val="24"/>
                <w:szCs w:val="24"/>
              </w:rPr>
              <w:t>(12.0)</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Действие градостроительного регламента не распространяется в границах территорий общего пользования</w:t>
            </w:r>
          </w:p>
        </w:tc>
      </w:tr>
      <w:tr w:rsidR="006F40CA" w:rsidTr="006F40CA">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40CA" w:rsidRDefault="006F40CA" w:rsidP="000A1CE8">
            <w:pPr>
              <w:widowControl w:val="0"/>
              <w:ind w:firstLine="34"/>
              <w:jc w:val="both"/>
              <w:rPr>
                <w:sz w:val="24"/>
              </w:rPr>
            </w:pPr>
            <w:r w:rsidRPr="003D44BB">
              <w:rPr>
                <w:sz w:val="24"/>
              </w:rPr>
              <w:lastRenderedPageBreak/>
              <w:t>Ведение огородничества</w:t>
            </w:r>
          </w:p>
          <w:p w:rsidR="006F40CA" w:rsidRPr="00F67EDE" w:rsidRDefault="006F40CA" w:rsidP="000A1CE8">
            <w:pPr>
              <w:widowControl w:val="0"/>
              <w:ind w:firstLine="34"/>
              <w:jc w:val="both"/>
              <w:rPr>
                <w:sz w:val="24"/>
                <w:szCs w:val="24"/>
              </w:rPr>
            </w:pPr>
            <w:r>
              <w:rPr>
                <w:sz w:val="24"/>
              </w:rPr>
              <w:t>(13.1)</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40CA" w:rsidRPr="003D44BB" w:rsidRDefault="006F40CA" w:rsidP="000A1CE8">
            <w:pPr>
              <w:pStyle w:val="ConsPlusNormal"/>
              <w:ind w:firstLine="0"/>
              <w:jc w:val="both"/>
              <w:rPr>
                <w:rFonts w:ascii="Times New Roman" w:hAnsi="Times New Roman" w:cs="Times New Roman"/>
                <w:sz w:val="24"/>
                <w:szCs w:val="24"/>
              </w:rPr>
            </w:pPr>
            <w:r w:rsidRPr="003D44BB">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6F40CA" w:rsidRPr="00F67EDE" w:rsidRDefault="006F40CA" w:rsidP="000A1CE8">
            <w:pPr>
              <w:jc w:val="both"/>
              <w:rPr>
                <w:sz w:val="24"/>
                <w:szCs w:val="24"/>
              </w:rPr>
            </w:pPr>
            <w:r w:rsidRPr="003D44BB">
              <w:rPr>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40CA" w:rsidRPr="00F67EDE" w:rsidRDefault="006F40CA" w:rsidP="000A1CE8">
            <w:pPr>
              <w:ind w:firstLine="567"/>
              <w:jc w:val="both"/>
              <w:rPr>
                <w:b/>
                <w:sz w:val="24"/>
                <w:szCs w:val="24"/>
              </w:rPr>
            </w:pPr>
            <w:r w:rsidRPr="00F67EDE">
              <w:rPr>
                <w:b/>
                <w:sz w:val="24"/>
                <w:szCs w:val="24"/>
              </w:rPr>
              <w:t>предельные</w:t>
            </w:r>
            <w:r>
              <w:rPr>
                <w:b/>
                <w:sz w:val="24"/>
                <w:szCs w:val="24"/>
              </w:rPr>
              <w:t xml:space="preserve"> </w:t>
            </w:r>
            <w:r w:rsidRPr="00F67EDE">
              <w:rPr>
                <w:b/>
                <w:sz w:val="24"/>
                <w:szCs w:val="24"/>
              </w:rPr>
              <w:t>(минимальные</w:t>
            </w:r>
            <w:r>
              <w:rPr>
                <w:b/>
                <w:sz w:val="24"/>
                <w:szCs w:val="24"/>
              </w:rPr>
              <w:t xml:space="preserve"> </w:t>
            </w:r>
            <w:r w:rsidRPr="00F67EDE">
              <w:rPr>
                <w:b/>
                <w:sz w:val="24"/>
                <w:szCs w:val="24"/>
              </w:rPr>
              <w:t>и</w:t>
            </w:r>
            <w:r>
              <w:rPr>
                <w:b/>
                <w:sz w:val="24"/>
                <w:szCs w:val="24"/>
              </w:rPr>
              <w:t xml:space="preserve"> </w:t>
            </w:r>
            <w:r w:rsidRPr="00F67EDE">
              <w:rPr>
                <w:b/>
                <w:sz w:val="24"/>
                <w:szCs w:val="24"/>
              </w:rPr>
              <w:t>(или)</w:t>
            </w:r>
            <w:r>
              <w:rPr>
                <w:b/>
                <w:sz w:val="24"/>
                <w:szCs w:val="24"/>
              </w:rPr>
              <w:t xml:space="preserve"> </w:t>
            </w:r>
            <w:r w:rsidRPr="00F67EDE">
              <w:rPr>
                <w:b/>
                <w:sz w:val="24"/>
                <w:szCs w:val="24"/>
              </w:rPr>
              <w:t>максимальные)</w:t>
            </w:r>
            <w:r>
              <w:rPr>
                <w:b/>
                <w:sz w:val="24"/>
                <w:szCs w:val="24"/>
              </w:rPr>
              <w:t xml:space="preserve"> </w:t>
            </w:r>
            <w:r w:rsidRPr="00F67EDE">
              <w:rPr>
                <w:b/>
                <w:sz w:val="24"/>
                <w:szCs w:val="24"/>
              </w:rPr>
              <w:t>размеры</w:t>
            </w:r>
            <w:r>
              <w:rPr>
                <w:b/>
                <w:sz w:val="24"/>
                <w:szCs w:val="24"/>
              </w:rPr>
              <w:t xml:space="preserve"> </w:t>
            </w:r>
            <w:r w:rsidRPr="00F67EDE">
              <w:rPr>
                <w:b/>
                <w:sz w:val="24"/>
                <w:szCs w:val="24"/>
              </w:rPr>
              <w:t>земельных</w:t>
            </w:r>
            <w:r>
              <w:rPr>
                <w:b/>
                <w:sz w:val="24"/>
                <w:szCs w:val="24"/>
              </w:rPr>
              <w:t xml:space="preserve"> </w:t>
            </w:r>
            <w:r w:rsidRPr="00F67EDE">
              <w:rPr>
                <w:b/>
                <w:sz w:val="24"/>
                <w:szCs w:val="24"/>
              </w:rPr>
              <w:t>участков,</w:t>
            </w:r>
            <w:r>
              <w:rPr>
                <w:b/>
                <w:sz w:val="24"/>
                <w:szCs w:val="24"/>
              </w:rPr>
              <w:t xml:space="preserve"> </w:t>
            </w:r>
            <w:r w:rsidRPr="00F67EDE">
              <w:rPr>
                <w:b/>
                <w:sz w:val="24"/>
                <w:szCs w:val="24"/>
              </w:rPr>
              <w:t>в</w:t>
            </w:r>
            <w:r>
              <w:rPr>
                <w:b/>
                <w:sz w:val="24"/>
                <w:szCs w:val="24"/>
              </w:rPr>
              <w:t xml:space="preserve"> </w:t>
            </w:r>
            <w:r w:rsidRPr="00F67EDE">
              <w:rPr>
                <w:b/>
                <w:sz w:val="24"/>
                <w:szCs w:val="24"/>
              </w:rPr>
              <w:t>том</w:t>
            </w:r>
            <w:r>
              <w:rPr>
                <w:b/>
                <w:sz w:val="24"/>
                <w:szCs w:val="24"/>
              </w:rPr>
              <w:t xml:space="preserve"> </w:t>
            </w:r>
            <w:r w:rsidRPr="00F67EDE">
              <w:rPr>
                <w:b/>
                <w:sz w:val="24"/>
                <w:szCs w:val="24"/>
              </w:rPr>
              <w:t>числе</w:t>
            </w:r>
            <w:r>
              <w:rPr>
                <w:b/>
                <w:sz w:val="24"/>
                <w:szCs w:val="24"/>
              </w:rPr>
              <w:t xml:space="preserve"> </w:t>
            </w:r>
            <w:r w:rsidRPr="00F67EDE">
              <w:rPr>
                <w:b/>
                <w:sz w:val="24"/>
                <w:szCs w:val="24"/>
              </w:rPr>
              <w:t>их</w:t>
            </w:r>
            <w:r>
              <w:rPr>
                <w:b/>
                <w:sz w:val="24"/>
                <w:szCs w:val="24"/>
              </w:rPr>
              <w:t xml:space="preserve"> </w:t>
            </w:r>
            <w:r w:rsidRPr="00F67EDE">
              <w:rPr>
                <w:b/>
                <w:sz w:val="24"/>
                <w:szCs w:val="24"/>
              </w:rPr>
              <w:t>площадь:</w:t>
            </w:r>
          </w:p>
          <w:p w:rsidR="006F40CA" w:rsidRPr="00F67EDE" w:rsidRDefault="006F40CA" w:rsidP="000A1CE8">
            <w:pPr>
              <w:suppressAutoHyphens/>
              <w:overflowPunct w:val="0"/>
              <w:autoSpaceDE w:val="0"/>
              <w:ind w:firstLine="567"/>
              <w:jc w:val="both"/>
              <w:textAlignment w:val="baseline"/>
              <w:rPr>
                <w:sz w:val="24"/>
                <w:szCs w:val="24"/>
              </w:rPr>
            </w:pPr>
            <w:r w:rsidRPr="00F67EDE">
              <w:rPr>
                <w:sz w:val="24"/>
                <w:szCs w:val="24"/>
              </w:rPr>
              <w:t>-</w:t>
            </w:r>
            <w:r>
              <w:rPr>
                <w:sz w:val="24"/>
                <w:szCs w:val="24"/>
              </w:rPr>
              <w:t xml:space="preserve"> </w:t>
            </w:r>
            <w:r w:rsidRPr="00F67EDE">
              <w:rPr>
                <w:sz w:val="24"/>
                <w:szCs w:val="24"/>
              </w:rPr>
              <w:t>минимальная/максимальная</w:t>
            </w:r>
            <w:r>
              <w:rPr>
                <w:sz w:val="24"/>
                <w:szCs w:val="24"/>
              </w:rPr>
              <w:t xml:space="preserve"> </w:t>
            </w:r>
            <w:r w:rsidRPr="00F67EDE">
              <w:rPr>
                <w:sz w:val="24"/>
                <w:szCs w:val="24"/>
              </w:rPr>
              <w:t>площадь</w:t>
            </w:r>
            <w:r>
              <w:rPr>
                <w:sz w:val="24"/>
                <w:szCs w:val="24"/>
              </w:rPr>
              <w:t xml:space="preserve"> </w:t>
            </w:r>
            <w:r w:rsidRPr="00F67EDE">
              <w:rPr>
                <w:sz w:val="24"/>
                <w:szCs w:val="24"/>
              </w:rPr>
              <w:t>земельного</w:t>
            </w:r>
            <w:r>
              <w:rPr>
                <w:sz w:val="24"/>
                <w:szCs w:val="24"/>
              </w:rPr>
              <w:t xml:space="preserve"> </w:t>
            </w:r>
            <w:r w:rsidRPr="00F67EDE">
              <w:rPr>
                <w:sz w:val="24"/>
                <w:szCs w:val="24"/>
              </w:rPr>
              <w:t>участка</w:t>
            </w:r>
            <w:r>
              <w:rPr>
                <w:sz w:val="24"/>
                <w:szCs w:val="24"/>
              </w:rPr>
              <w:t xml:space="preserve"> </w:t>
            </w:r>
            <w:r w:rsidRPr="00F67EDE">
              <w:rPr>
                <w:sz w:val="24"/>
                <w:szCs w:val="24"/>
              </w:rPr>
              <w:t>-</w:t>
            </w:r>
            <w:r>
              <w:rPr>
                <w:sz w:val="24"/>
                <w:szCs w:val="24"/>
              </w:rPr>
              <w:t xml:space="preserve"> 2</w:t>
            </w:r>
            <w:r w:rsidRPr="00F67EDE">
              <w:rPr>
                <w:b/>
                <w:sz w:val="24"/>
                <w:szCs w:val="24"/>
              </w:rPr>
              <w:t>00/6000</w:t>
            </w:r>
            <w:r>
              <w:rPr>
                <w:sz w:val="24"/>
                <w:szCs w:val="24"/>
              </w:rPr>
              <w:t xml:space="preserve"> </w:t>
            </w:r>
            <w:proofErr w:type="spellStart"/>
            <w:r w:rsidRPr="00F67EDE">
              <w:rPr>
                <w:sz w:val="24"/>
                <w:szCs w:val="24"/>
              </w:rPr>
              <w:t>кв</w:t>
            </w:r>
            <w:proofErr w:type="gramStart"/>
            <w:r w:rsidRPr="00F67EDE">
              <w:rPr>
                <w:sz w:val="24"/>
                <w:szCs w:val="24"/>
              </w:rPr>
              <w:t>.м</w:t>
            </w:r>
            <w:proofErr w:type="spellEnd"/>
            <w:proofErr w:type="gramEnd"/>
            <w:r w:rsidRPr="00F67EDE">
              <w:rPr>
                <w:sz w:val="24"/>
                <w:szCs w:val="24"/>
              </w:rPr>
              <w:t>;</w:t>
            </w:r>
          </w:p>
          <w:p w:rsidR="006F40CA" w:rsidRPr="00F67EDE" w:rsidRDefault="006F40CA" w:rsidP="000A1CE8">
            <w:pPr>
              <w:ind w:firstLine="567"/>
              <w:jc w:val="both"/>
              <w:rPr>
                <w:b/>
                <w:sz w:val="24"/>
                <w:szCs w:val="24"/>
              </w:rPr>
            </w:pPr>
            <w:r w:rsidRPr="00F67EDE">
              <w:rPr>
                <w:b/>
                <w:sz w:val="24"/>
                <w:szCs w:val="24"/>
              </w:rPr>
              <w:t>Действие</w:t>
            </w:r>
            <w:r>
              <w:rPr>
                <w:b/>
                <w:sz w:val="24"/>
                <w:szCs w:val="24"/>
              </w:rPr>
              <w:t xml:space="preserve"> </w:t>
            </w:r>
            <w:r w:rsidRPr="00F67EDE">
              <w:rPr>
                <w:b/>
                <w:sz w:val="24"/>
                <w:szCs w:val="24"/>
              </w:rPr>
              <w:t>градостроительного</w:t>
            </w:r>
            <w:r>
              <w:rPr>
                <w:b/>
                <w:sz w:val="24"/>
                <w:szCs w:val="24"/>
              </w:rPr>
              <w:t xml:space="preserve"> </w:t>
            </w:r>
            <w:r w:rsidRPr="00F67EDE">
              <w:rPr>
                <w:b/>
                <w:sz w:val="24"/>
                <w:szCs w:val="24"/>
              </w:rPr>
              <w:t>регламента</w:t>
            </w:r>
            <w:r>
              <w:rPr>
                <w:b/>
                <w:sz w:val="24"/>
                <w:szCs w:val="24"/>
              </w:rPr>
              <w:t xml:space="preserve"> </w:t>
            </w:r>
            <w:r w:rsidRPr="00F67EDE">
              <w:rPr>
                <w:b/>
                <w:sz w:val="24"/>
                <w:szCs w:val="24"/>
              </w:rPr>
              <w:t>не</w:t>
            </w:r>
            <w:r>
              <w:rPr>
                <w:b/>
                <w:sz w:val="24"/>
                <w:szCs w:val="24"/>
              </w:rPr>
              <w:t xml:space="preserve"> </w:t>
            </w:r>
            <w:r w:rsidRPr="00F67EDE">
              <w:rPr>
                <w:b/>
                <w:sz w:val="24"/>
                <w:szCs w:val="24"/>
              </w:rPr>
              <w:t>распространяется</w:t>
            </w:r>
            <w:r>
              <w:rPr>
                <w:b/>
                <w:sz w:val="24"/>
                <w:szCs w:val="24"/>
              </w:rPr>
              <w:t xml:space="preserve"> </w:t>
            </w:r>
            <w:r w:rsidRPr="00F67EDE">
              <w:rPr>
                <w:b/>
                <w:sz w:val="24"/>
                <w:szCs w:val="24"/>
              </w:rPr>
              <w:t>в</w:t>
            </w:r>
            <w:r>
              <w:rPr>
                <w:b/>
                <w:sz w:val="24"/>
                <w:szCs w:val="24"/>
              </w:rPr>
              <w:t xml:space="preserve"> </w:t>
            </w:r>
            <w:r w:rsidRPr="00F67EDE">
              <w:rPr>
                <w:b/>
                <w:sz w:val="24"/>
                <w:szCs w:val="24"/>
              </w:rPr>
              <w:t>границах</w:t>
            </w:r>
            <w:r>
              <w:rPr>
                <w:b/>
                <w:sz w:val="24"/>
                <w:szCs w:val="24"/>
              </w:rPr>
              <w:t xml:space="preserve"> </w:t>
            </w:r>
            <w:r w:rsidRPr="00F67EDE">
              <w:rPr>
                <w:b/>
                <w:sz w:val="24"/>
                <w:szCs w:val="24"/>
              </w:rPr>
              <w:t>территорий</w:t>
            </w:r>
            <w:r>
              <w:rPr>
                <w:b/>
                <w:sz w:val="24"/>
                <w:szCs w:val="24"/>
              </w:rPr>
              <w:t xml:space="preserve"> ведения огородничества.</w:t>
            </w:r>
          </w:p>
        </w:tc>
      </w:tr>
      <w:tr w:rsidR="00D4765B" w:rsidTr="00D4765B">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65B" w:rsidRPr="00D4765B" w:rsidRDefault="00D4765B" w:rsidP="00D4765B">
            <w:pPr>
              <w:widowControl w:val="0"/>
              <w:ind w:firstLine="34"/>
              <w:jc w:val="both"/>
              <w:rPr>
                <w:sz w:val="24"/>
              </w:rPr>
            </w:pPr>
            <w:r w:rsidRPr="00D4765B">
              <w:rPr>
                <w:sz w:val="24"/>
              </w:rPr>
              <w:t>Историческая</w:t>
            </w:r>
          </w:p>
          <w:p w:rsidR="00D4765B" w:rsidRPr="00D4765B" w:rsidRDefault="00D4765B" w:rsidP="00D4765B">
            <w:pPr>
              <w:widowControl w:val="0"/>
              <w:ind w:firstLine="34"/>
              <w:jc w:val="both"/>
              <w:rPr>
                <w:sz w:val="24"/>
              </w:rPr>
            </w:pPr>
            <w:r w:rsidRPr="00D4765B">
              <w:rPr>
                <w:sz w:val="24"/>
              </w:rPr>
              <w:t>(9.3)</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65B" w:rsidRPr="00D4765B" w:rsidRDefault="00D4765B" w:rsidP="00D4765B">
            <w:pPr>
              <w:pStyle w:val="ConsPlusNormal"/>
              <w:rPr>
                <w:rFonts w:ascii="Times New Roman" w:hAnsi="Times New Roman" w:cs="Times New Roman"/>
                <w:sz w:val="24"/>
                <w:szCs w:val="24"/>
              </w:rPr>
            </w:pPr>
            <w:r w:rsidRPr="00D4765B">
              <w:rPr>
                <w:rFonts w:ascii="Times New Roman" w:hAnsi="Times New Roman" w:cs="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D4765B">
              <w:rPr>
                <w:rFonts w:ascii="Times New Roman" w:hAnsi="Times New Roman" w:cs="Times New Roman"/>
                <w:sz w:val="24"/>
                <w:szCs w:val="24"/>
              </w:rPr>
              <w:lastRenderedPageBreak/>
              <w:t>обеспечивающая познавательный туризм</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65B" w:rsidRPr="00D4765B" w:rsidRDefault="00D4765B" w:rsidP="00D4765B">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D4765B" w:rsidRDefault="00D4765B" w:rsidP="00D4765B">
            <w:pPr>
              <w:ind w:firstLine="567"/>
              <w:jc w:val="both"/>
              <w:rPr>
                <w:b/>
                <w:sz w:val="24"/>
                <w:szCs w:val="24"/>
              </w:rPr>
            </w:pPr>
            <w:r w:rsidRPr="00D4765B">
              <w:rPr>
                <w:b/>
                <w:sz w:val="24"/>
                <w:szCs w:val="24"/>
              </w:rPr>
              <w:t xml:space="preserve">- минимальная/максимальная площадь земельного участка - </w:t>
            </w:r>
            <w:r>
              <w:rPr>
                <w:b/>
                <w:sz w:val="24"/>
                <w:szCs w:val="24"/>
              </w:rPr>
              <w:t>10/50000</w:t>
            </w:r>
            <w:r w:rsidRPr="00D4765B">
              <w:rPr>
                <w:b/>
                <w:sz w:val="24"/>
                <w:szCs w:val="24"/>
              </w:rPr>
              <w:t xml:space="preserve"> </w:t>
            </w:r>
            <w:proofErr w:type="spellStart"/>
            <w:r w:rsidRPr="00D4765B">
              <w:rPr>
                <w:b/>
                <w:sz w:val="24"/>
                <w:szCs w:val="24"/>
              </w:rPr>
              <w:t>кв</w:t>
            </w:r>
            <w:proofErr w:type="gramStart"/>
            <w:r w:rsidRPr="00D4765B">
              <w:rPr>
                <w:b/>
                <w:sz w:val="24"/>
                <w:szCs w:val="24"/>
              </w:rPr>
              <w:t>.м</w:t>
            </w:r>
            <w:proofErr w:type="spellEnd"/>
            <w:proofErr w:type="gramEnd"/>
            <w:r w:rsidRPr="00D4765B">
              <w:rPr>
                <w:b/>
                <w:sz w:val="24"/>
                <w:szCs w:val="24"/>
              </w:rPr>
              <w:t>;</w:t>
            </w:r>
          </w:p>
          <w:p w:rsidR="00D4765B" w:rsidRPr="00D4765B" w:rsidRDefault="00D4765B" w:rsidP="00D4765B">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765B" w:rsidRDefault="00D4765B" w:rsidP="00D4765B">
            <w:pPr>
              <w:ind w:firstLine="567"/>
              <w:jc w:val="both"/>
              <w:rPr>
                <w:b/>
                <w:sz w:val="24"/>
                <w:szCs w:val="24"/>
              </w:rPr>
            </w:pPr>
            <w:r w:rsidRPr="00D4765B">
              <w:rPr>
                <w:b/>
                <w:sz w:val="24"/>
                <w:szCs w:val="24"/>
              </w:rPr>
              <w:t xml:space="preserve">- минимальные отступы от границы земельного участка- </w:t>
            </w:r>
            <w:r>
              <w:rPr>
                <w:b/>
                <w:sz w:val="24"/>
                <w:szCs w:val="24"/>
              </w:rPr>
              <w:t>1 м;</w:t>
            </w:r>
          </w:p>
          <w:p w:rsidR="00D4765B" w:rsidRPr="00D4765B" w:rsidRDefault="00D4765B" w:rsidP="00D4765B">
            <w:pPr>
              <w:ind w:firstLine="567"/>
              <w:jc w:val="both"/>
              <w:rPr>
                <w:b/>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765B" w:rsidRDefault="00D4765B" w:rsidP="00D4765B">
            <w:pPr>
              <w:ind w:firstLine="567"/>
              <w:jc w:val="both"/>
              <w:rPr>
                <w:b/>
                <w:sz w:val="24"/>
                <w:szCs w:val="24"/>
              </w:rPr>
            </w:pPr>
            <w:r w:rsidRPr="00D4765B">
              <w:rPr>
                <w:b/>
                <w:sz w:val="24"/>
                <w:szCs w:val="24"/>
              </w:rPr>
              <w:t>- максимальный процент застройки в границах земельного участка - 90%</w:t>
            </w:r>
          </w:p>
          <w:p w:rsidR="00D4765B" w:rsidRPr="00D4765B" w:rsidRDefault="00D4765B" w:rsidP="00D4765B">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D4765B" w:rsidRPr="00D4765B" w:rsidRDefault="00D4765B" w:rsidP="00D4765B">
            <w:pPr>
              <w:ind w:firstLine="567"/>
              <w:jc w:val="both"/>
              <w:rPr>
                <w:b/>
                <w:sz w:val="24"/>
                <w:szCs w:val="24"/>
              </w:rPr>
            </w:pPr>
            <w:r w:rsidRPr="00D4765B">
              <w:rPr>
                <w:b/>
                <w:sz w:val="24"/>
                <w:szCs w:val="24"/>
              </w:rPr>
              <w:lastRenderedPageBreak/>
              <w:t xml:space="preserve">- максимальная высота зданий, строений, сооружений от уровня земли - </w:t>
            </w:r>
            <w:r>
              <w:rPr>
                <w:b/>
                <w:sz w:val="24"/>
                <w:szCs w:val="24"/>
              </w:rPr>
              <w:t>50 м;</w:t>
            </w:r>
          </w:p>
          <w:p w:rsidR="00D4765B" w:rsidRPr="00D4765B" w:rsidRDefault="00D4765B" w:rsidP="00D4765B">
            <w:pPr>
              <w:ind w:firstLine="567"/>
              <w:jc w:val="both"/>
              <w:rPr>
                <w:b/>
                <w:sz w:val="24"/>
                <w:szCs w:val="24"/>
              </w:rPr>
            </w:pPr>
            <w:r w:rsidRPr="00D4765B">
              <w:rPr>
                <w:b/>
                <w:sz w:val="24"/>
                <w:szCs w:val="24"/>
              </w:rPr>
              <w:t>Ограничения использования земельных участков и объектов капитального строительства установлены в статье 35;</w:t>
            </w:r>
          </w:p>
        </w:tc>
      </w:tr>
    </w:tbl>
    <w:p w:rsidR="00864F23" w:rsidRDefault="00864F23">
      <w:pPr>
        <w:rPr>
          <w:sz w:val="24"/>
          <w:szCs w:val="24"/>
        </w:rPr>
      </w:pPr>
    </w:p>
    <w:p w:rsidR="00864F23" w:rsidRDefault="00D7606D">
      <w:pPr>
        <w:pStyle w:val="aff8"/>
        <w:numPr>
          <w:ilvl w:val="0"/>
          <w:numId w:val="21"/>
        </w:numPr>
        <w:rPr>
          <w:b/>
          <w:lang w:val="ru-RU"/>
        </w:rPr>
      </w:pPr>
      <w:r>
        <w:rPr>
          <w:b/>
          <w:lang w:val="ru-RU"/>
        </w:rPr>
        <w:t>УСЛОВНО РАЗРЕШЕННЫЕ ВИДЫ И ПАРАМЕТРЫ ИСПОЛЬЗОВАНИЯ ЗЕМЕЛЬНЫХ УЧАСТКОВ И ОБЪЕКТОВ КАПИТАЛЬНОГО СТРОИТЕЛЬСТВА</w:t>
      </w:r>
    </w:p>
    <w:p w:rsidR="00864F23" w:rsidRDefault="00864F23">
      <w:pPr>
        <w:rPr>
          <w:sz w:val="24"/>
          <w:szCs w:val="24"/>
        </w:rPr>
      </w:pPr>
    </w:p>
    <w:tbl>
      <w:tblPr>
        <w:tblW w:w="45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692"/>
        <w:gridCol w:w="4245"/>
        <w:gridCol w:w="7391"/>
      </w:tblGrid>
      <w:tr w:rsidR="00864F23" w:rsidTr="00C1539A">
        <w:trPr>
          <w:trHeight w:val="1546"/>
          <w:tblHeade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rsidTr="00C1539A">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Религиозное использование</w:t>
            </w:r>
          </w:p>
          <w:p w:rsidR="00864F23" w:rsidRDefault="00D7606D">
            <w:pPr>
              <w:widowControl w:val="0"/>
              <w:rPr>
                <w:sz w:val="24"/>
                <w:szCs w:val="24"/>
              </w:rPr>
            </w:pPr>
            <w:r>
              <w:rPr>
                <w:sz w:val="24"/>
                <w:szCs w:val="24"/>
              </w:rPr>
              <w:t>(3.7)</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proofErr w:type="gramStart"/>
            <w:r>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64F23" w:rsidRDefault="00D7606D">
            <w:pPr>
              <w:widowControl w:val="0"/>
              <w:jc w:val="both"/>
              <w:rPr>
                <w:sz w:val="24"/>
                <w:szCs w:val="24"/>
              </w:rPr>
            </w:pPr>
            <w:r>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Pr>
                <w:sz w:val="24"/>
                <w:szCs w:val="24"/>
              </w:rPr>
              <w:lastRenderedPageBreak/>
              <w:t>образовательной деятельности (монастыри, скиты, воскресные школы, семинарии, духовные училища)</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минимальная/максимальная площадь земельного участка</w:t>
            </w:r>
            <w:r>
              <w:rPr>
                <w:b/>
                <w:sz w:val="24"/>
                <w:szCs w:val="24"/>
              </w:rPr>
              <w:t xml:space="preserve"> - 600/50000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w:t>
            </w:r>
          </w:p>
          <w:p w:rsidR="00864F23" w:rsidRDefault="00D7606D">
            <w:pPr>
              <w:ind w:firstLine="567"/>
              <w:jc w:val="both"/>
              <w:rPr>
                <w:rFonts w:eastAsia="SimSun"/>
                <w:sz w:val="24"/>
                <w:szCs w:val="24"/>
                <w:lang w:eastAsia="zh-CN"/>
              </w:rPr>
            </w:pPr>
            <w:r>
              <w:rPr>
                <w:sz w:val="24"/>
                <w:szCs w:val="24"/>
              </w:rPr>
              <w:t xml:space="preserve">- максимальная высота зданий, строений, сооружений от </w:t>
            </w:r>
            <w:r>
              <w:rPr>
                <w:sz w:val="24"/>
                <w:szCs w:val="24"/>
              </w:rPr>
              <w:lastRenderedPageBreak/>
              <w:t xml:space="preserve">уровня земли - </w:t>
            </w:r>
            <w:r>
              <w:rPr>
                <w:b/>
                <w:sz w:val="24"/>
                <w:szCs w:val="24"/>
              </w:rPr>
              <w:t>50 м;</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rsidTr="00C1539A">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both"/>
              <w:rPr>
                <w:sz w:val="24"/>
                <w:szCs w:val="24"/>
              </w:rPr>
            </w:pPr>
            <w:r>
              <w:rPr>
                <w:sz w:val="24"/>
                <w:szCs w:val="24"/>
                <w:shd w:val="clear" w:color="auto" w:fill="FFFFFF"/>
              </w:rPr>
              <w:lastRenderedPageBreak/>
              <w:t>Малоэтажная многоквартирная жилая застройка (2.1.1)</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both"/>
              <w:rPr>
                <w:sz w:val="24"/>
                <w:szCs w:val="24"/>
              </w:rPr>
            </w:pPr>
            <w:r>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минимальная/максимальная площадь земельного участка:</w:t>
            </w:r>
          </w:p>
          <w:p w:rsidR="00864F23" w:rsidRDefault="00D7606D">
            <w:pPr>
              <w:ind w:firstLine="567"/>
              <w:jc w:val="both"/>
              <w:rPr>
                <w:b/>
                <w:sz w:val="24"/>
                <w:szCs w:val="24"/>
              </w:rPr>
            </w:pPr>
            <w:r>
              <w:rPr>
                <w:b/>
                <w:bCs/>
                <w:sz w:val="24"/>
                <w:szCs w:val="24"/>
                <w:shd w:val="clear" w:color="auto" w:fill="FFFFFF"/>
              </w:rPr>
              <w:t xml:space="preserve">Размер земельного участка принимается </w:t>
            </w:r>
            <w:proofErr w:type="gramStart"/>
            <w:r>
              <w:rPr>
                <w:b/>
                <w:bCs/>
                <w:sz w:val="24"/>
                <w:szCs w:val="24"/>
                <w:shd w:val="clear" w:color="auto" w:fill="FFFFFF"/>
              </w:rPr>
              <w:t>равным</w:t>
            </w:r>
            <w:proofErr w:type="gramEnd"/>
            <w:r>
              <w:rPr>
                <w:b/>
                <w:bCs/>
                <w:sz w:val="24"/>
                <w:szCs w:val="24"/>
                <w:shd w:val="clear" w:color="auto" w:fill="FFFFFF"/>
              </w:rPr>
              <w:t xml:space="preserve"> отношению площади его застройки к показателю нормативной плотности застройки </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 участка - </w:t>
            </w:r>
            <w:r>
              <w:rPr>
                <w:b/>
                <w:sz w:val="24"/>
                <w:szCs w:val="24"/>
              </w:rPr>
              <w:t>6 м</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widowControl w:val="0"/>
              <w:ind w:firstLine="567"/>
              <w:jc w:val="both"/>
              <w:rPr>
                <w:rFonts w:eastAsia="SimSun"/>
                <w:sz w:val="24"/>
                <w:szCs w:val="24"/>
                <w:lang w:eastAsia="zh-CN"/>
              </w:rPr>
            </w:pPr>
            <w:r>
              <w:rPr>
                <w:rFonts w:eastAsia="SimSun"/>
                <w:sz w:val="24"/>
                <w:szCs w:val="24"/>
                <w:lang w:eastAsia="zh-CN"/>
              </w:rPr>
              <w:t>- максимальное количество надземных этажей зданий - 3</w:t>
            </w:r>
            <w:r>
              <w:rPr>
                <w:rFonts w:eastAsia="SimSun"/>
                <w:b/>
                <w:sz w:val="24"/>
                <w:szCs w:val="24"/>
                <w:lang w:eastAsia="zh-CN"/>
              </w:rPr>
              <w:t xml:space="preserve"> этажа, включая </w:t>
            </w:r>
            <w:proofErr w:type="gramStart"/>
            <w:r>
              <w:rPr>
                <w:rFonts w:eastAsia="SimSun"/>
                <w:b/>
                <w:sz w:val="24"/>
                <w:szCs w:val="24"/>
                <w:lang w:eastAsia="zh-CN"/>
              </w:rPr>
              <w:t>мансардный</w:t>
            </w:r>
            <w:proofErr w:type="gramEnd"/>
            <w:r>
              <w:rPr>
                <w:rFonts w:eastAsia="SimSun"/>
                <w:b/>
                <w:sz w:val="24"/>
                <w:szCs w:val="24"/>
                <w:lang w:eastAsia="zh-CN"/>
              </w:rPr>
              <w:t>.</w:t>
            </w:r>
          </w:p>
          <w:p w:rsidR="00864F23" w:rsidRDefault="00D7606D">
            <w:pPr>
              <w:ind w:firstLine="567"/>
              <w:jc w:val="both"/>
              <w:rPr>
                <w:sz w:val="24"/>
                <w:szCs w:val="24"/>
              </w:rPr>
            </w:pPr>
            <w:r>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Pr>
                <w:b/>
                <w:sz w:val="24"/>
                <w:szCs w:val="24"/>
              </w:rPr>
              <w:lastRenderedPageBreak/>
              <w:t>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40%</w:t>
            </w:r>
            <w:r>
              <w:rPr>
                <w:sz w:val="24"/>
                <w:szCs w:val="24"/>
              </w:rPr>
              <w:t>, коэффициент плотности застройки - 0,8</w:t>
            </w:r>
          </w:p>
          <w:p w:rsidR="00864F23" w:rsidRDefault="00D7606D">
            <w:pPr>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rsidTr="00C1539A">
        <w:trPr>
          <w:trHeight w:val="242"/>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contextualSpacing/>
              <w:jc w:val="both"/>
              <w:rPr>
                <w:sz w:val="24"/>
                <w:szCs w:val="24"/>
              </w:rPr>
            </w:pPr>
            <w:r>
              <w:rPr>
                <w:sz w:val="24"/>
                <w:szCs w:val="24"/>
              </w:rPr>
              <w:lastRenderedPageBreak/>
              <w:t xml:space="preserve">Рынки </w:t>
            </w:r>
          </w:p>
          <w:p w:rsidR="00864F23" w:rsidRDefault="00D7606D">
            <w:pPr>
              <w:contextualSpacing/>
              <w:jc w:val="both"/>
              <w:rPr>
                <w:b/>
                <w:sz w:val="24"/>
                <w:szCs w:val="24"/>
                <w:lang w:eastAsia="en-US" w:bidi="en-US"/>
              </w:rPr>
            </w:pPr>
            <w:r>
              <w:rPr>
                <w:sz w:val="24"/>
                <w:szCs w:val="24"/>
              </w:rPr>
              <w:t>(4.3)</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jc w:val="both"/>
              <w:rPr>
                <w:sz w:val="24"/>
                <w:szCs w:val="24"/>
              </w:rPr>
            </w:pPr>
            <w:r>
              <w:rPr>
                <w:sz w:val="24"/>
                <w:szCs w:val="24"/>
              </w:rPr>
              <w:t>размещение гаражей и (или) стоянок для автомобилей сотрудников и посетителей рынка</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850/50000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от границ участка - </w:t>
            </w:r>
            <w:r>
              <w:rPr>
                <w:b/>
                <w:sz w:val="24"/>
                <w:szCs w:val="24"/>
              </w:rPr>
              <w:t>10 м</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widowControl w:val="0"/>
              <w:ind w:firstLine="567"/>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
          <w:p w:rsidR="00864F23" w:rsidRDefault="00D7606D">
            <w:pPr>
              <w:widowControl w:val="0"/>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rsidTr="00C1539A">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lastRenderedPageBreak/>
              <w:t xml:space="preserve">Магазины </w:t>
            </w:r>
          </w:p>
          <w:p w:rsidR="00864F23" w:rsidRDefault="00D7606D">
            <w:pPr>
              <w:widowControl w:val="0"/>
              <w:jc w:val="both"/>
              <w:rPr>
                <w:sz w:val="24"/>
                <w:szCs w:val="24"/>
              </w:rPr>
            </w:pPr>
            <w:r>
              <w:rPr>
                <w:sz w:val="24"/>
                <w:szCs w:val="24"/>
              </w:rPr>
              <w:t>(4.4)</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rsidP="00C1371A">
            <w:pPr>
              <w:jc w:val="both"/>
              <w:rPr>
                <w:sz w:val="24"/>
                <w:szCs w:val="24"/>
              </w:rPr>
            </w:pPr>
            <w:r>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C1371A">
              <w:rPr>
                <w:sz w:val="24"/>
                <w:szCs w:val="24"/>
              </w:rPr>
              <w:t>1500</w:t>
            </w:r>
            <w:r>
              <w:rPr>
                <w:sz w:val="24"/>
                <w:szCs w:val="24"/>
              </w:rPr>
              <w:t xml:space="preserve"> </w:t>
            </w:r>
            <w:proofErr w:type="spellStart"/>
            <w:r>
              <w:rPr>
                <w:sz w:val="24"/>
                <w:szCs w:val="24"/>
              </w:rPr>
              <w:t>кв</w:t>
            </w:r>
            <w:proofErr w:type="gramStart"/>
            <w:r>
              <w:rPr>
                <w:sz w:val="24"/>
                <w:szCs w:val="24"/>
              </w:rPr>
              <w:t>.м</w:t>
            </w:r>
            <w:proofErr w:type="spellEnd"/>
            <w:proofErr w:type="gramEnd"/>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200/1000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widowControl w:val="0"/>
              <w:ind w:firstLine="567"/>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rsidTr="00C1539A">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Банковская и страховая деятельность</w:t>
            </w:r>
          </w:p>
          <w:p w:rsidR="00864F23" w:rsidRDefault="00D7606D">
            <w:pPr>
              <w:widowControl w:val="0"/>
              <w:jc w:val="both"/>
              <w:rPr>
                <w:sz w:val="24"/>
                <w:szCs w:val="24"/>
              </w:rPr>
            </w:pPr>
            <w:r>
              <w:rPr>
                <w:sz w:val="24"/>
                <w:szCs w:val="24"/>
              </w:rPr>
              <w:t>(4.5)</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минимальная/максимальная площадь земельного участка - 6</w:t>
            </w:r>
            <w:r>
              <w:rPr>
                <w:b/>
                <w:sz w:val="24"/>
                <w:szCs w:val="24"/>
              </w:rPr>
              <w:t>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 xml:space="preserve">минимальные отступы от границ земельных участков в целях определения мест допустимого размещения зданий, </w:t>
            </w:r>
            <w:r>
              <w:rPr>
                <w:b/>
                <w:sz w:val="24"/>
                <w:szCs w:val="24"/>
              </w:rPr>
              <w:lastRenderedPageBreak/>
              <w:t>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widowControl w:val="0"/>
              <w:ind w:firstLine="567"/>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rsidTr="00C1539A">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lastRenderedPageBreak/>
              <w:t xml:space="preserve">Общественное питание </w:t>
            </w:r>
          </w:p>
          <w:p w:rsidR="00864F23" w:rsidRDefault="00D7606D">
            <w:pPr>
              <w:widowControl w:val="0"/>
              <w:jc w:val="both"/>
              <w:rPr>
                <w:sz w:val="24"/>
                <w:szCs w:val="24"/>
              </w:rPr>
            </w:pPr>
            <w:r>
              <w:rPr>
                <w:sz w:val="24"/>
                <w:szCs w:val="24"/>
              </w:rPr>
              <w:t>(4.6)</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sidR="00E862CC">
              <w:rPr>
                <w:sz w:val="24"/>
                <w:szCs w:val="24"/>
              </w:rPr>
              <w:t>2</w:t>
            </w:r>
            <w:r>
              <w:rPr>
                <w:b/>
                <w:sz w:val="24"/>
                <w:szCs w:val="24"/>
              </w:rPr>
              <w:t>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от границ участка - </w:t>
            </w:r>
            <w:r>
              <w:rPr>
                <w:b/>
                <w:sz w:val="24"/>
                <w:szCs w:val="24"/>
              </w:rPr>
              <w:t>3 м</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widowControl w:val="0"/>
              <w:ind w:firstLine="567"/>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 xml:space="preserve">3 </w:t>
            </w:r>
            <w:r>
              <w:rPr>
                <w:rFonts w:eastAsia="SimSun"/>
                <w:b/>
                <w:sz w:val="24"/>
                <w:szCs w:val="24"/>
                <w:lang w:eastAsia="zh-CN"/>
              </w:rPr>
              <w:lastRenderedPageBreak/>
              <w:t>этажа;</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75%</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rsidTr="00C1539A">
        <w:trPr>
          <w:trHeight w:val="384"/>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375"/>
                <w:tab w:val="left" w:pos="555"/>
              </w:tabs>
              <w:jc w:val="both"/>
              <w:rPr>
                <w:sz w:val="24"/>
                <w:szCs w:val="24"/>
              </w:rPr>
            </w:pPr>
            <w:r>
              <w:rPr>
                <w:sz w:val="24"/>
                <w:szCs w:val="24"/>
              </w:rPr>
              <w:lastRenderedPageBreak/>
              <w:t xml:space="preserve">Бытовое обслуживание </w:t>
            </w:r>
          </w:p>
          <w:p w:rsidR="00864F23" w:rsidRDefault="00D7606D">
            <w:pPr>
              <w:tabs>
                <w:tab w:val="left" w:pos="375"/>
                <w:tab w:val="left" w:pos="555"/>
              </w:tabs>
              <w:jc w:val="both"/>
              <w:rPr>
                <w:sz w:val="24"/>
                <w:szCs w:val="24"/>
              </w:rPr>
            </w:pPr>
            <w:r>
              <w:rPr>
                <w:sz w:val="24"/>
                <w:szCs w:val="24"/>
              </w:rPr>
              <w:t>(3.3)</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от границ участка - </w:t>
            </w:r>
            <w:r>
              <w:rPr>
                <w:b/>
                <w:sz w:val="24"/>
                <w:szCs w:val="24"/>
              </w:rPr>
              <w:t>6 м</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widowControl w:val="0"/>
              <w:ind w:firstLine="567"/>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w:t>
            </w:r>
            <w:r>
              <w:rPr>
                <w:sz w:val="24"/>
                <w:szCs w:val="24"/>
              </w:rPr>
              <w:lastRenderedPageBreak/>
              <w:t xml:space="preserve">участка - </w:t>
            </w:r>
            <w:r>
              <w:rPr>
                <w:b/>
                <w:sz w:val="24"/>
                <w:szCs w:val="24"/>
              </w:rPr>
              <w:t>65%</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rsidTr="00C1539A">
        <w:trPr>
          <w:trHeight w:val="849"/>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contextualSpacing/>
              <w:jc w:val="both"/>
              <w:rPr>
                <w:sz w:val="24"/>
                <w:szCs w:val="24"/>
              </w:rPr>
            </w:pPr>
            <w:r>
              <w:rPr>
                <w:sz w:val="24"/>
                <w:szCs w:val="24"/>
              </w:rPr>
              <w:lastRenderedPageBreak/>
              <w:t>Гостиничное обслуживание</w:t>
            </w:r>
          </w:p>
          <w:p w:rsidR="00864F23" w:rsidRDefault="00D7606D">
            <w:pPr>
              <w:contextualSpacing/>
              <w:jc w:val="both"/>
              <w:rPr>
                <w:sz w:val="24"/>
                <w:szCs w:val="24"/>
                <w:lang w:eastAsia="en-US" w:bidi="en-US"/>
              </w:rPr>
            </w:pPr>
            <w:r>
              <w:rPr>
                <w:sz w:val="24"/>
                <w:szCs w:val="24"/>
              </w:rPr>
              <w:t>(4.7)</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suppressAutoHyphens/>
              <w:ind w:firstLine="567"/>
              <w:jc w:val="both"/>
              <w:textAlignment w:val="baseline"/>
              <w:rPr>
                <w:sz w:val="24"/>
                <w:szCs w:val="24"/>
              </w:rPr>
            </w:pPr>
            <w:r>
              <w:rPr>
                <w:sz w:val="24"/>
                <w:szCs w:val="24"/>
              </w:rPr>
              <w:t>минимальная/максимальная площадь земельного участка - 6</w:t>
            </w:r>
            <w:r>
              <w:rPr>
                <w:b/>
                <w:sz w:val="24"/>
                <w:szCs w:val="24"/>
              </w:rPr>
              <w:t>00/10000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b/>
                <w:sz w:val="24"/>
                <w:szCs w:val="24"/>
              </w:rPr>
            </w:pPr>
            <w:r>
              <w:rPr>
                <w:sz w:val="24"/>
                <w:szCs w:val="24"/>
              </w:rPr>
              <w:t xml:space="preserve">- до жилых зданий - </w:t>
            </w:r>
            <w:r>
              <w:rPr>
                <w:b/>
                <w:sz w:val="24"/>
                <w:szCs w:val="24"/>
              </w:rPr>
              <w:t>3 м;</w:t>
            </w:r>
          </w:p>
          <w:p w:rsidR="00864F23" w:rsidRDefault="00D7606D">
            <w:pPr>
              <w:ind w:firstLine="567"/>
              <w:jc w:val="both"/>
              <w:rPr>
                <w:bCs/>
                <w:sz w:val="24"/>
                <w:szCs w:val="24"/>
              </w:rPr>
            </w:pPr>
            <w:r>
              <w:rPr>
                <w:bCs/>
                <w:sz w:val="24"/>
                <w:szCs w:val="24"/>
              </w:rPr>
              <w:t xml:space="preserve">- по фасаду - </w:t>
            </w:r>
            <w:r>
              <w:rPr>
                <w:b/>
                <w:bCs/>
                <w:sz w:val="24"/>
                <w:szCs w:val="24"/>
              </w:rPr>
              <w:t>3</w:t>
            </w:r>
            <w:r>
              <w:rPr>
                <w:bCs/>
                <w:sz w:val="24"/>
                <w:szCs w:val="24"/>
              </w:rPr>
              <w:t xml:space="preserve"> м;</w:t>
            </w:r>
          </w:p>
          <w:p w:rsidR="00864F23" w:rsidRDefault="00D7606D">
            <w:pPr>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rsidR="00864F23" w:rsidRDefault="00D7606D">
            <w:pPr>
              <w:ind w:firstLine="567"/>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18</w:t>
            </w:r>
            <w:r>
              <w:rPr>
                <w:sz w:val="24"/>
                <w:szCs w:val="24"/>
              </w:rPr>
              <w:t xml:space="preserve"> </w:t>
            </w:r>
            <w:r>
              <w:rPr>
                <w:b/>
                <w:sz w:val="24"/>
                <w:szCs w:val="24"/>
              </w:rPr>
              <w:t>м</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этажей зданий - </w:t>
            </w:r>
            <w:r>
              <w:rPr>
                <w:b/>
                <w:sz w:val="24"/>
                <w:szCs w:val="24"/>
              </w:rPr>
              <w:t>3 этажа</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864F23" w:rsidRDefault="00D7606D">
            <w:pPr>
              <w:ind w:firstLine="567"/>
              <w:jc w:val="both"/>
              <w:rPr>
                <w:rFonts w:eastAsia="SimSun"/>
                <w:b/>
                <w:sz w:val="24"/>
                <w:szCs w:val="24"/>
                <w:lang w:eastAsia="zh-CN"/>
              </w:rPr>
            </w:pPr>
            <w:r>
              <w:rPr>
                <w:sz w:val="24"/>
                <w:szCs w:val="24"/>
              </w:rPr>
              <w:t xml:space="preserve">Ограничения использования земельных участков и объектов </w:t>
            </w:r>
            <w:r>
              <w:rPr>
                <w:sz w:val="24"/>
                <w:szCs w:val="24"/>
              </w:rPr>
              <w:lastRenderedPageBreak/>
              <w:t>капитального строительства установлены в статье 35;</w:t>
            </w:r>
          </w:p>
        </w:tc>
      </w:tr>
      <w:tr w:rsidR="00864F23" w:rsidTr="00C1539A">
        <w:trPr>
          <w:trHeight w:val="849"/>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Обслуживание автотранспорта</w:t>
            </w:r>
          </w:p>
          <w:p w:rsidR="00864F23" w:rsidRDefault="00D7606D">
            <w:pPr>
              <w:widowControl w:val="0"/>
              <w:rPr>
                <w:sz w:val="24"/>
                <w:szCs w:val="24"/>
              </w:rPr>
            </w:pPr>
            <w:r>
              <w:rPr>
                <w:sz w:val="24"/>
                <w:szCs w:val="24"/>
              </w:rPr>
              <w:t>(4.9)</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постоянных или временных гаражей с несколькими стояночными местами, стоянок, размещение автомобильных моек на два поста.</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suppressAutoHyphens/>
              <w:ind w:firstLine="567"/>
              <w:jc w:val="both"/>
              <w:textAlignment w:val="baseline"/>
              <w:rPr>
                <w:sz w:val="24"/>
                <w:szCs w:val="24"/>
              </w:rPr>
            </w:pPr>
            <w:r>
              <w:rPr>
                <w:sz w:val="24"/>
                <w:szCs w:val="24"/>
              </w:rPr>
              <w:t>- минимальная/максимальная площадь земельного участка - 600/</w:t>
            </w:r>
            <w:r>
              <w:rPr>
                <w:b/>
                <w:sz w:val="24"/>
                <w:szCs w:val="24"/>
              </w:rPr>
              <w:t>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минимальные отступы от границы земельного участка:</w:t>
            </w:r>
          </w:p>
          <w:p w:rsidR="00864F23" w:rsidRDefault="00D7606D">
            <w:pPr>
              <w:ind w:firstLine="567"/>
              <w:jc w:val="both"/>
              <w:rPr>
                <w:b/>
                <w:sz w:val="24"/>
                <w:szCs w:val="24"/>
              </w:rPr>
            </w:pPr>
            <w:r>
              <w:rPr>
                <w:sz w:val="24"/>
                <w:szCs w:val="24"/>
              </w:rPr>
              <w:t xml:space="preserve">- до жилых зданий - </w:t>
            </w:r>
            <w:r>
              <w:rPr>
                <w:b/>
                <w:bCs/>
                <w:sz w:val="24"/>
                <w:szCs w:val="24"/>
              </w:rPr>
              <w:t xml:space="preserve">10 </w:t>
            </w:r>
            <w:r>
              <w:rPr>
                <w:b/>
                <w:sz w:val="24"/>
                <w:szCs w:val="24"/>
              </w:rPr>
              <w:t>м;</w:t>
            </w:r>
          </w:p>
          <w:p w:rsidR="00864F23" w:rsidRDefault="00D7606D">
            <w:pPr>
              <w:widowControl w:val="0"/>
              <w:ind w:firstLine="567"/>
              <w:jc w:val="both"/>
              <w:rPr>
                <w:rFonts w:eastAsia="SimSun"/>
                <w:sz w:val="24"/>
                <w:szCs w:val="24"/>
                <w:lang w:eastAsia="zh-CN"/>
              </w:rPr>
            </w:pPr>
            <w:r>
              <w:rPr>
                <w:bCs/>
                <w:sz w:val="24"/>
                <w:szCs w:val="24"/>
              </w:rPr>
              <w:t xml:space="preserve">- по фасаду - </w:t>
            </w:r>
            <w:r>
              <w:rPr>
                <w:b/>
                <w:bCs/>
                <w:sz w:val="24"/>
                <w:szCs w:val="24"/>
              </w:rPr>
              <w:t>5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widowControl w:val="0"/>
              <w:ind w:firstLine="567"/>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864F23" w:rsidRDefault="00D7606D">
            <w:pPr>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p w:rsidR="00021BAA" w:rsidRDefault="00021BAA">
            <w:pPr>
              <w:ind w:firstLine="567"/>
              <w:jc w:val="both"/>
              <w:rPr>
                <w:rFonts w:eastAsia="SimSun"/>
                <w:b/>
                <w:sz w:val="24"/>
                <w:szCs w:val="24"/>
                <w:lang w:eastAsia="zh-CN"/>
              </w:rPr>
            </w:pPr>
          </w:p>
        </w:tc>
      </w:tr>
      <w:tr w:rsidR="00864F23" w:rsidTr="00C1539A">
        <w:trPr>
          <w:trHeight w:val="242"/>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Обеспечение внутреннего правопорядка</w:t>
            </w:r>
          </w:p>
          <w:p w:rsidR="00864F23" w:rsidRDefault="00D7606D">
            <w:pPr>
              <w:widowControl w:val="0"/>
              <w:rPr>
                <w:sz w:val="24"/>
                <w:szCs w:val="24"/>
              </w:rPr>
            </w:pPr>
            <w:r>
              <w:rPr>
                <w:sz w:val="24"/>
                <w:szCs w:val="24"/>
              </w:rPr>
              <w:t>(8.3)</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suppressAutoHyphens/>
              <w:ind w:firstLine="567"/>
              <w:jc w:val="both"/>
              <w:textAlignment w:val="baseline"/>
              <w:rPr>
                <w:sz w:val="24"/>
                <w:szCs w:val="24"/>
              </w:rPr>
            </w:pPr>
            <w:r>
              <w:rPr>
                <w:sz w:val="24"/>
                <w:szCs w:val="24"/>
              </w:rPr>
              <w:t xml:space="preserve">минимальная/максимальная площадь земельного участка - </w:t>
            </w:r>
            <w:r>
              <w:rPr>
                <w:b/>
                <w:sz w:val="24"/>
                <w:szCs w:val="24"/>
              </w:rPr>
              <w:t>100/5000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минимальные отступы от границы земельного участка:</w:t>
            </w:r>
          </w:p>
          <w:p w:rsidR="00864F23" w:rsidRDefault="00D7606D">
            <w:pPr>
              <w:ind w:firstLine="567"/>
              <w:jc w:val="both"/>
              <w:rPr>
                <w:b/>
                <w:sz w:val="24"/>
                <w:szCs w:val="24"/>
              </w:rPr>
            </w:pPr>
            <w:r>
              <w:rPr>
                <w:sz w:val="24"/>
                <w:szCs w:val="24"/>
              </w:rPr>
              <w:t xml:space="preserve">- до жилых зданий - </w:t>
            </w:r>
            <w:r>
              <w:rPr>
                <w:b/>
                <w:sz w:val="24"/>
                <w:szCs w:val="24"/>
              </w:rPr>
              <w:t>6 м;</w:t>
            </w:r>
          </w:p>
          <w:p w:rsidR="00864F23" w:rsidRDefault="00D7606D">
            <w:pPr>
              <w:ind w:firstLine="567"/>
              <w:jc w:val="both"/>
              <w:rPr>
                <w:bCs/>
                <w:sz w:val="24"/>
                <w:szCs w:val="24"/>
              </w:rPr>
            </w:pPr>
            <w:r>
              <w:rPr>
                <w:bCs/>
                <w:sz w:val="24"/>
                <w:szCs w:val="24"/>
              </w:rPr>
              <w:t xml:space="preserve">- по фасаду - </w:t>
            </w:r>
            <w:r>
              <w:rPr>
                <w:b/>
                <w:bCs/>
                <w:sz w:val="24"/>
                <w:szCs w:val="24"/>
              </w:rPr>
              <w:t>5 м;</w:t>
            </w:r>
          </w:p>
          <w:p w:rsidR="00864F23" w:rsidRDefault="00D7606D">
            <w:pPr>
              <w:ind w:firstLine="567"/>
              <w:jc w:val="both"/>
              <w:rPr>
                <w:sz w:val="24"/>
                <w:szCs w:val="24"/>
              </w:rPr>
            </w:pPr>
            <w:r>
              <w:rPr>
                <w:bCs/>
                <w:sz w:val="24"/>
                <w:szCs w:val="24"/>
              </w:rPr>
              <w:t xml:space="preserve">- </w:t>
            </w:r>
            <w:r>
              <w:rPr>
                <w:sz w:val="24"/>
                <w:szCs w:val="24"/>
              </w:rPr>
              <w:t xml:space="preserve">до хозяйственных построек - </w:t>
            </w:r>
            <w:r>
              <w:rPr>
                <w:b/>
                <w:sz w:val="24"/>
                <w:szCs w:val="24"/>
              </w:rPr>
              <w:t>3 м</w:t>
            </w:r>
            <w:r>
              <w:rPr>
                <w:sz w:val="24"/>
                <w:szCs w:val="24"/>
              </w:rPr>
              <w:t xml:space="preserve"> с учетом соблюдения требований технических регламентов;</w:t>
            </w:r>
          </w:p>
          <w:p w:rsidR="00864F23" w:rsidRDefault="00D7606D">
            <w:pPr>
              <w:ind w:firstLine="567"/>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15</w:t>
            </w:r>
            <w:r>
              <w:rPr>
                <w:sz w:val="24"/>
                <w:szCs w:val="24"/>
              </w:rPr>
              <w:t xml:space="preserve"> </w:t>
            </w:r>
            <w:r>
              <w:rPr>
                <w:b/>
                <w:sz w:val="24"/>
                <w:szCs w:val="24"/>
              </w:rPr>
              <w:t>м</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этажей зданий - </w:t>
            </w:r>
            <w:r>
              <w:rPr>
                <w:b/>
                <w:sz w:val="24"/>
                <w:szCs w:val="24"/>
              </w:rPr>
              <w:t>3 этажа</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t>60%</w:t>
            </w:r>
            <w:r>
              <w:rPr>
                <w:sz w:val="24"/>
                <w:szCs w:val="24"/>
              </w:rPr>
              <w:t>;</w:t>
            </w:r>
          </w:p>
          <w:p w:rsidR="00864F23" w:rsidRDefault="00D7606D">
            <w:pPr>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p w:rsidR="00021BAA" w:rsidRDefault="00021BAA">
            <w:pPr>
              <w:ind w:firstLine="567"/>
              <w:jc w:val="both"/>
              <w:rPr>
                <w:rFonts w:eastAsia="SimSun"/>
                <w:b/>
                <w:sz w:val="24"/>
                <w:szCs w:val="24"/>
                <w:lang w:eastAsia="zh-CN"/>
              </w:rPr>
            </w:pPr>
          </w:p>
        </w:tc>
      </w:tr>
      <w:tr w:rsidR="00864F23" w:rsidTr="00C1539A">
        <w:trPr>
          <w:trHeight w:val="242"/>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Спорт</w:t>
            </w:r>
          </w:p>
          <w:p w:rsidR="00864F23" w:rsidRDefault="00D7606D">
            <w:pPr>
              <w:widowControl w:val="0"/>
              <w:rPr>
                <w:sz w:val="24"/>
                <w:szCs w:val="24"/>
              </w:rPr>
            </w:pPr>
            <w:r>
              <w:rPr>
                <w:sz w:val="24"/>
                <w:szCs w:val="24"/>
              </w:rPr>
              <w:t>(5.1)</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закрытых объектов капитального строительства в качестве спортивных клубов, спортивных залов, бассейнов</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b/>
                <w:sz w:val="24"/>
                <w:szCs w:val="24"/>
              </w:rPr>
            </w:pPr>
            <w:r>
              <w:rPr>
                <w:b/>
                <w:sz w:val="24"/>
                <w:szCs w:val="24"/>
              </w:rPr>
              <w:t xml:space="preserve">- минимальная/максимальная площадь земельного участка - 600/40000 </w:t>
            </w:r>
            <w:proofErr w:type="spellStart"/>
            <w:r>
              <w:rPr>
                <w:b/>
                <w:sz w:val="24"/>
                <w:szCs w:val="24"/>
              </w:rPr>
              <w:t>кв</w:t>
            </w:r>
            <w:proofErr w:type="gramStart"/>
            <w:r>
              <w:rPr>
                <w:b/>
                <w:sz w:val="24"/>
                <w:szCs w:val="24"/>
              </w:rPr>
              <w:t>.м</w:t>
            </w:r>
            <w:proofErr w:type="spellEnd"/>
            <w:proofErr w:type="gramEnd"/>
            <w:r>
              <w:rPr>
                <w:b/>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b/>
                <w:sz w:val="24"/>
                <w:szCs w:val="24"/>
              </w:rPr>
            </w:pPr>
            <w:r>
              <w:rPr>
                <w:b/>
                <w:sz w:val="24"/>
                <w:szCs w:val="24"/>
              </w:rPr>
              <w:t>- минимальные отступы от границ участка - 3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b/>
                <w:sz w:val="24"/>
                <w:szCs w:val="24"/>
              </w:rPr>
              <w:t>- максимальное количество надземных этажей зданий - 3 этажа;</w:t>
            </w:r>
          </w:p>
          <w:p w:rsidR="00864F23" w:rsidRDefault="00D7606D">
            <w:pPr>
              <w:ind w:firstLine="567"/>
              <w:jc w:val="both"/>
              <w:rPr>
                <w:b/>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b/>
                <w:sz w:val="24"/>
                <w:szCs w:val="24"/>
              </w:rPr>
            </w:pPr>
            <w:r>
              <w:rPr>
                <w:b/>
                <w:sz w:val="24"/>
                <w:szCs w:val="24"/>
              </w:rPr>
              <w:t>- максимальный процент застройки в границах земельного участка - 50%.</w:t>
            </w:r>
          </w:p>
          <w:p w:rsidR="00864F23" w:rsidRDefault="00D7606D">
            <w:pPr>
              <w:ind w:firstLine="567"/>
              <w:jc w:val="both"/>
              <w:rPr>
                <w:b/>
                <w:sz w:val="24"/>
                <w:szCs w:val="24"/>
              </w:rPr>
            </w:pPr>
            <w:r>
              <w:rPr>
                <w:b/>
                <w:sz w:val="24"/>
                <w:szCs w:val="24"/>
              </w:rPr>
              <w:t>Ограничения использования земельных участков и объектов капитального строительства установлены в статье 35;</w:t>
            </w:r>
          </w:p>
          <w:p w:rsidR="00C1539A" w:rsidRDefault="00C1539A">
            <w:pPr>
              <w:ind w:firstLine="567"/>
              <w:jc w:val="both"/>
              <w:rPr>
                <w:b/>
                <w:sz w:val="24"/>
                <w:szCs w:val="24"/>
              </w:rPr>
            </w:pPr>
          </w:p>
        </w:tc>
      </w:tr>
      <w:tr w:rsidR="00C1539A" w:rsidTr="00C1539A">
        <w:trPr>
          <w:trHeight w:val="242"/>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9A" w:rsidRDefault="00C1539A" w:rsidP="000A1CE8">
            <w:pPr>
              <w:widowControl w:val="0"/>
              <w:rPr>
                <w:sz w:val="24"/>
                <w:szCs w:val="24"/>
              </w:rPr>
            </w:pP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9A" w:rsidRDefault="00C1539A" w:rsidP="000A1CE8">
            <w:pPr>
              <w:widowControl w:val="0"/>
              <w:jc w:val="both"/>
              <w:rPr>
                <w:b/>
                <w:sz w:val="24"/>
                <w:szCs w:val="24"/>
              </w:rPr>
            </w:pP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9A" w:rsidRDefault="00C1539A" w:rsidP="000A1CE8">
            <w:pPr>
              <w:widowControl w:val="0"/>
              <w:ind w:firstLine="567"/>
              <w:jc w:val="both"/>
            </w:pPr>
          </w:p>
        </w:tc>
      </w:tr>
    </w:tbl>
    <w:p w:rsidR="00864F23" w:rsidRDefault="00864F23">
      <w:pPr>
        <w:rPr>
          <w:sz w:val="24"/>
          <w:szCs w:val="24"/>
        </w:rPr>
      </w:pPr>
    </w:p>
    <w:p w:rsidR="00864F23" w:rsidRDefault="00D7606D">
      <w:pPr>
        <w:jc w:val="center"/>
        <w:rPr>
          <w:b/>
          <w:sz w:val="24"/>
          <w:szCs w:val="24"/>
        </w:rPr>
      </w:pPr>
      <w:r>
        <w:rPr>
          <w:b/>
          <w:sz w:val="24"/>
          <w:szCs w:val="24"/>
        </w:rPr>
        <w:t>3. ВСПОМОГАТЕЛЬНЫЕ ВИДЫ РАЗРЕШЕННОГО ИСПОЛЬЗОВАНИЯ ОБЪЕКТОВ КАПИТАЛЬНОГО СТРОИТЕЛЬСТВА</w:t>
      </w:r>
    </w:p>
    <w:p w:rsidR="00864F23" w:rsidRDefault="00864F23">
      <w:pPr>
        <w:rPr>
          <w:sz w:val="24"/>
          <w:szCs w:val="24"/>
        </w:rPr>
      </w:pPr>
    </w:p>
    <w:p w:rsidR="00864F23" w:rsidRDefault="00D7606D">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w:t>
      </w:r>
      <w:r>
        <w:rPr>
          <w:sz w:val="24"/>
          <w:szCs w:val="24"/>
        </w:rPr>
        <w:lastRenderedPageBreak/>
        <w:t>разрешенным видам использования и осуществляемые совместно с ними.</w:t>
      </w:r>
    </w:p>
    <w:p w:rsidR="00864F23" w:rsidRDefault="00D7606D">
      <w:pPr>
        <w:widowControl w:val="0"/>
        <w:ind w:firstLine="709"/>
        <w:jc w:val="both"/>
        <w:rPr>
          <w:sz w:val="24"/>
          <w:szCs w:val="24"/>
        </w:rPr>
      </w:pPr>
      <w:r>
        <w:rPr>
          <w:sz w:val="24"/>
          <w:szCs w:val="24"/>
        </w:rPr>
        <w:t>Виды разрешенного использования объектов:</w:t>
      </w:r>
    </w:p>
    <w:p w:rsidR="00864F23" w:rsidRDefault="00D7606D">
      <w:pPr>
        <w:widowControl w:val="0"/>
        <w:ind w:firstLine="709"/>
        <w:jc w:val="both"/>
        <w:rPr>
          <w:sz w:val="24"/>
          <w:szCs w:val="24"/>
        </w:rPr>
      </w:pPr>
      <w:r>
        <w:rPr>
          <w:sz w:val="24"/>
          <w:szCs w:val="24"/>
        </w:rPr>
        <w:t>- площадки для мусорных контейнеров;</w:t>
      </w:r>
    </w:p>
    <w:p w:rsidR="00864F23" w:rsidRDefault="00D7606D">
      <w:pPr>
        <w:widowControl w:val="0"/>
        <w:ind w:firstLine="709"/>
        <w:jc w:val="both"/>
        <w:rPr>
          <w:sz w:val="24"/>
          <w:szCs w:val="24"/>
        </w:rPr>
      </w:pPr>
      <w:r>
        <w:rPr>
          <w:sz w:val="24"/>
          <w:szCs w:val="24"/>
        </w:rPr>
        <w:t>- детские игровые площадки, площадки отдыха, занятия физкультурой и спортом, хозяйственные площадки;</w:t>
      </w:r>
    </w:p>
    <w:p w:rsidR="00864F23" w:rsidRDefault="00D7606D">
      <w:pPr>
        <w:widowControl w:val="0"/>
        <w:ind w:firstLine="709"/>
        <w:jc w:val="both"/>
        <w:rPr>
          <w:sz w:val="24"/>
          <w:szCs w:val="24"/>
        </w:rPr>
      </w:pPr>
      <w:r>
        <w:rPr>
          <w:sz w:val="24"/>
          <w:szCs w:val="24"/>
        </w:rPr>
        <w:t>- оборудование пожарной охраны (гидранты, резервуары);</w:t>
      </w:r>
    </w:p>
    <w:p w:rsidR="00864F23" w:rsidRDefault="00D7606D">
      <w:pPr>
        <w:widowControl w:val="0"/>
        <w:ind w:firstLine="709"/>
        <w:jc w:val="both"/>
        <w:rPr>
          <w:sz w:val="24"/>
          <w:szCs w:val="24"/>
        </w:rPr>
      </w:pPr>
      <w:r>
        <w:rPr>
          <w:sz w:val="24"/>
          <w:szCs w:val="24"/>
        </w:rPr>
        <w:t>- защитные дорожные сооружения;</w:t>
      </w:r>
    </w:p>
    <w:p w:rsidR="00864F23" w:rsidRDefault="00D7606D">
      <w:pPr>
        <w:widowControl w:val="0"/>
        <w:ind w:firstLine="709"/>
        <w:jc w:val="both"/>
        <w:rPr>
          <w:sz w:val="24"/>
          <w:szCs w:val="24"/>
        </w:rPr>
      </w:pPr>
      <w:r>
        <w:rPr>
          <w:sz w:val="24"/>
          <w:szCs w:val="24"/>
        </w:rPr>
        <w:t>- элементы обустройства автомобильных дорог;</w:t>
      </w:r>
    </w:p>
    <w:p w:rsidR="00864F23" w:rsidRDefault="00D7606D">
      <w:pPr>
        <w:widowControl w:val="0"/>
        <w:ind w:firstLine="709"/>
        <w:jc w:val="both"/>
        <w:rPr>
          <w:sz w:val="24"/>
          <w:szCs w:val="24"/>
        </w:rPr>
      </w:pPr>
      <w:r>
        <w:rPr>
          <w:sz w:val="24"/>
          <w:szCs w:val="24"/>
        </w:rPr>
        <w:t>- специализированные технические средства оповещения и информации;</w:t>
      </w:r>
    </w:p>
    <w:p w:rsidR="00864F23" w:rsidRDefault="00D7606D">
      <w:pPr>
        <w:widowControl w:val="0"/>
        <w:ind w:firstLine="709"/>
        <w:jc w:val="both"/>
        <w:rPr>
          <w:sz w:val="24"/>
          <w:szCs w:val="24"/>
        </w:rPr>
      </w:pPr>
      <w:r>
        <w:rPr>
          <w:sz w:val="24"/>
          <w:szCs w:val="24"/>
        </w:rPr>
        <w:t>- объекты инженерного обеспечения (вод</w:t>
      </w:r>
      <w:proofErr w:type="gramStart"/>
      <w:r>
        <w:rPr>
          <w:sz w:val="24"/>
          <w:szCs w:val="24"/>
        </w:rPr>
        <w:t>о-</w:t>
      </w:r>
      <w:proofErr w:type="gramEnd"/>
      <w:r>
        <w:rPr>
          <w:sz w:val="24"/>
          <w:szCs w:val="24"/>
        </w:rPr>
        <w:t>, газо-, электроснабжения и т.п.);</w:t>
      </w:r>
    </w:p>
    <w:p w:rsidR="00864F23" w:rsidRDefault="00D7606D">
      <w:pPr>
        <w:widowControl w:val="0"/>
        <w:ind w:firstLine="709"/>
        <w:jc w:val="both"/>
        <w:rPr>
          <w:sz w:val="24"/>
          <w:szCs w:val="24"/>
        </w:rPr>
      </w:pPr>
      <w:r>
        <w:rPr>
          <w:sz w:val="24"/>
          <w:szCs w:val="24"/>
        </w:rPr>
        <w:t>- мини-пекарни;</w:t>
      </w:r>
      <w:r>
        <w:rPr>
          <w:bCs/>
          <w:sz w:val="24"/>
          <w:szCs w:val="24"/>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864F23" w:rsidRDefault="00D7606D">
      <w:pPr>
        <w:suppressAutoHyphens/>
        <w:ind w:firstLine="709"/>
        <w:jc w:val="both"/>
        <w:rPr>
          <w:b/>
          <w:bCs/>
          <w:sz w:val="24"/>
          <w:szCs w:val="24"/>
        </w:rPr>
      </w:pPr>
      <w:r>
        <w:rPr>
          <w:sz w:val="24"/>
          <w:szCs w:val="24"/>
        </w:rPr>
        <w:t>- мини-производства по переработке сельхозпродукции с приусадебного участка;</w:t>
      </w:r>
      <w:r>
        <w:rPr>
          <w:b/>
          <w:bCs/>
          <w:sz w:val="24"/>
          <w:szCs w:val="24"/>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864F23" w:rsidRDefault="00D7606D">
      <w:pPr>
        <w:suppressAutoHyphens/>
        <w:ind w:firstLine="709"/>
        <w:jc w:val="both"/>
        <w:rPr>
          <w:sz w:val="24"/>
          <w:szCs w:val="24"/>
        </w:rPr>
      </w:pPr>
      <w:r>
        <w:rPr>
          <w:sz w:val="24"/>
          <w:szCs w:val="24"/>
        </w:rPr>
        <w:t>- гараж,</w:t>
      </w:r>
    </w:p>
    <w:p w:rsidR="00864F23" w:rsidRDefault="00D7606D">
      <w:pPr>
        <w:suppressAutoHyphens/>
        <w:ind w:firstLine="709"/>
        <w:jc w:val="both"/>
        <w:rPr>
          <w:sz w:val="24"/>
          <w:szCs w:val="24"/>
        </w:rPr>
      </w:pPr>
      <w:r>
        <w:rPr>
          <w:sz w:val="24"/>
          <w:szCs w:val="24"/>
        </w:rPr>
        <w:t xml:space="preserve">- киоски, лотки, временные павильоны розничной торговли (некапитальные) площадью до 30 </w:t>
      </w:r>
      <w:proofErr w:type="spellStart"/>
      <w:r>
        <w:rPr>
          <w:sz w:val="24"/>
          <w:szCs w:val="24"/>
        </w:rPr>
        <w:t>кв.м</w:t>
      </w:r>
      <w:proofErr w:type="spellEnd"/>
      <w:r>
        <w:rPr>
          <w:sz w:val="24"/>
          <w:szCs w:val="24"/>
        </w:rPr>
        <w:t>.;</w:t>
      </w:r>
    </w:p>
    <w:p w:rsidR="00864F23" w:rsidRDefault="00D7606D">
      <w:pPr>
        <w:ind w:firstLine="709"/>
        <w:jc w:val="both"/>
        <w:rPr>
          <w:rFonts w:eastAsia="SimSun"/>
          <w:sz w:val="24"/>
          <w:szCs w:val="24"/>
          <w:u w:val="single"/>
          <w:lang w:eastAsia="zh-CN"/>
        </w:rPr>
      </w:pPr>
      <w:r>
        <w:rPr>
          <w:rFonts w:eastAsia="SimSun"/>
          <w:sz w:val="24"/>
          <w:szCs w:val="24"/>
          <w:u w:val="single"/>
          <w:lang w:eastAsia="zh-CN"/>
        </w:rPr>
        <w:t>Примечание:</w:t>
      </w:r>
    </w:p>
    <w:p w:rsidR="00864F23" w:rsidRDefault="00D7606D">
      <w:pPr>
        <w:ind w:firstLine="709"/>
        <w:jc w:val="both"/>
        <w:rPr>
          <w:rFonts w:eastAsia="SimSun"/>
          <w:sz w:val="24"/>
          <w:szCs w:val="24"/>
          <w:lang w:eastAsia="zh-CN"/>
        </w:rPr>
      </w:pPr>
      <w:proofErr w:type="gramStart"/>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64F23" w:rsidRDefault="00D7606D">
      <w:pPr>
        <w:ind w:firstLine="709"/>
        <w:jc w:val="both"/>
        <w:rPr>
          <w:rFonts w:eastAsia="SimSun"/>
          <w:sz w:val="24"/>
          <w:szCs w:val="24"/>
          <w:lang w:eastAsia="zh-CN"/>
        </w:rPr>
      </w:pPr>
      <w:r>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864F23" w:rsidRDefault="00D7606D">
      <w:pPr>
        <w:ind w:firstLine="709"/>
        <w:jc w:val="both"/>
        <w:rPr>
          <w:rFonts w:eastAsia="SimSun"/>
          <w:sz w:val="24"/>
          <w:szCs w:val="24"/>
          <w:lang w:eastAsia="zh-CN"/>
        </w:rPr>
      </w:pPr>
      <w:r>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864F23" w:rsidRDefault="00D7606D">
      <w:pPr>
        <w:ind w:firstLine="709"/>
        <w:jc w:val="both"/>
        <w:rPr>
          <w:rFonts w:eastAsia="SimSun"/>
          <w:sz w:val="24"/>
          <w:szCs w:val="24"/>
          <w:lang w:eastAsia="zh-CN"/>
        </w:rPr>
      </w:pPr>
      <w:r>
        <w:rPr>
          <w:rFonts w:eastAsia="SimSun"/>
          <w:sz w:val="24"/>
          <w:szCs w:val="24"/>
          <w:lang w:eastAsia="zh-CN"/>
        </w:rPr>
        <w:t>Минимальное расстояние от границ участка до строений, а также между строениями:</w:t>
      </w:r>
    </w:p>
    <w:p w:rsidR="00864F23" w:rsidRDefault="00D7606D">
      <w:pPr>
        <w:numPr>
          <w:ilvl w:val="0"/>
          <w:numId w:val="2"/>
        </w:numPr>
        <w:ind w:left="0" w:firstLine="709"/>
        <w:jc w:val="both"/>
        <w:rPr>
          <w:rFonts w:eastAsia="SimSun"/>
          <w:sz w:val="24"/>
          <w:szCs w:val="24"/>
          <w:lang w:eastAsia="zh-CN"/>
        </w:rPr>
      </w:pPr>
      <w:r>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864F23" w:rsidRDefault="00D7606D">
      <w:pPr>
        <w:numPr>
          <w:ilvl w:val="0"/>
          <w:numId w:val="2"/>
        </w:numPr>
        <w:ind w:left="0" w:firstLine="709"/>
        <w:jc w:val="both"/>
        <w:rPr>
          <w:rFonts w:eastAsia="SimSun"/>
          <w:sz w:val="24"/>
          <w:szCs w:val="24"/>
          <w:lang w:eastAsia="zh-CN"/>
        </w:rPr>
      </w:pPr>
      <w:r>
        <w:rPr>
          <w:rFonts w:eastAsia="SimSun"/>
          <w:sz w:val="24"/>
          <w:szCs w:val="24"/>
          <w:lang w:eastAsia="zh-CN"/>
        </w:rPr>
        <w:t>от границ соседнего участка до открытой стоянки - 1 м.;</w:t>
      </w:r>
    </w:p>
    <w:p w:rsidR="00864F23" w:rsidRDefault="00D7606D">
      <w:pPr>
        <w:numPr>
          <w:ilvl w:val="0"/>
          <w:numId w:val="2"/>
        </w:numPr>
        <w:ind w:left="0" w:firstLine="709"/>
        <w:jc w:val="both"/>
        <w:rPr>
          <w:rFonts w:eastAsia="SimSun"/>
          <w:sz w:val="24"/>
          <w:szCs w:val="24"/>
          <w:lang w:eastAsia="zh-CN"/>
        </w:rPr>
      </w:pPr>
      <w:r>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864F23" w:rsidRDefault="00D7606D">
      <w:pPr>
        <w:ind w:firstLine="709"/>
        <w:jc w:val="both"/>
        <w:rPr>
          <w:sz w:val="24"/>
          <w:szCs w:val="24"/>
        </w:rPr>
      </w:pPr>
      <w:r>
        <w:rPr>
          <w:sz w:val="24"/>
          <w:szCs w:val="24"/>
        </w:rPr>
        <w:lastRenderedPageBreak/>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864F23" w:rsidRDefault="00D7606D">
      <w:pPr>
        <w:ind w:firstLine="709"/>
        <w:jc w:val="both"/>
        <w:rPr>
          <w:sz w:val="24"/>
          <w:szCs w:val="24"/>
        </w:rPr>
      </w:pPr>
      <w:r>
        <w:rPr>
          <w:sz w:val="24"/>
          <w:szCs w:val="24"/>
        </w:rPr>
        <w:t xml:space="preserve">минимальный отступ от границ соседнего участка до вспомогательных строений (бани, гаражи и других) - 1 м; </w:t>
      </w:r>
    </w:p>
    <w:p w:rsidR="00864F23" w:rsidRDefault="00D7606D">
      <w:pPr>
        <w:numPr>
          <w:ilvl w:val="0"/>
          <w:numId w:val="2"/>
        </w:numPr>
        <w:ind w:left="0" w:firstLine="709"/>
        <w:jc w:val="both"/>
        <w:rPr>
          <w:rFonts w:eastAsia="SimSun"/>
          <w:sz w:val="24"/>
          <w:szCs w:val="24"/>
          <w:lang w:eastAsia="zh-CN"/>
        </w:rPr>
      </w:pPr>
      <w:r>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864F23" w:rsidRDefault="00D7606D">
      <w:pPr>
        <w:numPr>
          <w:ilvl w:val="0"/>
          <w:numId w:val="2"/>
        </w:numPr>
        <w:ind w:left="0" w:firstLine="709"/>
        <w:jc w:val="both"/>
        <w:rPr>
          <w:rFonts w:eastAsia="SimSun"/>
          <w:sz w:val="24"/>
          <w:szCs w:val="24"/>
          <w:lang w:eastAsia="zh-CN"/>
        </w:rPr>
      </w:pPr>
      <w:r>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864F23" w:rsidRDefault="00D7606D">
      <w:pPr>
        <w:numPr>
          <w:ilvl w:val="0"/>
          <w:numId w:val="2"/>
        </w:numPr>
        <w:ind w:left="0" w:firstLine="709"/>
        <w:jc w:val="both"/>
        <w:rPr>
          <w:rFonts w:eastAsia="SimSun"/>
          <w:sz w:val="24"/>
          <w:szCs w:val="24"/>
          <w:lang w:eastAsia="zh-CN"/>
        </w:rPr>
      </w:pPr>
      <w:r>
        <w:rPr>
          <w:rFonts w:eastAsia="SimSun"/>
          <w:sz w:val="24"/>
          <w:szCs w:val="24"/>
          <w:lang w:eastAsia="zh-CN"/>
        </w:rPr>
        <w:t>от границ соседнего участка до стволов высокорослых деревьев - 4 м;</w:t>
      </w:r>
    </w:p>
    <w:p w:rsidR="00864F23" w:rsidRDefault="00D7606D">
      <w:pPr>
        <w:numPr>
          <w:ilvl w:val="0"/>
          <w:numId w:val="2"/>
        </w:numPr>
        <w:ind w:left="0" w:firstLine="709"/>
        <w:jc w:val="both"/>
        <w:rPr>
          <w:rFonts w:eastAsia="SimSun"/>
          <w:sz w:val="24"/>
          <w:szCs w:val="24"/>
          <w:lang w:eastAsia="zh-CN"/>
        </w:rPr>
      </w:pPr>
      <w:r>
        <w:rPr>
          <w:rFonts w:eastAsia="SimSun"/>
          <w:sz w:val="24"/>
          <w:szCs w:val="24"/>
          <w:lang w:eastAsia="zh-CN"/>
        </w:rPr>
        <w:t>от границ соседнего участка до стволов среднерослых деревьев - 2 м;</w:t>
      </w:r>
    </w:p>
    <w:p w:rsidR="00864F23" w:rsidRDefault="00D7606D">
      <w:pPr>
        <w:numPr>
          <w:ilvl w:val="0"/>
          <w:numId w:val="2"/>
        </w:numPr>
        <w:ind w:left="0" w:firstLine="709"/>
        <w:jc w:val="both"/>
        <w:rPr>
          <w:rFonts w:eastAsia="SimSun"/>
          <w:sz w:val="24"/>
          <w:szCs w:val="24"/>
          <w:lang w:eastAsia="zh-CN"/>
        </w:rPr>
      </w:pPr>
      <w:r>
        <w:rPr>
          <w:rFonts w:eastAsia="SimSun"/>
          <w:sz w:val="24"/>
          <w:szCs w:val="24"/>
          <w:lang w:eastAsia="zh-CN"/>
        </w:rPr>
        <w:t>от границ соседнего участка до кустарника - 1 м;</w:t>
      </w:r>
    </w:p>
    <w:p w:rsidR="00864F23" w:rsidRDefault="00D7606D">
      <w:pPr>
        <w:ind w:firstLine="709"/>
        <w:jc w:val="both"/>
        <w:rPr>
          <w:bCs/>
          <w:sz w:val="24"/>
          <w:szCs w:val="24"/>
        </w:rPr>
      </w:pPr>
      <w:r>
        <w:rPr>
          <w:bCs/>
          <w:sz w:val="24"/>
          <w:szCs w:val="24"/>
          <w:shd w:val="clear" w:color="auto" w:fill="FFFFFF"/>
        </w:rPr>
        <w:t xml:space="preserve">- от границы соседнего участка должно быть не менее, </w:t>
      </w:r>
      <w:proofErr w:type="gramStart"/>
      <w:r>
        <w:rPr>
          <w:bCs/>
          <w:sz w:val="24"/>
          <w:szCs w:val="24"/>
          <w:shd w:val="clear" w:color="auto" w:fill="FFFFFF"/>
        </w:rPr>
        <w:t>м</w:t>
      </w:r>
      <w:proofErr w:type="gramEnd"/>
      <w:r>
        <w:rPr>
          <w:bCs/>
          <w:sz w:val="24"/>
          <w:szCs w:val="24"/>
          <w:shd w:val="clear" w:color="auto" w:fill="FFFFFF"/>
        </w:rPr>
        <w:t>: до стены жилого дома - 3; до хозяйственных построек - 1</w:t>
      </w:r>
      <w:r>
        <w:rPr>
          <w:bCs/>
          <w:sz w:val="24"/>
          <w:szCs w:val="24"/>
        </w:rPr>
        <w:t>.</w:t>
      </w:r>
    </w:p>
    <w:p w:rsidR="00864F23" w:rsidRDefault="00D7606D">
      <w:pPr>
        <w:ind w:firstLine="709"/>
        <w:jc w:val="both"/>
        <w:rPr>
          <w:bCs/>
          <w:sz w:val="24"/>
          <w:szCs w:val="24"/>
        </w:rPr>
      </w:pPr>
      <w:r>
        <w:rPr>
          <w:bCs/>
          <w:sz w:val="24"/>
          <w:szCs w:val="24"/>
          <w:shd w:val="clear" w:color="auto" w:fill="FFFFFF"/>
        </w:rPr>
        <w:t xml:space="preserve">Сараи для скота и птицы следует предусматривать на расстоянии от окон жилых помещений дома не менее, </w:t>
      </w:r>
      <w:proofErr w:type="gramStart"/>
      <w:r>
        <w:rPr>
          <w:bCs/>
          <w:sz w:val="24"/>
          <w:szCs w:val="24"/>
          <w:shd w:val="clear" w:color="auto" w:fill="FFFFFF"/>
        </w:rPr>
        <w:t>м</w:t>
      </w:r>
      <w:proofErr w:type="gramEnd"/>
      <w:r>
        <w:rPr>
          <w:bCs/>
          <w:sz w:val="24"/>
          <w:szCs w:val="24"/>
          <w:shd w:val="clear" w:color="auto" w:fill="FFFFFF"/>
        </w:rPr>
        <w:t>: одиночные или двойные - 10, до 8 блоков - 25, свыше 8 до 30 блоков - 50.</w:t>
      </w:r>
    </w:p>
    <w:p w:rsidR="00864F23" w:rsidRDefault="00D7606D">
      <w:pPr>
        <w:ind w:firstLine="709"/>
        <w:jc w:val="both"/>
        <w:rPr>
          <w:bCs/>
          <w:sz w:val="24"/>
          <w:szCs w:val="24"/>
          <w:highlight w:val="white"/>
        </w:rPr>
      </w:pPr>
      <w:r>
        <w:rPr>
          <w:bCs/>
          <w:sz w:val="24"/>
          <w:szCs w:val="24"/>
          <w:shd w:val="clear" w:color="auto" w:fill="FFFFFF"/>
        </w:rPr>
        <w:t>Расстояние от сараев для скота и птицы до шахтных колодцев должно быть не менее 20 м.</w:t>
      </w:r>
    </w:p>
    <w:p w:rsidR="00864F23" w:rsidRDefault="00D7606D">
      <w:pPr>
        <w:numPr>
          <w:ilvl w:val="0"/>
          <w:numId w:val="2"/>
        </w:numPr>
        <w:ind w:left="0" w:firstLine="709"/>
        <w:jc w:val="both"/>
        <w:rPr>
          <w:rFonts w:eastAsia="SimSun"/>
          <w:sz w:val="24"/>
          <w:szCs w:val="24"/>
          <w:lang w:eastAsia="zh-CN"/>
        </w:rPr>
      </w:pPr>
      <w:r>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864F23" w:rsidRDefault="00D7606D">
      <w:pPr>
        <w:numPr>
          <w:ilvl w:val="0"/>
          <w:numId w:val="2"/>
        </w:numPr>
        <w:ind w:left="0" w:firstLine="709"/>
        <w:jc w:val="both"/>
        <w:rPr>
          <w:rFonts w:eastAsia="SimSun"/>
          <w:sz w:val="24"/>
          <w:szCs w:val="24"/>
          <w:lang w:eastAsia="zh-CN"/>
        </w:rPr>
      </w:pPr>
      <w:r>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864F23" w:rsidRDefault="00D7606D">
      <w:pPr>
        <w:ind w:firstLine="709"/>
        <w:jc w:val="both"/>
        <w:rPr>
          <w:sz w:val="24"/>
          <w:szCs w:val="24"/>
        </w:rPr>
      </w:pPr>
      <w:proofErr w:type="spellStart"/>
      <w:r>
        <w:rPr>
          <w:sz w:val="24"/>
          <w:szCs w:val="24"/>
        </w:rPr>
        <w:t>Отмостка</w:t>
      </w:r>
      <w:proofErr w:type="spellEnd"/>
      <w:r>
        <w:rPr>
          <w:sz w:val="24"/>
          <w:szCs w:val="24"/>
        </w:rPr>
        <w:t xml:space="preserve"> должна располагаться в пределах отведенного (предоставленного) земельного участка. </w:t>
      </w:r>
      <w:proofErr w:type="spellStart"/>
      <w:r>
        <w:rPr>
          <w:sz w:val="24"/>
          <w:szCs w:val="24"/>
        </w:rPr>
        <w:t>Отмостка</w:t>
      </w:r>
      <w:proofErr w:type="spellEnd"/>
      <w:r>
        <w:rPr>
          <w:sz w:val="24"/>
          <w:szCs w:val="24"/>
        </w:rPr>
        <w:t xml:space="preserve"> зданий должна быть не менее 0,8 м. Уклон </w:t>
      </w:r>
      <w:proofErr w:type="spellStart"/>
      <w:r>
        <w:rPr>
          <w:sz w:val="24"/>
          <w:szCs w:val="24"/>
        </w:rPr>
        <w:t>отмостки</w:t>
      </w:r>
      <w:proofErr w:type="spellEnd"/>
      <w:r>
        <w:rPr>
          <w:sz w:val="24"/>
          <w:szCs w:val="24"/>
        </w:rPr>
        <w:t xml:space="preserve"> рекомендуется принимать не менее 10% в сторону от здания.</w:t>
      </w:r>
    </w:p>
    <w:p w:rsidR="00864F23" w:rsidRDefault="00D7606D">
      <w:pPr>
        <w:ind w:firstLine="709"/>
        <w:jc w:val="both"/>
        <w:rPr>
          <w:sz w:val="24"/>
          <w:szCs w:val="24"/>
        </w:rPr>
      </w:pPr>
      <w:r>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864F23" w:rsidRDefault="00D7606D">
      <w:pPr>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64F23" w:rsidRDefault="00D7606D">
      <w:pPr>
        <w:ind w:firstLine="709"/>
        <w:jc w:val="both"/>
        <w:rPr>
          <w:b/>
          <w:sz w:val="24"/>
          <w:szCs w:val="24"/>
        </w:rPr>
      </w:pPr>
      <w:r>
        <w:rPr>
          <w:b/>
          <w:sz w:val="24"/>
          <w:szCs w:val="24"/>
        </w:rPr>
        <w:t>Иные показатели застройки для индивидуальных и блокированных жилых домов:</w:t>
      </w:r>
    </w:p>
    <w:p w:rsidR="00864F23" w:rsidRDefault="00D7606D">
      <w:pPr>
        <w:ind w:firstLine="709"/>
        <w:jc w:val="both"/>
        <w:rPr>
          <w:sz w:val="24"/>
          <w:szCs w:val="24"/>
        </w:rPr>
      </w:pPr>
      <w:r>
        <w:rPr>
          <w:sz w:val="24"/>
          <w:szCs w:val="24"/>
        </w:rPr>
        <w:t>1. Расстояния измеряются до наружных граней стен строений.</w:t>
      </w:r>
    </w:p>
    <w:p w:rsidR="00864F23" w:rsidRDefault="00D7606D">
      <w:pPr>
        <w:ind w:firstLine="709"/>
        <w:jc w:val="both"/>
        <w:rPr>
          <w:sz w:val="24"/>
          <w:szCs w:val="24"/>
        </w:rPr>
      </w:pPr>
      <w:r>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864F23" w:rsidRDefault="00D7606D">
      <w:pPr>
        <w:ind w:firstLine="709"/>
        <w:jc w:val="both"/>
        <w:rPr>
          <w:sz w:val="24"/>
          <w:szCs w:val="24"/>
        </w:rPr>
      </w:pPr>
      <w:r>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64F23" w:rsidRDefault="00D7606D">
      <w:pPr>
        <w:ind w:firstLine="709"/>
        <w:jc w:val="both"/>
        <w:rPr>
          <w:sz w:val="24"/>
          <w:szCs w:val="24"/>
        </w:rPr>
      </w:pPr>
      <w:r>
        <w:rPr>
          <w:sz w:val="24"/>
          <w:szCs w:val="24"/>
        </w:rPr>
        <w:t>4. Вспомогательные строения, за исключением гаражей, размещать со стороны улиц не допускается.</w:t>
      </w:r>
    </w:p>
    <w:p w:rsidR="00864F23" w:rsidRDefault="00D7606D">
      <w:pPr>
        <w:ind w:firstLine="709"/>
        <w:jc w:val="both"/>
        <w:rPr>
          <w:sz w:val="24"/>
          <w:szCs w:val="24"/>
        </w:rPr>
      </w:pPr>
      <w:r>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864F23" w:rsidRDefault="00D7606D">
      <w:pPr>
        <w:ind w:firstLine="709"/>
        <w:jc w:val="both"/>
        <w:rPr>
          <w:sz w:val="24"/>
          <w:szCs w:val="24"/>
        </w:rPr>
      </w:pPr>
      <w:r>
        <w:rPr>
          <w:sz w:val="24"/>
          <w:szCs w:val="24"/>
        </w:rPr>
        <w:lastRenderedPageBreak/>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64F23" w:rsidRDefault="00D7606D">
      <w:pPr>
        <w:ind w:firstLine="709"/>
        <w:jc w:val="both"/>
        <w:rPr>
          <w:sz w:val="24"/>
          <w:szCs w:val="24"/>
        </w:rPr>
      </w:pPr>
      <w:r>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64F23" w:rsidRDefault="00D7606D">
      <w:pPr>
        <w:ind w:firstLine="709"/>
        <w:jc w:val="both"/>
        <w:rPr>
          <w:sz w:val="24"/>
          <w:szCs w:val="24"/>
        </w:rPr>
      </w:pPr>
      <w:r>
        <w:rPr>
          <w:sz w:val="24"/>
          <w:szCs w:val="24"/>
        </w:rPr>
        <w:t xml:space="preserve">8. </w:t>
      </w:r>
      <w:proofErr w:type="spellStart"/>
      <w:r>
        <w:rPr>
          <w:sz w:val="24"/>
          <w:szCs w:val="24"/>
        </w:rPr>
        <w:t>Отмостка</w:t>
      </w:r>
      <w:proofErr w:type="spellEnd"/>
      <w:r>
        <w:rPr>
          <w:sz w:val="24"/>
          <w:szCs w:val="24"/>
        </w:rPr>
        <w:t xml:space="preserve"> должна располагаться в пределах отведенного (предоставленного) земельного участка. </w:t>
      </w:r>
      <w:proofErr w:type="spellStart"/>
      <w:r>
        <w:rPr>
          <w:sz w:val="24"/>
          <w:szCs w:val="24"/>
        </w:rPr>
        <w:t>Отмостка</w:t>
      </w:r>
      <w:proofErr w:type="spellEnd"/>
      <w:r>
        <w:rPr>
          <w:sz w:val="24"/>
          <w:szCs w:val="24"/>
        </w:rPr>
        <w:t xml:space="preserve"> зданий должна быть не менее 0,8 м. Уклон </w:t>
      </w:r>
      <w:proofErr w:type="spellStart"/>
      <w:r>
        <w:rPr>
          <w:sz w:val="24"/>
          <w:szCs w:val="24"/>
        </w:rPr>
        <w:t>отмостки</w:t>
      </w:r>
      <w:proofErr w:type="spellEnd"/>
      <w:r>
        <w:rPr>
          <w:sz w:val="24"/>
          <w:szCs w:val="24"/>
        </w:rPr>
        <w:t xml:space="preserve"> рекомендуется принимать не менее 10% в сторону от здания.</w:t>
      </w:r>
    </w:p>
    <w:p w:rsidR="00864F23" w:rsidRDefault="00D7606D">
      <w:pPr>
        <w:ind w:firstLine="709"/>
        <w:jc w:val="both"/>
        <w:rPr>
          <w:sz w:val="24"/>
          <w:szCs w:val="24"/>
        </w:rPr>
      </w:pPr>
      <w:r>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864F23" w:rsidRDefault="00D7606D">
      <w:pPr>
        <w:ind w:firstLine="709"/>
        <w:jc w:val="both"/>
        <w:rPr>
          <w:sz w:val="24"/>
          <w:szCs w:val="24"/>
        </w:rPr>
      </w:pPr>
      <w:r>
        <w:rPr>
          <w:sz w:val="24"/>
          <w:szCs w:val="24"/>
        </w:rPr>
        <w:t>10. На территории с застройкой жилыми домами усадебного типа стоянки размещаются в пределах отведенного участка.</w:t>
      </w:r>
    </w:p>
    <w:p w:rsidR="00864F23" w:rsidRDefault="00D7606D">
      <w:pPr>
        <w:ind w:firstLine="709"/>
        <w:jc w:val="both"/>
        <w:rPr>
          <w:sz w:val="24"/>
          <w:szCs w:val="24"/>
        </w:rPr>
      </w:pPr>
      <w:r>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864F23" w:rsidRDefault="00D7606D">
      <w:pPr>
        <w:ind w:firstLine="709"/>
        <w:jc w:val="both"/>
        <w:rPr>
          <w:sz w:val="24"/>
          <w:szCs w:val="24"/>
        </w:rPr>
      </w:pPr>
      <w:r>
        <w:rPr>
          <w:bCs/>
          <w:sz w:val="24"/>
          <w:szCs w:val="24"/>
        </w:rPr>
        <w:t xml:space="preserve">11. </w:t>
      </w:r>
      <w:r>
        <w:rPr>
          <w:sz w:val="24"/>
          <w:szCs w:val="24"/>
        </w:rPr>
        <w:t>Расстояния:</w:t>
      </w:r>
    </w:p>
    <w:p w:rsidR="00864F23" w:rsidRDefault="00D7606D">
      <w:pPr>
        <w:ind w:firstLine="709"/>
        <w:jc w:val="both"/>
        <w:rPr>
          <w:sz w:val="24"/>
          <w:szCs w:val="24"/>
        </w:rPr>
      </w:pPr>
      <w:r>
        <w:rPr>
          <w:sz w:val="24"/>
          <w:szCs w:val="24"/>
        </w:rPr>
        <w:t>- от площадок с контейнерами для отходов, до границ участков жилых домов, детских учреждений не менее 50 метров;</w:t>
      </w:r>
    </w:p>
    <w:p w:rsidR="00864F23" w:rsidRDefault="00D7606D">
      <w:pPr>
        <w:ind w:firstLine="709"/>
        <w:jc w:val="both"/>
        <w:rPr>
          <w:sz w:val="24"/>
          <w:szCs w:val="24"/>
        </w:rPr>
      </w:pPr>
      <w:r>
        <w:rPr>
          <w:sz w:val="24"/>
          <w:szCs w:val="24"/>
        </w:rPr>
        <w:t>- от газорегуляторных пунктов до границ участков жилых домов - не менее 15 метров;</w:t>
      </w:r>
    </w:p>
    <w:p w:rsidR="00864F23" w:rsidRDefault="00D7606D">
      <w:pPr>
        <w:ind w:firstLine="709"/>
        <w:jc w:val="both"/>
        <w:rPr>
          <w:sz w:val="24"/>
          <w:szCs w:val="24"/>
        </w:rPr>
      </w:pPr>
      <w:r>
        <w:rPr>
          <w:sz w:val="24"/>
          <w:szCs w:val="24"/>
        </w:rPr>
        <w:t>- от трансформаторных подстанций до границ участков жилых домов - не менее 10 метров;</w:t>
      </w:r>
    </w:p>
    <w:p w:rsidR="00864F23" w:rsidRDefault="00D7606D">
      <w:pPr>
        <w:ind w:firstLine="709"/>
        <w:jc w:val="both"/>
        <w:rPr>
          <w:sz w:val="24"/>
          <w:szCs w:val="24"/>
        </w:rPr>
      </w:pPr>
      <w:r>
        <w:rPr>
          <w:sz w:val="24"/>
          <w:szCs w:val="24"/>
        </w:rPr>
        <w:t>- от края лесопаркового массива до границ ближних участков жилой застройки - не менее 30 метров.</w:t>
      </w:r>
    </w:p>
    <w:p w:rsidR="00864F23" w:rsidRDefault="00D7606D">
      <w:pPr>
        <w:ind w:firstLine="709"/>
        <w:jc w:val="both"/>
        <w:rPr>
          <w:sz w:val="24"/>
          <w:szCs w:val="24"/>
        </w:rPr>
      </w:pPr>
      <w:r>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Default="00D7606D">
      <w:pPr>
        <w:ind w:firstLine="709"/>
        <w:jc w:val="both"/>
        <w:rPr>
          <w:sz w:val="24"/>
          <w:szCs w:val="24"/>
        </w:rPr>
      </w:pPr>
      <w:r>
        <w:rPr>
          <w:sz w:val="24"/>
          <w:szCs w:val="24"/>
        </w:rPr>
        <w:t>13. Должны соблюдаться противопожарные требования в соответствии с «Техническим регламентом о требованиях пожарной безопасности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864F23" w:rsidRDefault="00D7606D">
      <w:pPr>
        <w:ind w:firstLine="709"/>
        <w:jc w:val="both"/>
        <w:rPr>
          <w:rFonts w:eastAsia="SimSun"/>
          <w:b/>
          <w:sz w:val="24"/>
          <w:szCs w:val="24"/>
          <w:lang w:eastAsia="zh-CN"/>
        </w:rPr>
      </w:pPr>
      <w:r>
        <w:rPr>
          <w:rFonts w:eastAsia="SimSun"/>
          <w:b/>
          <w:sz w:val="24"/>
          <w:szCs w:val="24"/>
          <w:lang w:eastAsia="zh-CN"/>
        </w:rPr>
        <w:t>Требования к ограждению земельных участков:</w:t>
      </w:r>
    </w:p>
    <w:p w:rsidR="00864F23" w:rsidRDefault="00D7606D">
      <w:pPr>
        <w:ind w:firstLine="709"/>
        <w:jc w:val="both"/>
        <w:rPr>
          <w:rFonts w:eastAsia="SimSun"/>
          <w:sz w:val="24"/>
          <w:szCs w:val="24"/>
          <w:lang w:eastAsia="zh-CN"/>
        </w:rPr>
      </w:pPr>
      <w:r>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864F23" w:rsidRDefault="00D7606D">
      <w:pPr>
        <w:ind w:firstLine="709"/>
        <w:jc w:val="both"/>
        <w:rPr>
          <w:rFonts w:eastAsia="SimSun"/>
          <w:sz w:val="24"/>
          <w:szCs w:val="24"/>
          <w:lang w:eastAsia="zh-CN"/>
        </w:rPr>
      </w:pPr>
      <w:r>
        <w:rPr>
          <w:rFonts w:eastAsia="SimSun"/>
          <w:sz w:val="24"/>
          <w:szCs w:val="24"/>
          <w:lang w:eastAsia="zh-CN"/>
        </w:rPr>
        <w:t xml:space="preserve">- высота ограждения земельных участков должна быть не более 2,5 метров; </w:t>
      </w:r>
    </w:p>
    <w:p w:rsidR="00864F23" w:rsidRDefault="00D7606D">
      <w:pPr>
        <w:ind w:firstLine="709"/>
        <w:jc w:val="both"/>
        <w:rPr>
          <w:rFonts w:eastAsia="SimSun"/>
          <w:sz w:val="24"/>
          <w:szCs w:val="24"/>
          <w:lang w:eastAsia="zh-CN"/>
        </w:rPr>
      </w:pPr>
      <w:r>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864F23" w:rsidRDefault="00D7606D">
      <w:pPr>
        <w:ind w:firstLine="709"/>
        <w:jc w:val="both"/>
        <w:rPr>
          <w:rFonts w:eastAsia="SimSun"/>
          <w:sz w:val="24"/>
          <w:szCs w:val="24"/>
          <w:lang w:eastAsia="zh-CN"/>
        </w:rPr>
      </w:pPr>
      <w:r>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864F23" w:rsidRDefault="00D7606D">
      <w:pPr>
        <w:ind w:firstLine="709"/>
        <w:jc w:val="both"/>
        <w:rPr>
          <w:rFonts w:eastAsia="SimSun"/>
          <w:sz w:val="24"/>
          <w:szCs w:val="24"/>
          <w:lang w:eastAsia="zh-CN"/>
        </w:rPr>
      </w:pPr>
      <w:r>
        <w:rPr>
          <w:rFonts w:eastAsia="SimSun"/>
          <w:sz w:val="24"/>
          <w:szCs w:val="24"/>
          <w:lang w:eastAsia="zh-CN"/>
        </w:rPr>
        <w:lastRenderedPageBreak/>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864F23" w:rsidRDefault="00D7606D">
      <w:pPr>
        <w:ind w:firstLine="709"/>
        <w:jc w:val="both"/>
        <w:rPr>
          <w:rFonts w:eastAsia="SimSun"/>
          <w:sz w:val="24"/>
          <w:szCs w:val="24"/>
          <w:lang w:eastAsia="zh-CN"/>
        </w:rPr>
      </w:pPr>
      <w:r>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64F23" w:rsidRDefault="00D7606D">
      <w:pPr>
        <w:ind w:firstLine="709"/>
        <w:jc w:val="both"/>
        <w:rPr>
          <w:rFonts w:eastAsia="SimSun"/>
          <w:sz w:val="24"/>
          <w:szCs w:val="24"/>
          <w:lang w:eastAsia="zh-CN"/>
        </w:rPr>
      </w:pPr>
      <w:r>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864F23" w:rsidRDefault="00D7606D">
      <w:pPr>
        <w:ind w:firstLine="709"/>
        <w:jc w:val="both"/>
        <w:rPr>
          <w:rFonts w:eastAsia="SimSun"/>
          <w:sz w:val="24"/>
          <w:szCs w:val="24"/>
          <w:lang w:eastAsia="zh-CN"/>
        </w:rPr>
      </w:pPr>
      <w:proofErr w:type="gramStart"/>
      <w:r>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864F23" w:rsidRDefault="00D7606D">
      <w:pPr>
        <w:ind w:firstLine="709"/>
        <w:jc w:val="both"/>
        <w:rPr>
          <w:rFonts w:eastAsia="SimSun"/>
          <w:sz w:val="24"/>
          <w:szCs w:val="24"/>
          <w:lang w:eastAsia="zh-CN"/>
        </w:rPr>
      </w:pPr>
      <w:r>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Pr="00C1539A" w:rsidRDefault="00864F23">
      <w:pPr>
        <w:rPr>
          <w:rFonts w:eastAsia="SimSun"/>
          <w:bCs/>
          <w:iCs/>
          <w:color w:val="FF0000"/>
          <w:sz w:val="24"/>
          <w:szCs w:val="24"/>
          <w:lang w:eastAsia="zh-CN"/>
        </w:rPr>
      </w:pPr>
    </w:p>
    <w:p w:rsidR="000A1CE8" w:rsidRDefault="000A1CE8">
      <w:pPr>
        <w:ind w:firstLine="709"/>
        <w:jc w:val="center"/>
        <w:rPr>
          <w:b/>
          <w:sz w:val="24"/>
          <w:szCs w:val="24"/>
        </w:rPr>
      </w:pPr>
      <w:bookmarkStart w:id="157" w:name="_Toc433729385"/>
      <w:bookmarkEnd w:id="157"/>
    </w:p>
    <w:p w:rsidR="000A1CE8" w:rsidRDefault="000A1CE8">
      <w:pPr>
        <w:ind w:firstLine="709"/>
        <w:jc w:val="center"/>
        <w:rPr>
          <w:b/>
          <w:sz w:val="24"/>
          <w:szCs w:val="24"/>
        </w:rPr>
      </w:pPr>
    </w:p>
    <w:p w:rsidR="000A1CE8" w:rsidRDefault="000A1CE8">
      <w:pPr>
        <w:ind w:firstLine="709"/>
        <w:jc w:val="center"/>
        <w:rPr>
          <w:b/>
          <w:sz w:val="24"/>
          <w:szCs w:val="24"/>
        </w:rPr>
      </w:pPr>
    </w:p>
    <w:p w:rsidR="000A1CE8" w:rsidRDefault="000A1CE8">
      <w:pPr>
        <w:ind w:firstLine="709"/>
        <w:jc w:val="center"/>
        <w:rPr>
          <w:b/>
          <w:sz w:val="24"/>
          <w:szCs w:val="24"/>
        </w:rPr>
      </w:pPr>
    </w:p>
    <w:p w:rsidR="000A1CE8" w:rsidRDefault="000A1CE8">
      <w:pPr>
        <w:ind w:firstLine="709"/>
        <w:jc w:val="center"/>
        <w:rPr>
          <w:b/>
          <w:sz w:val="24"/>
          <w:szCs w:val="24"/>
        </w:rPr>
      </w:pPr>
    </w:p>
    <w:p w:rsidR="000A1CE8" w:rsidRDefault="000A1CE8">
      <w:pPr>
        <w:ind w:firstLine="709"/>
        <w:jc w:val="center"/>
        <w:rPr>
          <w:b/>
          <w:sz w:val="24"/>
          <w:szCs w:val="24"/>
        </w:rPr>
      </w:pPr>
    </w:p>
    <w:p w:rsidR="000A1CE8" w:rsidRDefault="000A1CE8">
      <w:pPr>
        <w:ind w:firstLine="709"/>
        <w:jc w:val="center"/>
        <w:rPr>
          <w:b/>
          <w:sz w:val="24"/>
          <w:szCs w:val="24"/>
        </w:rPr>
      </w:pPr>
    </w:p>
    <w:p w:rsidR="000A1CE8" w:rsidRDefault="000A1CE8">
      <w:pPr>
        <w:ind w:firstLine="709"/>
        <w:jc w:val="center"/>
        <w:rPr>
          <w:b/>
          <w:sz w:val="24"/>
          <w:szCs w:val="24"/>
        </w:rPr>
      </w:pPr>
    </w:p>
    <w:p w:rsidR="000A1CE8" w:rsidRDefault="000A1CE8">
      <w:pPr>
        <w:ind w:firstLine="709"/>
        <w:jc w:val="center"/>
        <w:rPr>
          <w:b/>
          <w:sz w:val="24"/>
          <w:szCs w:val="24"/>
        </w:rPr>
      </w:pPr>
    </w:p>
    <w:p w:rsidR="000A1CE8" w:rsidRDefault="000A1CE8">
      <w:pPr>
        <w:ind w:firstLine="709"/>
        <w:jc w:val="center"/>
        <w:rPr>
          <w:b/>
          <w:sz w:val="24"/>
          <w:szCs w:val="24"/>
        </w:rPr>
      </w:pPr>
    </w:p>
    <w:p w:rsidR="000A1CE8" w:rsidRDefault="000A1CE8">
      <w:pPr>
        <w:ind w:firstLine="709"/>
        <w:jc w:val="center"/>
        <w:rPr>
          <w:b/>
          <w:sz w:val="24"/>
          <w:szCs w:val="24"/>
        </w:rPr>
      </w:pPr>
    </w:p>
    <w:p w:rsidR="000A1CE8" w:rsidRDefault="000A1CE8">
      <w:pPr>
        <w:ind w:firstLine="709"/>
        <w:jc w:val="center"/>
        <w:rPr>
          <w:b/>
          <w:sz w:val="24"/>
          <w:szCs w:val="24"/>
        </w:rPr>
      </w:pPr>
    </w:p>
    <w:p w:rsidR="000A1CE8" w:rsidRDefault="000A1CE8">
      <w:pPr>
        <w:ind w:firstLine="709"/>
        <w:jc w:val="center"/>
        <w:rPr>
          <w:b/>
          <w:sz w:val="24"/>
          <w:szCs w:val="24"/>
        </w:rPr>
      </w:pPr>
    </w:p>
    <w:p w:rsidR="000A1CE8" w:rsidRDefault="000A1CE8">
      <w:pPr>
        <w:ind w:firstLine="709"/>
        <w:jc w:val="center"/>
        <w:rPr>
          <w:b/>
          <w:sz w:val="24"/>
          <w:szCs w:val="24"/>
        </w:rPr>
      </w:pPr>
    </w:p>
    <w:p w:rsidR="000A1CE8" w:rsidRDefault="000A1CE8">
      <w:pPr>
        <w:ind w:firstLine="709"/>
        <w:jc w:val="center"/>
        <w:rPr>
          <w:b/>
          <w:sz w:val="24"/>
          <w:szCs w:val="24"/>
        </w:rPr>
      </w:pPr>
    </w:p>
    <w:p w:rsidR="000A1CE8" w:rsidRDefault="000A1CE8">
      <w:pPr>
        <w:ind w:firstLine="709"/>
        <w:jc w:val="center"/>
        <w:rPr>
          <w:b/>
          <w:sz w:val="24"/>
          <w:szCs w:val="24"/>
        </w:rPr>
      </w:pPr>
    </w:p>
    <w:p w:rsidR="000A1CE8" w:rsidRDefault="000A1CE8">
      <w:pPr>
        <w:ind w:firstLine="709"/>
        <w:jc w:val="center"/>
        <w:rPr>
          <w:b/>
          <w:sz w:val="24"/>
          <w:szCs w:val="24"/>
        </w:rPr>
      </w:pPr>
    </w:p>
    <w:p w:rsidR="000A1CE8" w:rsidRDefault="000A1CE8">
      <w:pPr>
        <w:ind w:firstLine="709"/>
        <w:jc w:val="center"/>
        <w:rPr>
          <w:b/>
          <w:sz w:val="24"/>
          <w:szCs w:val="24"/>
        </w:rPr>
      </w:pPr>
    </w:p>
    <w:p w:rsidR="000A1CE8" w:rsidRDefault="000A1CE8">
      <w:pPr>
        <w:ind w:firstLine="709"/>
        <w:jc w:val="center"/>
        <w:rPr>
          <w:b/>
          <w:sz w:val="24"/>
          <w:szCs w:val="24"/>
        </w:rPr>
      </w:pPr>
    </w:p>
    <w:p w:rsidR="00864F23" w:rsidRDefault="00D7606D">
      <w:pPr>
        <w:ind w:firstLine="709"/>
        <w:jc w:val="center"/>
        <w:rPr>
          <w:b/>
          <w:sz w:val="24"/>
          <w:szCs w:val="24"/>
        </w:rPr>
      </w:pPr>
      <w:r>
        <w:rPr>
          <w:b/>
          <w:sz w:val="24"/>
          <w:szCs w:val="24"/>
        </w:rPr>
        <w:lastRenderedPageBreak/>
        <w:t>Статья 27. Градостроительные регламенты. Общественно-деловые зоны.</w:t>
      </w:r>
    </w:p>
    <w:p w:rsidR="009C7832" w:rsidRPr="009C7832" w:rsidRDefault="009C7832" w:rsidP="009C7832">
      <w:pPr>
        <w:spacing w:before="100" w:beforeAutospacing="1"/>
        <w:jc w:val="center"/>
        <w:rPr>
          <w:sz w:val="24"/>
          <w:szCs w:val="24"/>
        </w:rPr>
      </w:pPr>
      <w:r w:rsidRPr="009C7832">
        <w:rPr>
          <w:b/>
          <w:bCs/>
          <w:i/>
          <w:iCs/>
          <w:sz w:val="24"/>
          <w:szCs w:val="24"/>
        </w:rPr>
        <w:t>ОД-2. Зона общественного центра местного значения</w:t>
      </w:r>
    </w:p>
    <w:p w:rsidR="009C7832" w:rsidRPr="009C7832" w:rsidRDefault="009C7832" w:rsidP="009C7832">
      <w:pPr>
        <w:spacing w:before="100" w:beforeAutospacing="1"/>
        <w:ind w:firstLine="709"/>
        <w:rPr>
          <w:sz w:val="24"/>
          <w:szCs w:val="24"/>
        </w:rPr>
      </w:pPr>
      <w:r w:rsidRPr="009C7832">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9C7832" w:rsidRPr="009C7832" w:rsidRDefault="009C7832" w:rsidP="009C7832">
      <w:pPr>
        <w:spacing w:before="100" w:beforeAutospacing="1"/>
        <w:rPr>
          <w:sz w:val="24"/>
          <w:szCs w:val="24"/>
        </w:rPr>
      </w:pPr>
    </w:p>
    <w:p w:rsidR="009C7832" w:rsidRPr="009C7832" w:rsidRDefault="009C7832" w:rsidP="009C7832">
      <w:pPr>
        <w:numPr>
          <w:ilvl w:val="0"/>
          <w:numId w:val="25"/>
        </w:numPr>
        <w:spacing w:before="100" w:beforeAutospacing="1"/>
        <w:rPr>
          <w:sz w:val="24"/>
          <w:szCs w:val="24"/>
        </w:rPr>
      </w:pPr>
      <w:r w:rsidRPr="009C7832">
        <w:rPr>
          <w:b/>
          <w:bCs/>
          <w:sz w:val="24"/>
          <w:szCs w:val="24"/>
        </w:rPr>
        <w:t>ОСНОВНЫЕ ВИДЫ И ПАРАМЕТРЫ РАЗРЕШЕННОГО ИСПОЛЬЗОВАНИЯ</w:t>
      </w:r>
      <w:r w:rsidRPr="009C7832">
        <w:rPr>
          <w:sz w:val="24"/>
          <w:szCs w:val="24"/>
        </w:rPr>
        <w:t xml:space="preserve"> З</w:t>
      </w:r>
      <w:r w:rsidRPr="009C7832">
        <w:rPr>
          <w:b/>
          <w:bCs/>
          <w:sz w:val="24"/>
          <w:szCs w:val="24"/>
        </w:rPr>
        <w:t>ЕМЕЛЬНЫХ УЧАСТКОВ И ОБЪЕКТОВ КАПИТАЛЬНОГО СТРОИТЕЛЬСТВА</w:t>
      </w:r>
    </w:p>
    <w:p w:rsidR="009C7832" w:rsidRPr="009C7832" w:rsidRDefault="009C7832" w:rsidP="009C7832">
      <w:pPr>
        <w:spacing w:before="100" w:beforeAutospacing="1"/>
        <w:rPr>
          <w:sz w:val="24"/>
          <w:szCs w:val="24"/>
        </w:rPr>
      </w:pPr>
    </w:p>
    <w:tbl>
      <w:tblPr>
        <w:tblW w:w="15288"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591"/>
        <w:gridCol w:w="3766"/>
        <w:gridCol w:w="8931"/>
      </w:tblGrid>
      <w:tr w:rsidR="009C7832" w:rsidRPr="009C7832" w:rsidTr="00C1539A">
        <w:trPr>
          <w:trHeight w:val="330"/>
          <w:tblHeader/>
          <w:tblCellSpacing w:w="0" w:type="dxa"/>
        </w:trPr>
        <w:tc>
          <w:tcPr>
            <w:tcW w:w="2591" w:type="dxa"/>
            <w:tcBorders>
              <w:top w:val="outset" w:sz="6" w:space="0" w:color="00000A"/>
              <w:left w:val="outset" w:sz="6" w:space="0" w:color="00000A"/>
              <w:bottom w:val="outset" w:sz="6" w:space="0" w:color="00000A"/>
              <w:right w:val="outset" w:sz="6" w:space="0" w:color="00000A"/>
            </w:tcBorders>
            <w:vAlign w:val="center"/>
            <w:hideMark/>
          </w:tcPr>
          <w:p w:rsidR="009C7832" w:rsidRPr="009C7832" w:rsidRDefault="009C7832" w:rsidP="00404F6D">
            <w:pPr>
              <w:jc w:val="center"/>
              <w:rPr>
                <w:sz w:val="24"/>
                <w:szCs w:val="24"/>
              </w:rPr>
            </w:pPr>
            <w:r w:rsidRPr="009C7832">
              <w:rPr>
                <w:b/>
                <w:bCs/>
                <w:sz w:val="24"/>
                <w:szCs w:val="24"/>
              </w:rPr>
              <w:t>ВИДЫ РАЗРЕШЕННОГО ИСПОЛЬЗОВАНИЯ ЗЕМЕЛЬНЫХ УЧАСТКОВ</w:t>
            </w:r>
          </w:p>
          <w:p w:rsidR="009C7832" w:rsidRPr="009C7832" w:rsidRDefault="009C7832" w:rsidP="00404F6D">
            <w:pPr>
              <w:jc w:val="center"/>
              <w:rPr>
                <w:sz w:val="24"/>
                <w:szCs w:val="24"/>
              </w:rPr>
            </w:pPr>
            <w:r w:rsidRPr="009C7832">
              <w:rPr>
                <w:b/>
                <w:bCs/>
                <w:sz w:val="24"/>
                <w:szCs w:val="24"/>
              </w:rPr>
              <w:t>(номер по классификатору)</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jc w:val="center"/>
              <w:rPr>
                <w:sz w:val="24"/>
                <w:szCs w:val="24"/>
              </w:rPr>
            </w:pPr>
            <w:r w:rsidRPr="009C7832">
              <w:rPr>
                <w:b/>
                <w:bCs/>
                <w:sz w:val="24"/>
                <w:szCs w:val="24"/>
              </w:rPr>
              <w:t>ВИДЫ РАЗРЕШЕННОГО ИСПОЛЬЗОВАНИЯ ОБЪЕКТОВ КАПИТАЛЬНОГО СТРОИТЕЛЬСТВА</w:t>
            </w:r>
          </w:p>
        </w:tc>
        <w:tc>
          <w:tcPr>
            <w:tcW w:w="8931" w:type="dxa"/>
            <w:tcBorders>
              <w:top w:val="outset" w:sz="6" w:space="0" w:color="00000A"/>
              <w:left w:val="outset" w:sz="6" w:space="0" w:color="00000A"/>
              <w:bottom w:val="outset" w:sz="6" w:space="0" w:color="00000A"/>
              <w:right w:val="outset" w:sz="6" w:space="0" w:color="00000A"/>
            </w:tcBorders>
            <w:vAlign w:val="center"/>
            <w:hideMark/>
          </w:tcPr>
          <w:p w:rsidR="009C7832" w:rsidRPr="009C7832" w:rsidRDefault="009C7832" w:rsidP="00404F6D">
            <w:pPr>
              <w:jc w:val="center"/>
              <w:rPr>
                <w:sz w:val="24"/>
                <w:szCs w:val="24"/>
              </w:rPr>
            </w:pPr>
            <w:r w:rsidRPr="009C7832">
              <w:rPr>
                <w:b/>
                <w:bCs/>
                <w:sz w:val="24"/>
                <w:szCs w:val="24"/>
              </w:rPr>
              <w:t xml:space="preserve">ПРЕДЕЛЬНЫЕ РАЗМЕРЫ </w:t>
            </w:r>
            <w:proofErr w:type="gramStart"/>
            <w:r w:rsidRPr="009C7832">
              <w:rPr>
                <w:b/>
                <w:bCs/>
                <w:sz w:val="24"/>
                <w:szCs w:val="24"/>
              </w:rPr>
              <w:t>ЗЕМЕЛЬНЫХ</w:t>
            </w:r>
            <w:proofErr w:type="gramEnd"/>
          </w:p>
          <w:p w:rsidR="009C7832" w:rsidRPr="009C7832" w:rsidRDefault="009C7832" w:rsidP="00404F6D">
            <w:pPr>
              <w:jc w:val="center"/>
              <w:rPr>
                <w:sz w:val="24"/>
                <w:szCs w:val="24"/>
              </w:rPr>
            </w:pPr>
            <w:r w:rsidRPr="009C7832">
              <w:rPr>
                <w:b/>
                <w:bCs/>
                <w:sz w:val="24"/>
                <w:szCs w:val="24"/>
              </w:rPr>
              <w:t>УЧАСТКОВ И ПРЕДЕЛЬНЫЕ ПАРАМЕТРЫ</w:t>
            </w:r>
          </w:p>
          <w:p w:rsidR="009C7832" w:rsidRPr="009C7832" w:rsidRDefault="009C7832" w:rsidP="00404F6D">
            <w:pPr>
              <w:jc w:val="center"/>
              <w:rPr>
                <w:sz w:val="24"/>
                <w:szCs w:val="24"/>
              </w:rPr>
            </w:pPr>
            <w:r w:rsidRPr="009C7832">
              <w:rPr>
                <w:b/>
                <w:bCs/>
                <w:sz w:val="24"/>
                <w:szCs w:val="24"/>
              </w:rPr>
              <w:t>РАЗРЕШЕННОГО СТРОИТЕЛЬСТВА</w:t>
            </w:r>
          </w:p>
        </w:tc>
      </w:tr>
      <w:tr w:rsidR="009C7832" w:rsidRPr="009C7832" w:rsidTr="00C1539A">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О</w:t>
            </w:r>
            <w:proofErr w:type="spellStart"/>
            <w:r w:rsidRPr="009C7832">
              <w:rPr>
                <w:sz w:val="24"/>
                <w:szCs w:val="24"/>
                <w:lang w:val="en-US"/>
              </w:rPr>
              <w:t>бщественное</w:t>
            </w:r>
            <w:proofErr w:type="spellEnd"/>
            <w:r w:rsidRPr="009C7832">
              <w:rPr>
                <w:sz w:val="24"/>
                <w:szCs w:val="24"/>
                <w:lang w:val="en-US"/>
              </w:rPr>
              <w:t xml:space="preserve"> </w:t>
            </w:r>
            <w:proofErr w:type="spellStart"/>
            <w:r w:rsidRPr="009C7832">
              <w:rPr>
                <w:sz w:val="24"/>
                <w:szCs w:val="24"/>
                <w:lang w:val="en-US"/>
              </w:rPr>
              <w:t>управление</w:t>
            </w:r>
            <w:proofErr w:type="spellEnd"/>
          </w:p>
          <w:p w:rsidR="009C7832" w:rsidRPr="009C7832" w:rsidRDefault="009C7832" w:rsidP="00404F6D">
            <w:pPr>
              <w:rPr>
                <w:sz w:val="24"/>
                <w:szCs w:val="24"/>
              </w:rPr>
            </w:pPr>
            <w:r w:rsidRPr="009C7832">
              <w:rPr>
                <w:sz w:val="24"/>
                <w:szCs w:val="24"/>
              </w:rPr>
              <w:t>(3.8)</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w:t>
            </w:r>
            <w:r w:rsidRPr="009C7832">
              <w:rPr>
                <w:sz w:val="24"/>
                <w:szCs w:val="24"/>
              </w:rPr>
              <w:lastRenderedPageBreak/>
              <w:t>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lastRenderedPageBreak/>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500/1500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 участка - </w:t>
            </w:r>
            <w:r w:rsidRPr="009C7832">
              <w:rPr>
                <w:b/>
                <w:bCs/>
                <w:sz w:val="24"/>
                <w:szCs w:val="24"/>
              </w:rPr>
              <w:t>3 м</w:t>
            </w:r>
            <w:r w:rsidRPr="009C7832">
              <w:rPr>
                <w:sz w:val="24"/>
                <w:szCs w:val="24"/>
              </w:rPr>
              <w:t>;</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надземных этажей зданий - </w:t>
            </w:r>
            <w:r w:rsidRPr="009C7832">
              <w:rPr>
                <w:b/>
                <w:bCs/>
                <w:sz w:val="24"/>
                <w:szCs w:val="24"/>
              </w:rPr>
              <w:t>4 этажа;</w:t>
            </w:r>
            <w:r w:rsidRPr="009C7832">
              <w:rPr>
                <w:sz w:val="24"/>
                <w:szCs w:val="24"/>
              </w:rPr>
              <w:t xml:space="preserve"> </w:t>
            </w:r>
          </w:p>
          <w:p w:rsidR="009C7832" w:rsidRPr="009C7832" w:rsidRDefault="009C7832" w:rsidP="00404F6D">
            <w:pPr>
              <w:ind w:firstLine="567"/>
              <w:rPr>
                <w:sz w:val="24"/>
                <w:szCs w:val="24"/>
              </w:rPr>
            </w:pPr>
            <w:r w:rsidRPr="009C7832">
              <w:rPr>
                <w:b/>
                <w:bCs/>
                <w:sz w:val="24"/>
                <w:szCs w:val="24"/>
              </w:rPr>
              <w:t xml:space="preserve">максимальный процент застройки в границах земельного участка, </w:t>
            </w:r>
            <w:r w:rsidRPr="009C7832">
              <w:rPr>
                <w:b/>
                <w:bCs/>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001F4B16">
              <w:rPr>
                <w:b/>
                <w:bCs/>
                <w:sz w:val="24"/>
                <w:szCs w:val="24"/>
              </w:rPr>
              <w:t>8</w:t>
            </w:r>
            <w:r w:rsidRPr="009C7832">
              <w:rPr>
                <w:b/>
                <w:bCs/>
                <w:sz w:val="24"/>
                <w:szCs w:val="24"/>
              </w:rPr>
              <w:t>0%</w:t>
            </w:r>
            <w:r w:rsidRPr="009C7832">
              <w:rPr>
                <w:sz w:val="24"/>
                <w:szCs w:val="24"/>
              </w:rPr>
              <w:t>.</w:t>
            </w:r>
          </w:p>
          <w:p w:rsidR="009C7832" w:rsidRP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C1539A">
        <w:trPr>
          <w:trHeight w:val="180"/>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lastRenderedPageBreak/>
              <w:t>Деловое управление</w:t>
            </w:r>
          </w:p>
          <w:p w:rsidR="009C7832" w:rsidRPr="009C7832" w:rsidRDefault="009C7832" w:rsidP="00404F6D">
            <w:pPr>
              <w:spacing w:line="180" w:lineRule="atLeast"/>
              <w:rPr>
                <w:sz w:val="24"/>
                <w:szCs w:val="24"/>
              </w:rPr>
            </w:pPr>
            <w:r w:rsidRPr="009C7832">
              <w:rPr>
                <w:sz w:val="24"/>
                <w:szCs w:val="24"/>
              </w:rPr>
              <w:t>(4.1)</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spacing w:line="180" w:lineRule="atLeast"/>
              <w:rPr>
                <w:sz w:val="24"/>
                <w:szCs w:val="24"/>
              </w:rPr>
            </w:pPr>
            <w:proofErr w:type="gramStart"/>
            <w:r w:rsidRPr="009C7832">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500/1500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 участка - </w:t>
            </w:r>
            <w:r w:rsidRPr="009C7832">
              <w:rPr>
                <w:b/>
                <w:bCs/>
                <w:sz w:val="24"/>
                <w:szCs w:val="24"/>
              </w:rPr>
              <w:t>3 м</w:t>
            </w:r>
            <w:r w:rsidRPr="009C7832">
              <w:rPr>
                <w:sz w:val="24"/>
                <w:szCs w:val="24"/>
              </w:rPr>
              <w:t>;</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надземных этажей зданий - </w:t>
            </w:r>
            <w:r w:rsidRPr="009C7832">
              <w:rPr>
                <w:b/>
                <w:bCs/>
                <w:sz w:val="24"/>
                <w:szCs w:val="24"/>
              </w:rPr>
              <w:t>4 этажа;</w:t>
            </w:r>
            <w:r w:rsidRPr="009C7832">
              <w:rPr>
                <w:sz w:val="24"/>
                <w:szCs w:val="24"/>
              </w:rPr>
              <w:t xml:space="preserve"> </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001F4B16">
              <w:rPr>
                <w:b/>
                <w:bCs/>
                <w:sz w:val="24"/>
                <w:szCs w:val="24"/>
              </w:rPr>
              <w:t>8</w:t>
            </w:r>
            <w:r w:rsidRPr="009C7832">
              <w:rPr>
                <w:b/>
                <w:bCs/>
                <w:sz w:val="24"/>
                <w:szCs w:val="24"/>
              </w:rPr>
              <w:t>0%</w:t>
            </w:r>
            <w:r w:rsidRPr="009C7832">
              <w:rPr>
                <w:sz w:val="24"/>
                <w:szCs w:val="24"/>
              </w:rPr>
              <w:t>.</w:t>
            </w:r>
          </w:p>
          <w:p w:rsidR="009C7832" w:rsidRPr="009C7832" w:rsidRDefault="009C7832" w:rsidP="00404F6D">
            <w:pPr>
              <w:spacing w:line="180" w:lineRule="atLeast"/>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C1539A">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lastRenderedPageBreak/>
              <w:t>Культурное развитие</w:t>
            </w:r>
          </w:p>
          <w:p w:rsidR="009C7832" w:rsidRPr="009C7832" w:rsidRDefault="009C7832" w:rsidP="00404F6D">
            <w:pPr>
              <w:rPr>
                <w:sz w:val="24"/>
                <w:szCs w:val="24"/>
              </w:rPr>
            </w:pPr>
            <w:r w:rsidRPr="009C7832">
              <w:rPr>
                <w:sz w:val="24"/>
                <w:szCs w:val="24"/>
              </w:rPr>
              <w:t>(3.6)</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(ЗАГС), библиотек, кинотеатров и кинозалов;</w:t>
            </w:r>
          </w:p>
          <w:p w:rsidR="009C7832" w:rsidRPr="009C7832" w:rsidRDefault="009C7832" w:rsidP="00404F6D">
            <w:pPr>
              <w:rPr>
                <w:sz w:val="24"/>
                <w:szCs w:val="24"/>
              </w:rPr>
            </w:pPr>
            <w:r w:rsidRPr="009C7832">
              <w:rPr>
                <w:sz w:val="24"/>
                <w:szCs w:val="24"/>
              </w:rPr>
              <w:t>устройство площадок для празднеств и гуляний;</w:t>
            </w:r>
          </w:p>
          <w:p w:rsidR="009C7832" w:rsidRPr="009C7832" w:rsidRDefault="009C7832" w:rsidP="00404F6D">
            <w:pPr>
              <w:rPr>
                <w:sz w:val="24"/>
                <w:szCs w:val="24"/>
              </w:rPr>
            </w:pPr>
            <w:r w:rsidRPr="009C7832">
              <w:rPr>
                <w:sz w:val="24"/>
                <w:szCs w:val="24"/>
              </w:rPr>
              <w:t>размещение зданий и сооружений для размещения цирков, зверинцев, зоопарков, океанариумов</w:t>
            </w:r>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500/40000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 участка - </w:t>
            </w:r>
            <w:r w:rsidRPr="009C7832">
              <w:rPr>
                <w:b/>
                <w:bCs/>
                <w:sz w:val="24"/>
                <w:szCs w:val="24"/>
              </w:rPr>
              <w:t>3 м</w:t>
            </w:r>
            <w:r w:rsidRPr="009C7832">
              <w:rPr>
                <w:sz w:val="24"/>
                <w:szCs w:val="24"/>
              </w:rPr>
              <w:t>;</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надземных этажей зданий - </w:t>
            </w:r>
            <w:r w:rsidRPr="009C7832">
              <w:rPr>
                <w:b/>
                <w:bCs/>
                <w:sz w:val="24"/>
                <w:szCs w:val="24"/>
              </w:rPr>
              <w:t>4 этажа;</w:t>
            </w:r>
            <w:r w:rsidRPr="009C7832">
              <w:rPr>
                <w:sz w:val="24"/>
                <w:szCs w:val="24"/>
              </w:rPr>
              <w:t xml:space="preserve"> </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001F4B16">
              <w:rPr>
                <w:b/>
                <w:bCs/>
                <w:sz w:val="24"/>
                <w:szCs w:val="24"/>
              </w:rPr>
              <w:t>8</w:t>
            </w:r>
            <w:r w:rsidRPr="009C7832">
              <w:rPr>
                <w:b/>
                <w:bCs/>
                <w:sz w:val="24"/>
                <w:szCs w:val="24"/>
              </w:rPr>
              <w:t>0%</w:t>
            </w:r>
            <w:r w:rsidRPr="009C7832">
              <w:rPr>
                <w:sz w:val="24"/>
                <w:szCs w:val="24"/>
              </w:rPr>
              <w:t>.</w:t>
            </w:r>
          </w:p>
          <w:p w:rsidR="009C7832" w:rsidRP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C1539A">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Образование и просвещение</w:t>
            </w:r>
          </w:p>
          <w:p w:rsidR="009C7832" w:rsidRPr="009C7832" w:rsidRDefault="009C7832" w:rsidP="00404F6D">
            <w:pPr>
              <w:rPr>
                <w:sz w:val="24"/>
                <w:szCs w:val="24"/>
              </w:rPr>
            </w:pPr>
            <w:r w:rsidRPr="009C7832">
              <w:rPr>
                <w:sz w:val="24"/>
                <w:szCs w:val="24"/>
              </w:rPr>
              <w:t>(3.5)</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proofErr w:type="gramStart"/>
            <w:r w:rsidRPr="009C7832">
              <w:rPr>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w:t>
            </w:r>
            <w:r w:rsidRPr="009C7832">
              <w:rPr>
                <w:sz w:val="24"/>
                <w:szCs w:val="24"/>
              </w:rPr>
              <w:lastRenderedPageBreak/>
              <w:t>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lastRenderedPageBreak/>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500/40000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красной линии - </w:t>
            </w:r>
            <w:r w:rsidRPr="009C7832">
              <w:rPr>
                <w:b/>
                <w:bCs/>
                <w:sz w:val="24"/>
                <w:szCs w:val="24"/>
              </w:rPr>
              <w:t>10 м</w:t>
            </w:r>
            <w:r w:rsidRPr="009C7832">
              <w:rPr>
                <w:sz w:val="24"/>
                <w:szCs w:val="24"/>
              </w:rPr>
              <w:t>;</w:t>
            </w:r>
          </w:p>
          <w:p w:rsidR="009C7832" w:rsidRPr="009C7832" w:rsidRDefault="009C7832" w:rsidP="00404F6D">
            <w:pPr>
              <w:ind w:firstLine="567"/>
              <w:rPr>
                <w:sz w:val="24"/>
                <w:szCs w:val="24"/>
              </w:rPr>
            </w:pPr>
            <w:r w:rsidRPr="009C7832">
              <w:rPr>
                <w:b/>
                <w:bCs/>
                <w:sz w:val="24"/>
                <w:szCs w:val="24"/>
              </w:rPr>
              <w:t xml:space="preserve">предельное количество этажей или предельная высота зданий, строений, </w:t>
            </w:r>
            <w:r w:rsidRPr="009C7832">
              <w:rPr>
                <w:b/>
                <w:bCs/>
                <w:sz w:val="24"/>
                <w:szCs w:val="24"/>
              </w:rPr>
              <w:lastRenderedPageBreak/>
              <w:t>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надземных этажей зданий - </w:t>
            </w:r>
            <w:r w:rsidRPr="009C7832">
              <w:rPr>
                <w:b/>
                <w:bCs/>
                <w:sz w:val="24"/>
                <w:szCs w:val="24"/>
              </w:rPr>
              <w:t>4 этажа;</w:t>
            </w:r>
            <w:r w:rsidRPr="009C7832">
              <w:rPr>
                <w:sz w:val="24"/>
                <w:szCs w:val="24"/>
              </w:rPr>
              <w:t xml:space="preserve"> </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001F4B16">
              <w:rPr>
                <w:b/>
                <w:bCs/>
                <w:sz w:val="24"/>
                <w:szCs w:val="24"/>
              </w:rPr>
              <w:t>8</w:t>
            </w:r>
            <w:r w:rsidRPr="009C7832">
              <w:rPr>
                <w:b/>
                <w:bCs/>
                <w:sz w:val="24"/>
                <w:szCs w:val="24"/>
              </w:rPr>
              <w:t>0%</w:t>
            </w:r>
            <w:r w:rsidRPr="009C7832">
              <w:rPr>
                <w:sz w:val="24"/>
                <w:szCs w:val="24"/>
              </w:rPr>
              <w:t>.</w:t>
            </w:r>
          </w:p>
          <w:p w:rsidR="009C7832" w:rsidRP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C1539A">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lastRenderedPageBreak/>
              <w:t>Здравоохранение</w:t>
            </w:r>
          </w:p>
          <w:p w:rsidR="009C7832" w:rsidRPr="009C7832" w:rsidRDefault="009C7832" w:rsidP="00404F6D">
            <w:pPr>
              <w:rPr>
                <w:sz w:val="24"/>
                <w:szCs w:val="24"/>
              </w:rPr>
            </w:pPr>
            <w:r w:rsidRPr="009C7832">
              <w:rPr>
                <w:sz w:val="24"/>
                <w:szCs w:val="24"/>
              </w:rPr>
              <w:t>(3.4)</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500/40000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 участка - </w:t>
            </w:r>
            <w:r w:rsidRPr="009C7832">
              <w:rPr>
                <w:b/>
                <w:bCs/>
                <w:sz w:val="24"/>
                <w:szCs w:val="24"/>
              </w:rPr>
              <w:t>3 м</w:t>
            </w:r>
            <w:r w:rsidRPr="009C7832">
              <w:rPr>
                <w:sz w:val="24"/>
                <w:szCs w:val="24"/>
              </w:rPr>
              <w:t>;</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надземных этажей зданий - </w:t>
            </w:r>
            <w:r w:rsidRPr="009C7832">
              <w:rPr>
                <w:b/>
                <w:bCs/>
                <w:sz w:val="24"/>
                <w:szCs w:val="24"/>
              </w:rPr>
              <w:t>4 этажа;</w:t>
            </w:r>
            <w:r w:rsidRPr="009C7832">
              <w:rPr>
                <w:sz w:val="24"/>
                <w:szCs w:val="24"/>
              </w:rPr>
              <w:t xml:space="preserve"> </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lastRenderedPageBreak/>
              <w:t xml:space="preserve">- максимальный процент застройки в границах земельного участка - </w:t>
            </w:r>
            <w:r w:rsidR="001F4B16">
              <w:rPr>
                <w:b/>
                <w:bCs/>
                <w:sz w:val="24"/>
                <w:szCs w:val="24"/>
              </w:rPr>
              <w:t>8</w:t>
            </w:r>
            <w:r w:rsidRPr="009C7832">
              <w:rPr>
                <w:b/>
                <w:bCs/>
                <w:sz w:val="24"/>
                <w:szCs w:val="24"/>
              </w:rPr>
              <w:t>0%</w:t>
            </w:r>
            <w:r w:rsidRPr="009C7832">
              <w:rPr>
                <w:sz w:val="24"/>
                <w:szCs w:val="24"/>
              </w:rPr>
              <w:t>.</w:t>
            </w:r>
          </w:p>
          <w:p w:rsidR="009C7832" w:rsidRP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C1539A">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proofErr w:type="gramStart"/>
            <w:r w:rsidRPr="009C7832">
              <w:rPr>
                <w:sz w:val="24"/>
                <w:szCs w:val="24"/>
              </w:rPr>
              <w:lastRenderedPageBreak/>
              <w:t>Социальное</w:t>
            </w:r>
            <w:proofErr w:type="gramEnd"/>
            <w:r w:rsidRPr="009C7832">
              <w:rPr>
                <w:sz w:val="24"/>
                <w:szCs w:val="24"/>
              </w:rPr>
              <w:t xml:space="preserve"> обслуживании</w:t>
            </w:r>
          </w:p>
          <w:p w:rsidR="009C7832" w:rsidRPr="009C7832" w:rsidRDefault="009C7832" w:rsidP="00404F6D">
            <w:pPr>
              <w:rPr>
                <w:sz w:val="24"/>
                <w:szCs w:val="24"/>
              </w:rPr>
            </w:pPr>
            <w:r w:rsidRPr="009C7832">
              <w:rPr>
                <w:sz w:val="24"/>
                <w:szCs w:val="24"/>
              </w:rPr>
              <w:t>(3.2)</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proofErr w:type="gramStart"/>
            <w:r w:rsidRPr="009C7832">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9C7832" w:rsidRPr="009C7832" w:rsidRDefault="009C7832" w:rsidP="00404F6D">
            <w:pPr>
              <w:rPr>
                <w:sz w:val="24"/>
                <w:szCs w:val="24"/>
              </w:rPr>
            </w:pPr>
            <w:r w:rsidRPr="009C7832">
              <w:rPr>
                <w:sz w:val="24"/>
                <w:szCs w:val="24"/>
              </w:rPr>
              <w:t xml:space="preserve">размещение объектов капитального строительства для размещения отделений почты и </w:t>
            </w:r>
            <w:r w:rsidRPr="009C7832">
              <w:rPr>
                <w:sz w:val="24"/>
                <w:szCs w:val="24"/>
              </w:rPr>
              <w:lastRenderedPageBreak/>
              <w:t>телеграфа;</w:t>
            </w:r>
          </w:p>
          <w:p w:rsidR="009C7832" w:rsidRPr="009C7832" w:rsidRDefault="009C7832" w:rsidP="00404F6D">
            <w:pPr>
              <w:rPr>
                <w:sz w:val="24"/>
                <w:szCs w:val="24"/>
              </w:rPr>
            </w:pPr>
            <w:r w:rsidRPr="009C7832">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lastRenderedPageBreak/>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500/40000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 участка - </w:t>
            </w:r>
            <w:r w:rsidRPr="009C7832">
              <w:rPr>
                <w:b/>
                <w:bCs/>
                <w:sz w:val="24"/>
                <w:szCs w:val="24"/>
              </w:rPr>
              <w:t>3 м</w:t>
            </w:r>
            <w:r w:rsidRPr="009C7832">
              <w:rPr>
                <w:sz w:val="24"/>
                <w:szCs w:val="24"/>
              </w:rPr>
              <w:t>;</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надземных этажей зданий - </w:t>
            </w:r>
            <w:r w:rsidRPr="009C7832">
              <w:rPr>
                <w:b/>
                <w:bCs/>
                <w:sz w:val="24"/>
                <w:szCs w:val="24"/>
              </w:rPr>
              <w:t>3 этажа;</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001F4B16">
              <w:rPr>
                <w:b/>
                <w:bCs/>
                <w:sz w:val="24"/>
                <w:szCs w:val="24"/>
              </w:rPr>
              <w:t>8</w:t>
            </w:r>
            <w:r w:rsidRPr="009C7832">
              <w:rPr>
                <w:b/>
                <w:bCs/>
                <w:sz w:val="24"/>
                <w:szCs w:val="24"/>
              </w:rPr>
              <w:t>0%</w:t>
            </w:r>
            <w:r w:rsidRPr="009C7832">
              <w:rPr>
                <w:sz w:val="24"/>
                <w:szCs w:val="24"/>
              </w:rPr>
              <w:t>.</w:t>
            </w:r>
          </w:p>
          <w:p w:rsidR="009C7832" w:rsidRP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C1539A">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lastRenderedPageBreak/>
              <w:t>Бытовое обслуживание</w:t>
            </w:r>
          </w:p>
          <w:p w:rsidR="009C7832" w:rsidRPr="009C7832" w:rsidRDefault="009C7832" w:rsidP="00404F6D">
            <w:pPr>
              <w:rPr>
                <w:sz w:val="24"/>
                <w:szCs w:val="24"/>
              </w:rPr>
            </w:pPr>
            <w:r w:rsidRPr="009C7832">
              <w:rPr>
                <w:sz w:val="24"/>
                <w:szCs w:val="24"/>
              </w:rPr>
              <w:t>(3.3)</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200/5000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 участка - </w:t>
            </w:r>
            <w:r w:rsidR="0034335B">
              <w:rPr>
                <w:b/>
                <w:bCs/>
                <w:sz w:val="24"/>
                <w:szCs w:val="24"/>
              </w:rPr>
              <w:t>1</w:t>
            </w:r>
            <w:r w:rsidRPr="009C7832">
              <w:rPr>
                <w:b/>
                <w:bCs/>
                <w:sz w:val="24"/>
                <w:szCs w:val="24"/>
              </w:rPr>
              <w:t xml:space="preserve"> м</w:t>
            </w:r>
            <w:r w:rsidRPr="009C7832">
              <w:rPr>
                <w:sz w:val="24"/>
                <w:szCs w:val="24"/>
              </w:rPr>
              <w:t>;</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надземных этажей зданий - </w:t>
            </w:r>
            <w:r w:rsidRPr="009C7832">
              <w:rPr>
                <w:b/>
                <w:bCs/>
                <w:sz w:val="24"/>
                <w:szCs w:val="24"/>
              </w:rPr>
              <w:t>3 этажа;</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001F4B16">
              <w:rPr>
                <w:b/>
                <w:bCs/>
                <w:sz w:val="24"/>
                <w:szCs w:val="24"/>
              </w:rPr>
              <w:t>8</w:t>
            </w:r>
            <w:r w:rsidRPr="009C7832">
              <w:rPr>
                <w:b/>
                <w:bCs/>
                <w:sz w:val="24"/>
                <w:szCs w:val="24"/>
              </w:rPr>
              <w:t>0%</w:t>
            </w:r>
            <w:r w:rsidRPr="009C7832">
              <w:rPr>
                <w:sz w:val="24"/>
                <w:szCs w:val="24"/>
              </w:rPr>
              <w:t>.</w:t>
            </w:r>
          </w:p>
          <w:p w:rsidR="009C7832" w:rsidRP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C1539A">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lastRenderedPageBreak/>
              <w:t xml:space="preserve">Гостиничное обслуживание </w:t>
            </w:r>
          </w:p>
          <w:p w:rsidR="009C7832" w:rsidRPr="009C7832" w:rsidRDefault="009C7832" w:rsidP="00404F6D">
            <w:pPr>
              <w:rPr>
                <w:sz w:val="24"/>
                <w:szCs w:val="24"/>
              </w:rPr>
            </w:pPr>
            <w:r w:rsidRPr="009C7832">
              <w:rPr>
                <w:sz w:val="24"/>
                <w:szCs w:val="24"/>
              </w:rPr>
              <w:t>(4.7)</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500/10000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 участка - </w:t>
            </w:r>
            <w:r w:rsidRPr="009C7832">
              <w:rPr>
                <w:b/>
                <w:bCs/>
                <w:sz w:val="24"/>
                <w:szCs w:val="24"/>
              </w:rPr>
              <w:t>3 м</w:t>
            </w:r>
            <w:r w:rsidRPr="009C7832">
              <w:rPr>
                <w:sz w:val="24"/>
                <w:szCs w:val="24"/>
              </w:rPr>
              <w:t>;</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надземных этажей зданий - </w:t>
            </w:r>
            <w:r w:rsidRPr="009C7832">
              <w:rPr>
                <w:b/>
                <w:bCs/>
                <w:sz w:val="24"/>
                <w:szCs w:val="24"/>
              </w:rPr>
              <w:t>3 этажа;</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001F4B16">
              <w:rPr>
                <w:b/>
                <w:bCs/>
                <w:sz w:val="24"/>
                <w:szCs w:val="24"/>
              </w:rPr>
              <w:t>8</w:t>
            </w:r>
            <w:r w:rsidRPr="009C7832">
              <w:rPr>
                <w:b/>
                <w:bCs/>
                <w:sz w:val="24"/>
                <w:szCs w:val="24"/>
              </w:rPr>
              <w:t>0%</w:t>
            </w:r>
            <w:r w:rsidRPr="009C7832">
              <w:rPr>
                <w:sz w:val="24"/>
                <w:szCs w:val="24"/>
              </w:rPr>
              <w:t>.</w:t>
            </w:r>
          </w:p>
          <w:p w:rsidR="009C7832" w:rsidRP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C1539A">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Торговые центры</w:t>
            </w:r>
          </w:p>
          <w:p w:rsidR="009C7832" w:rsidRPr="009C7832" w:rsidRDefault="009C7832" w:rsidP="00404F6D">
            <w:pPr>
              <w:rPr>
                <w:sz w:val="24"/>
                <w:szCs w:val="24"/>
              </w:rPr>
            </w:pPr>
            <w:r w:rsidRPr="009C7832">
              <w:rPr>
                <w:sz w:val="24"/>
                <w:szCs w:val="24"/>
              </w:rPr>
              <w:t>(4.2)</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 xml:space="preserve">Размещение объектов капитального строительства, общей площадью свыше 5000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 xml:space="preserve"> с целью размещения одной или нескольких организаций, осуществляющих продажу товаров, и (или) оказание услуг;</w:t>
            </w:r>
          </w:p>
          <w:p w:rsidR="009C7832" w:rsidRPr="009C7832" w:rsidRDefault="009C7832" w:rsidP="00404F6D">
            <w:pPr>
              <w:rPr>
                <w:sz w:val="24"/>
                <w:szCs w:val="24"/>
              </w:rPr>
            </w:pPr>
            <w:r w:rsidRPr="009C7832">
              <w:rPr>
                <w:sz w:val="24"/>
                <w:szCs w:val="24"/>
              </w:rPr>
              <w:t xml:space="preserve">размещение гаражей и (или) </w:t>
            </w:r>
            <w:r w:rsidRPr="009C7832">
              <w:rPr>
                <w:sz w:val="24"/>
                <w:szCs w:val="24"/>
              </w:rPr>
              <w:lastRenderedPageBreak/>
              <w:t>стоянок для автомобилей сотрудников и посетителей торгового центра</w:t>
            </w:r>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lastRenderedPageBreak/>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4000/40000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 участка - </w:t>
            </w:r>
            <w:r w:rsidR="0034335B">
              <w:rPr>
                <w:b/>
                <w:bCs/>
                <w:sz w:val="24"/>
                <w:szCs w:val="24"/>
              </w:rPr>
              <w:t>1</w:t>
            </w:r>
            <w:r w:rsidRPr="009C7832">
              <w:rPr>
                <w:b/>
                <w:bCs/>
                <w:sz w:val="24"/>
                <w:szCs w:val="24"/>
              </w:rPr>
              <w:t xml:space="preserve"> м</w:t>
            </w:r>
            <w:r w:rsidRPr="009C7832">
              <w:rPr>
                <w:sz w:val="24"/>
                <w:szCs w:val="24"/>
              </w:rPr>
              <w:t>;</w:t>
            </w:r>
          </w:p>
          <w:p w:rsidR="009C7832" w:rsidRPr="009C7832" w:rsidRDefault="009C7832" w:rsidP="00404F6D">
            <w:pPr>
              <w:ind w:firstLine="567"/>
              <w:rPr>
                <w:sz w:val="24"/>
                <w:szCs w:val="24"/>
              </w:rPr>
            </w:pPr>
            <w:r w:rsidRPr="009C7832">
              <w:rPr>
                <w:b/>
                <w:bCs/>
                <w:sz w:val="24"/>
                <w:szCs w:val="24"/>
              </w:rPr>
              <w:t xml:space="preserve">предельное количество этажей или предельная высота зданий, строений, </w:t>
            </w:r>
            <w:r w:rsidRPr="009C7832">
              <w:rPr>
                <w:b/>
                <w:bCs/>
                <w:sz w:val="24"/>
                <w:szCs w:val="24"/>
              </w:rPr>
              <w:lastRenderedPageBreak/>
              <w:t>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надземных этажей зданий - </w:t>
            </w:r>
            <w:r w:rsidRPr="009C7832">
              <w:rPr>
                <w:b/>
                <w:bCs/>
                <w:sz w:val="24"/>
                <w:szCs w:val="24"/>
              </w:rPr>
              <w:t>3 этажа;</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001F4B16">
              <w:rPr>
                <w:b/>
                <w:bCs/>
                <w:sz w:val="24"/>
                <w:szCs w:val="24"/>
              </w:rPr>
              <w:t>8</w:t>
            </w:r>
            <w:r w:rsidRPr="009C7832">
              <w:rPr>
                <w:b/>
                <w:bCs/>
                <w:sz w:val="24"/>
                <w:szCs w:val="24"/>
              </w:rPr>
              <w:t>0%</w:t>
            </w:r>
            <w:r w:rsidRPr="009C7832">
              <w:rPr>
                <w:sz w:val="24"/>
                <w:szCs w:val="24"/>
              </w:rPr>
              <w:t>.</w:t>
            </w:r>
          </w:p>
          <w:p w:rsidR="009C7832" w:rsidRP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C1539A">
        <w:trPr>
          <w:trHeight w:val="31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lastRenderedPageBreak/>
              <w:t>Развлечения</w:t>
            </w:r>
          </w:p>
          <w:p w:rsidR="009C7832" w:rsidRPr="009C7832" w:rsidRDefault="009C7832" w:rsidP="00404F6D">
            <w:pPr>
              <w:rPr>
                <w:sz w:val="24"/>
                <w:szCs w:val="24"/>
              </w:rPr>
            </w:pPr>
            <w:r w:rsidRPr="009C7832">
              <w:rPr>
                <w:sz w:val="24"/>
                <w:szCs w:val="24"/>
              </w:rPr>
              <w:t>(4.8)</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proofErr w:type="gramStart"/>
            <w:r w:rsidRPr="009C7832">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500/40000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 участка - </w:t>
            </w:r>
            <w:r w:rsidRPr="009C7832">
              <w:rPr>
                <w:b/>
                <w:bCs/>
                <w:sz w:val="24"/>
                <w:szCs w:val="24"/>
              </w:rPr>
              <w:t>3 м</w:t>
            </w:r>
            <w:r w:rsidRPr="009C7832">
              <w:rPr>
                <w:sz w:val="24"/>
                <w:szCs w:val="24"/>
              </w:rPr>
              <w:t>;</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надземных этажей зданий - </w:t>
            </w:r>
            <w:r w:rsidRPr="009C7832">
              <w:rPr>
                <w:b/>
                <w:bCs/>
                <w:sz w:val="24"/>
                <w:szCs w:val="24"/>
              </w:rPr>
              <w:t>3 этажа;</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001F4B16">
              <w:rPr>
                <w:b/>
                <w:bCs/>
                <w:sz w:val="24"/>
                <w:szCs w:val="24"/>
              </w:rPr>
              <w:t>8</w:t>
            </w:r>
            <w:r w:rsidRPr="009C7832">
              <w:rPr>
                <w:b/>
                <w:bCs/>
                <w:sz w:val="24"/>
                <w:szCs w:val="24"/>
              </w:rPr>
              <w:t>0%</w:t>
            </w:r>
            <w:r w:rsidRPr="009C7832">
              <w:rPr>
                <w:sz w:val="24"/>
                <w:szCs w:val="24"/>
              </w:rPr>
              <w:t>.</w:t>
            </w:r>
          </w:p>
          <w:p w:rsidR="009C7832" w:rsidRP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C1539A">
        <w:trPr>
          <w:trHeight w:val="6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lastRenderedPageBreak/>
              <w:t>Рынки</w:t>
            </w:r>
          </w:p>
          <w:p w:rsidR="009C7832" w:rsidRPr="009C7832" w:rsidRDefault="009C7832" w:rsidP="00404F6D">
            <w:pPr>
              <w:rPr>
                <w:sz w:val="24"/>
                <w:szCs w:val="24"/>
              </w:rPr>
            </w:pPr>
            <w:r w:rsidRPr="009C7832">
              <w:rPr>
                <w:sz w:val="24"/>
                <w:szCs w:val="24"/>
              </w:rPr>
              <w:t>(4.3)</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rPr>
                <w:sz w:val="24"/>
                <w:szCs w:val="24"/>
              </w:rPr>
            </w:pPr>
            <w:r w:rsidRPr="009C7832">
              <w:rPr>
                <w:sz w:val="24"/>
                <w:szCs w:val="24"/>
              </w:rPr>
              <w:t>размещение гаражей и (или) стоянок для автомобилей сотрудников и посетителей рынка</w:t>
            </w:r>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минимальная/максимальная площадь земельного участка - 8</w:t>
            </w:r>
            <w:r w:rsidRPr="009C7832">
              <w:rPr>
                <w:b/>
                <w:bCs/>
                <w:sz w:val="24"/>
                <w:szCs w:val="24"/>
              </w:rPr>
              <w:t>50/40000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 участка </w:t>
            </w:r>
            <w:r w:rsidR="0034335B">
              <w:rPr>
                <w:sz w:val="24"/>
                <w:szCs w:val="24"/>
              </w:rPr>
              <w:t>–</w:t>
            </w:r>
            <w:r w:rsidRPr="009C7832">
              <w:rPr>
                <w:sz w:val="24"/>
                <w:szCs w:val="24"/>
              </w:rPr>
              <w:t xml:space="preserve"> </w:t>
            </w:r>
            <w:r w:rsidR="0034335B">
              <w:rPr>
                <w:b/>
                <w:bCs/>
                <w:sz w:val="24"/>
                <w:szCs w:val="24"/>
              </w:rPr>
              <w:t xml:space="preserve">1 </w:t>
            </w:r>
            <w:r w:rsidRPr="009C7832">
              <w:rPr>
                <w:b/>
                <w:bCs/>
                <w:sz w:val="24"/>
                <w:szCs w:val="24"/>
              </w:rPr>
              <w:t>м</w:t>
            </w:r>
            <w:r w:rsidRPr="009C7832">
              <w:rPr>
                <w:sz w:val="24"/>
                <w:szCs w:val="24"/>
              </w:rPr>
              <w:t>;</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надземных этажей зданий - </w:t>
            </w:r>
            <w:r w:rsidRPr="009C7832">
              <w:rPr>
                <w:b/>
                <w:bCs/>
                <w:sz w:val="24"/>
                <w:szCs w:val="24"/>
              </w:rPr>
              <w:t>3 этажа;</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001F4B16">
              <w:rPr>
                <w:b/>
                <w:bCs/>
                <w:sz w:val="24"/>
                <w:szCs w:val="24"/>
              </w:rPr>
              <w:t>8</w:t>
            </w:r>
            <w:r w:rsidRPr="009C7832">
              <w:rPr>
                <w:b/>
                <w:bCs/>
                <w:sz w:val="24"/>
                <w:szCs w:val="24"/>
              </w:rPr>
              <w:t>0%</w:t>
            </w:r>
            <w:r w:rsidRPr="009C7832">
              <w:rPr>
                <w:sz w:val="24"/>
                <w:szCs w:val="24"/>
              </w:rPr>
              <w:t>.</w:t>
            </w:r>
          </w:p>
          <w:p w:rsid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p w:rsidR="00886E3F" w:rsidRPr="009C7832" w:rsidRDefault="00886E3F" w:rsidP="00404F6D">
            <w:pPr>
              <w:ind w:firstLine="567"/>
              <w:rPr>
                <w:sz w:val="24"/>
                <w:szCs w:val="24"/>
              </w:rPr>
            </w:pPr>
          </w:p>
        </w:tc>
      </w:tr>
      <w:tr w:rsidR="009C7832" w:rsidRPr="009C7832" w:rsidTr="00C1539A">
        <w:trPr>
          <w:trHeight w:val="6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 xml:space="preserve">Магазины </w:t>
            </w:r>
          </w:p>
          <w:p w:rsidR="009C7832" w:rsidRPr="009C7832" w:rsidRDefault="009C7832" w:rsidP="00404F6D">
            <w:pPr>
              <w:rPr>
                <w:sz w:val="24"/>
                <w:szCs w:val="24"/>
              </w:rPr>
            </w:pPr>
            <w:r w:rsidRPr="009C7832">
              <w:rPr>
                <w:sz w:val="24"/>
                <w:szCs w:val="24"/>
              </w:rPr>
              <w:t>(4.4)</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9C7832">
              <w:rPr>
                <w:sz w:val="24"/>
                <w:szCs w:val="24"/>
              </w:rPr>
              <w:t>кв</w:t>
            </w:r>
            <w:proofErr w:type="gramStart"/>
            <w:r w:rsidRPr="009C7832">
              <w:rPr>
                <w:sz w:val="24"/>
                <w:szCs w:val="24"/>
              </w:rPr>
              <w:t>.м</w:t>
            </w:r>
            <w:proofErr w:type="spellEnd"/>
            <w:proofErr w:type="gramEnd"/>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00886E3F">
              <w:rPr>
                <w:b/>
                <w:bCs/>
                <w:sz w:val="24"/>
                <w:szCs w:val="24"/>
              </w:rPr>
              <w:t>1</w:t>
            </w:r>
            <w:r w:rsidR="00B80E18">
              <w:rPr>
                <w:b/>
                <w:bCs/>
                <w:sz w:val="24"/>
                <w:szCs w:val="24"/>
              </w:rPr>
              <w:t>00/</w:t>
            </w:r>
            <w:r w:rsidRPr="009C7832">
              <w:rPr>
                <w:b/>
                <w:bCs/>
                <w:sz w:val="24"/>
                <w:szCs w:val="24"/>
              </w:rPr>
              <w:t>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 участка - </w:t>
            </w:r>
            <w:r w:rsidR="0034335B">
              <w:rPr>
                <w:b/>
                <w:bCs/>
                <w:sz w:val="24"/>
                <w:szCs w:val="24"/>
              </w:rPr>
              <w:t>1</w:t>
            </w:r>
            <w:r w:rsidRPr="009C7832">
              <w:rPr>
                <w:b/>
                <w:bCs/>
                <w:sz w:val="24"/>
                <w:szCs w:val="24"/>
              </w:rPr>
              <w:t xml:space="preserve"> м</w:t>
            </w:r>
            <w:r w:rsidRPr="009C7832">
              <w:rPr>
                <w:sz w:val="24"/>
                <w:szCs w:val="24"/>
              </w:rPr>
              <w:t>;</w:t>
            </w:r>
          </w:p>
          <w:p w:rsidR="009C7832" w:rsidRPr="009C7832" w:rsidRDefault="009C7832" w:rsidP="00404F6D">
            <w:pPr>
              <w:ind w:firstLine="567"/>
              <w:rPr>
                <w:sz w:val="24"/>
                <w:szCs w:val="24"/>
              </w:rPr>
            </w:pPr>
            <w:r w:rsidRPr="009C7832">
              <w:rPr>
                <w:b/>
                <w:bCs/>
                <w:sz w:val="24"/>
                <w:szCs w:val="24"/>
              </w:rPr>
              <w:lastRenderedPageBreak/>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надземных этажей зданий - </w:t>
            </w:r>
            <w:r w:rsidRPr="009C7832">
              <w:rPr>
                <w:b/>
                <w:bCs/>
                <w:sz w:val="24"/>
                <w:szCs w:val="24"/>
              </w:rPr>
              <w:t>3 этажа;</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00F758C8">
              <w:rPr>
                <w:b/>
                <w:bCs/>
                <w:sz w:val="24"/>
                <w:szCs w:val="24"/>
              </w:rPr>
              <w:t>8</w:t>
            </w:r>
            <w:r w:rsidRPr="009C7832">
              <w:rPr>
                <w:b/>
                <w:bCs/>
                <w:sz w:val="24"/>
                <w:szCs w:val="24"/>
              </w:rPr>
              <w:t>0%</w:t>
            </w:r>
            <w:r w:rsidRPr="009C7832">
              <w:rPr>
                <w:sz w:val="24"/>
                <w:szCs w:val="24"/>
              </w:rPr>
              <w:t>.</w:t>
            </w:r>
          </w:p>
          <w:p w:rsidR="009C7832" w:rsidRP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C1539A">
        <w:trPr>
          <w:trHeight w:val="6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lastRenderedPageBreak/>
              <w:t xml:space="preserve">Общественное питание </w:t>
            </w:r>
          </w:p>
          <w:p w:rsidR="009C7832" w:rsidRPr="009C7832" w:rsidRDefault="009C7832" w:rsidP="00404F6D">
            <w:pPr>
              <w:rPr>
                <w:sz w:val="24"/>
                <w:szCs w:val="24"/>
              </w:rPr>
            </w:pPr>
            <w:r w:rsidRPr="009C7832">
              <w:rPr>
                <w:sz w:val="24"/>
                <w:szCs w:val="24"/>
              </w:rPr>
              <w:t>(4.6)</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500/5000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 участка - </w:t>
            </w:r>
            <w:r w:rsidR="0034335B">
              <w:rPr>
                <w:b/>
                <w:bCs/>
                <w:sz w:val="24"/>
                <w:szCs w:val="24"/>
              </w:rPr>
              <w:t>1</w:t>
            </w:r>
            <w:r w:rsidRPr="009C7832">
              <w:rPr>
                <w:b/>
                <w:bCs/>
                <w:sz w:val="24"/>
                <w:szCs w:val="24"/>
              </w:rPr>
              <w:t xml:space="preserve"> м</w:t>
            </w:r>
            <w:r w:rsidRPr="009C7832">
              <w:rPr>
                <w:sz w:val="24"/>
                <w:szCs w:val="24"/>
              </w:rPr>
              <w:t>;</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надземных этажей зданий - </w:t>
            </w:r>
            <w:r w:rsidRPr="009C7832">
              <w:rPr>
                <w:b/>
                <w:bCs/>
                <w:sz w:val="24"/>
                <w:szCs w:val="24"/>
              </w:rPr>
              <w:t>3 этажа;</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001F4B16">
              <w:rPr>
                <w:b/>
                <w:bCs/>
                <w:sz w:val="24"/>
                <w:szCs w:val="24"/>
              </w:rPr>
              <w:t>8</w:t>
            </w:r>
            <w:r w:rsidRPr="009C7832">
              <w:rPr>
                <w:b/>
                <w:bCs/>
                <w:sz w:val="24"/>
                <w:szCs w:val="24"/>
              </w:rPr>
              <w:t>0%</w:t>
            </w:r>
            <w:r w:rsidRPr="009C7832">
              <w:rPr>
                <w:sz w:val="24"/>
                <w:szCs w:val="24"/>
              </w:rPr>
              <w:t>.</w:t>
            </w:r>
          </w:p>
          <w:p w:rsidR="009C7832" w:rsidRPr="009C7832" w:rsidRDefault="009C7832" w:rsidP="00404F6D">
            <w:pPr>
              <w:ind w:firstLine="567"/>
              <w:rPr>
                <w:sz w:val="24"/>
                <w:szCs w:val="24"/>
              </w:rPr>
            </w:pPr>
            <w:r w:rsidRPr="009C7832">
              <w:rPr>
                <w:sz w:val="24"/>
                <w:szCs w:val="24"/>
              </w:rPr>
              <w:t xml:space="preserve">Ограничения использования земельных участков и объектов капитального </w:t>
            </w:r>
            <w:r w:rsidRPr="009C7832">
              <w:rPr>
                <w:sz w:val="24"/>
                <w:szCs w:val="24"/>
              </w:rPr>
              <w:lastRenderedPageBreak/>
              <w:t>строительства установлены в статье 35;</w:t>
            </w:r>
          </w:p>
        </w:tc>
      </w:tr>
      <w:tr w:rsidR="009C7832" w:rsidRPr="009C7832" w:rsidTr="00C1539A">
        <w:trPr>
          <w:trHeight w:val="55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lastRenderedPageBreak/>
              <w:t>Банковская и страховая деятельность</w:t>
            </w:r>
          </w:p>
          <w:p w:rsidR="009C7832" w:rsidRPr="009C7832" w:rsidRDefault="009C7832" w:rsidP="00404F6D">
            <w:pPr>
              <w:rPr>
                <w:sz w:val="24"/>
                <w:szCs w:val="24"/>
              </w:rPr>
            </w:pPr>
            <w:r w:rsidRPr="009C7832">
              <w:rPr>
                <w:sz w:val="24"/>
                <w:szCs w:val="24"/>
              </w:rPr>
              <w:t>(4.5)</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500/5000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 участка - </w:t>
            </w:r>
            <w:r w:rsidR="0034335B">
              <w:rPr>
                <w:b/>
                <w:bCs/>
                <w:sz w:val="24"/>
                <w:szCs w:val="24"/>
              </w:rPr>
              <w:t>1</w:t>
            </w:r>
            <w:r w:rsidRPr="009C7832">
              <w:rPr>
                <w:b/>
                <w:bCs/>
                <w:sz w:val="24"/>
                <w:szCs w:val="24"/>
              </w:rPr>
              <w:t xml:space="preserve"> м</w:t>
            </w:r>
            <w:r w:rsidRPr="009C7832">
              <w:rPr>
                <w:sz w:val="24"/>
                <w:szCs w:val="24"/>
              </w:rPr>
              <w:t>;</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надземных этажей зданий - </w:t>
            </w:r>
            <w:r w:rsidRPr="009C7832">
              <w:rPr>
                <w:b/>
                <w:bCs/>
                <w:sz w:val="24"/>
                <w:szCs w:val="24"/>
              </w:rPr>
              <w:t>3 этажа;</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001F4B16">
              <w:rPr>
                <w:b/>
                <w:bCs/>
                <w:sz w:val="24"/>
                <w:szCs w:val="24"/>
              </w:rPr>
              <w:t>8</w:t>
            </w:r>
            <w:r w:rsidRPr="009C7832">
              <w:rPr>
                <w:b/>
                <w:bCs/>
                <w:sz w:val="24"/>
                <w:szCs w:val="24"/>
              </w:rPr>
              <w:t>0%</w:t>
            </w:r>
            <w:r w:rsidRPr="009C7832">
              <w:rPr>
                <w:sz w:val="24"/>
                <w:szCs w:val="24"/>
              </w:rPr>
              <w:t>.</w:t>
            </w:r>
          </w:p>
          <w:p w:rsidR="009C7832" w:rsidRP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C1539A">
        <w:trPr>
          <w:trHeight w:val="6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Спорт</w:t>
            </w:r>
          </w:p>
          <w:p w:rsidR="009C7832" w:rsidRPr="009C7832" w:rsidRDefault="009C7832" w:rsidP="00404F6D">
            <w:pPr>
              <w:rPr>
                <w:sz w:val="24"/>
                <w:szCs w:val="24"/>
              </w:rPr>
            </w:pPr>
            <w:r w:rsidRPr="009C7832">
              <w:rPr>
                <w:sz w:val="24"/>
                <w:szCs w:val="24"/>
              </w:rPr>
              <w:t>(5.1)</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w:t>
            </w:r>
            <w:r w:rsidRPr="009C7832">
              <w:rPr>
                <w:sz w:val="24"/>
                <w:szCs w:val="24"/>
              </w:rPr>
              <w:lastRenderedPageBreak/>
              <w:t>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lastRenderedPageBreak/>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500/40000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9C7832">
              <w:rPr>
                <w:b/>
                <w:bCs/>
                <w:sz w:val="24"/>
                <w:szCs w:val="24"/>
              </w:rPr>
              <w:lastRenderedPageBreak/>
              <w:t>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 участка - </w:t>
            </w:r>
            <w:r w:rsidRPr="009C7832">
              <w:rPr>
                <w:b/>
                <w:bCs/>
                <w:sz w:val="24"/>
                <w:szCs w:val="24"/>
              </w:rPr>
              <w:t>3 м</w:t>
            </w:r>
            <w:r w:rsidRPr="009C7832">
              <w:rPr>
                <w:sz w:val="24"/>
                <w:szCs w:val="24"/>
              </w:rPr>
              <w:t>;</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надземных этажей зданий - </w:t>
            </w:r>
            <w:r w:rsidRPr="009C7832">
              <w:rPr>
                <w:b/>
                <w:bCs/>
                <w:sz w:val="24"/>
                <w:szCs w:val="24"/>
              </w:rPr>
              <w:t>3 этажа;</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001F4B16">
              <w:rPr>
                <w:b/>
                <w:bCs/>
                <w:sz w:val="24"/>
                <w:szCs w:val="24"/>
              </w:rPr>
              <w:t>8</w:t>
            </w:r>
            <w:r w:rsidRPr="009C7832">
              <w:rPr>
                <w:b/>
                <w:bCs/>
                <w:sz w:val="24"/>
                <w:szCs w:val="24"/>
              </w:rPr>
              <w:t>0%</w:t>
            </w:r>
            <w:r w:rsidRPr="009C7832">
              <w:rPr>
                <w:sz w:val="24"/>
                <w:szCs w:val="24"/>
              </w:rPr>
              <w:t>.</w:t>
            </w:r>
          </w:p>
          <w:p w:rsidR="009C7832" w:rsidRP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C1539A">
        <w:trPr>
          <w:trHeight w:val="3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lastRenderedPageBreak/>
              <w:t>Коммунальное обслуживание</w:t>
            </w:r>
          </w:p>
          <w:p w:rsidR="009C7832" w:rsidRPr="009C7832" w:rsidRDefault="009C7832" w:rsidP="00404F6D">
            <w:pPr>
              <w:rPr>
                <w:sz w:val="24"/>
                <w:szCs w:val="24"/>
              </w:rPr>
            </w:pPr>
            <w:r w:rsidRPr="009C7832">
              <w:rPr>
                <w:sz w:val="24"/>
                <w:szCs w:val="24"/>
              </w:rPr>
              <w:t>(3.1)</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минимальная/максимальная площадь земельных участков -</w:t>
            </w:r>
            <w:r w:rsidRPr="009C7832">
              <w:rPr>
                <w:b/>
                <w:bCs/>
                <w:sz w:val="24"/>
                <w:szCs w:val="24"/>
              </w:rPr>
              <w:t xml:space="preserve">10/5000 </w:t>
            </w:r>
            <w:proofErr w:type="spellStart"/>
            <w:r w:rsidRPr="009C7832">
              <w:rPr>
                <w:sz w:val="24"/>
                <w:szCs w:val="24"/>
              </w:rPr>
              <w:t>кв.м</w:t>
            </w:r>
            <w:proofErr w:type="spellEnd"/>
            <w:r w:rsidRPr="009C7832">
              <w:rPr>
                <w:sz w:val="24"/>
                <w:szCs w:val="24"/>
              </w:rPr>
              <w:t>.</w:t>
            </w:r>
          </w:p>
          <w:p w:rsidR="009C7832" w:rsidRPr="009C7832" w:rsidRDefault="009C7832" w:rsidP="00404F6D">
            <w:pPr>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 участка - </w:t>
            </w:r>
            <w:r w:rsidRPr="009C7832">
              <w:rPr>
                <w:b/>
                <w:bCs/>
                <w:sz w:val="24"/>
                <w:szCs w:val="24"/>
              </w:rPr>
              <w:t>1 м</w:t>
            </w:r>
            <w:r w:rsidRPr="009C7832">
              <w:rPr>
                <w:sz w:val="24"/>
                <w:szCs w:val="24"/>
              </w:rPr>
              <w:t>;</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Pr="009C7832">
              <w:rPr>
                <w:b/>
                <w:bCs/>
                <w:sz w:val="24"/>
                <w:szCs w:val="24"/>
              </w:rPr>
              <w:t>90%</w:t>
            </w:r>
            <w:r w:rsidRPr="009C7832">
              <w:rPr>
                <w:sz w:val="24"/>
                <w:szCs w:val="24"/>
              </w:rPr>
              <w:t>.</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lastRenderedPageBreak/>
              <w:t xml:space="preserve">максимальное количество этажей - не более </w:t>
            </w:r>
            <w:r w:rsidRPr="009C7832">
              <w:rPr>
                <w:b/>
                <w:bCs/>
                <w:sz w:val="24"/>
                <w:szCs w:val="24"/>
              </w:rPr>
              <w:t>2 этажей.</w:t>
            </w:r>
          </w:p>
          <w:p w:rsidR="009C7832" w:rsidRPr="009C7832" w:rsidRDefault="009C7832" w:rsidP="00404F6D">
            <w:pPr>
              <w:ind w:firstLine="567"/>
              <w:rPr>
                <w:sz w:val="24"/>
                <w:szCs w:val="24"/>
              </w:rPr>
            </w:pPr>
            <w:r w:rsidRPr="009C7832">
              <w:rPr>
                <w:b/>
                <w:bCs/>
                <w:sz w:val="24"/>
                <w:szCs w:val="24"/>
              </w:rPr>
              <w:t xml:space="preserve">- высота </w:t>
            </w:r>
            <w:r w:rsidRPr="009C7832">
              <w:rPr>
                <w:sz w:val="24"/>
                <w:szCs w:val="24"/>
              </w:rPr>
              <w:t xml:space="preserve">- не более </w:t>
            </w:r>
            <w:r w:rsidRPr="009C7832">
              <w:rPr>
                <w:b/>
                <w:bCs/>
                <w:sz w:val="24"/>
                <w:szCs w:val="24"/>
              </w:rPr>
              <w:t>22 м.</w:t>
            </w:r>
            <w:r w:rsidRPr="009C7832">
              <w:rPr>
                <w:sz w:val="24"/>
                <w:szCs w:val="24"/>
              </w:rPr>
              <w:t xml:space="preserve"> </w:t>
            </w:r>
          </w:p>
          <w:p w:rsidR="009C7832" w:rsidRP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C1539A">
        <w:trPr>
          <w:trHeight w:val="150"/>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lastRenderedPageBreak/>
              <w:t>Общее пользование территории</w:t>
            </w:r>
          </w:p>
          <w:p w:rsidR="009C7832" w:rsidRPr="009C7832" w:rsidRDefault="009C7832" w:rsidP="00404F6D">
            <w:pPr>
              <w:spacing w:line="150" w:lineRule="atLeast"/>
              <w:rPr>
                <w:sz w:val="24"/>
                <w:szCs w:val="24"/>
              </w:rPr>
            </w:pPr>
            <w:r w:rsidRPr="009C7832">
              <w:rPr>
                <w:sz w:val="24"/>
                <w:szCs w:val="24"/>
              </w:rPr>
              <w:t>(12.0)</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spacing w:line="150" w:lineRule="atLeast"/>
              <w:rPr>
                <w:sz w:val="24"/>
                <w:szCs w:val="24"/>
              </w:rPr>
            </w:pPr>
            <w:r w:rsidRPr="009C783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spacing w:line="150" w:lineRule="atLeast"/>
              <w:ind w:firstLine="567"/>
              <w:rPr>
                <w:sz w:val="24"/>
                <w:szCs w:val="24"/>
              </w:rPr>
            </w:pPr>
            <w:r w:rsidRPr="009C7832">
              <w:rPr>
                <w:b/>
                <w:bCs/>
                <w:sz w:val="24"/>
                <w:szCs w:val="24"/>
                <w:u w:val="single"/>
              </w:rPr>
              <w:t>Действие градостроительного регламента не распространяется в границах территорий общего пользования</w:t>
            </w:r>
          </w:p>
        </w:tc>
      </w:tr>
      <w:tr w:rsidR="009C7832" w:rsidRPr="009C7832" w:rsidTr="00C1539A">
        <w:trPr>
          <w:trHeight w:val="13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Малоэтажная жилая застройка (индивидуальное жилищное строительство; размещение дачных домов и садовых домов)</w:t>
            </w:r>
          </w:p>
          <w:p w:rsidR="009C7832" w:rsidRPr="009C7832" w:rsidRDefault="009C7832" w:rsidP="00404F6D">
            <w:pPr>
              <w:spacing w:line="135" w:lineRule="atLeast"/>
              <w:rPr>
                <w:sz w:val="24"/>
                <w:szCs w:val="24"/>
              </w:rPr>
            </w:pPr>
            <w:r w:rsidRPr="009C7832">
              <w:rPr>
                <w:sz w:val="24"/>
                <w:szCs w:val="24"/>
              </w:rPr>
              <w:t>(2.1)</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spacing w:line="135" w:lineRule="atLeast"/>
              <w:rPr>
                <w:sz w:val="24"/>
                <w:szCs w:val="24"/>
              </w:rPr>
            </w:pPr>
            <w:r w:rsidRPr="009C7832">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893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минимальная/максимальная площадь земельного участка - 6</w:t>
            </w:r>
            <w:r w:rsidRPr="009C7832">
              <w:rPr>
                <w:b/>
                <w:bCs/>
                <w:sz w:val="24"/>
                <w:szCs w:val="24"/>
              </w:rPr>
              <w:t>00/6000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до жилых зданий - </w:t>
            </w:r>
            <w:r w:rsidRPr="009C7832">
              <w:rPr>
                <w:b/>
                <w:bCs/>
                <w:sz w:val="24"/>
                <w:szCs w:val="24"/>
              </w:rPr>
              <w:t>3 м;</w:t>
            </w:r>
          </w:p>
          <w:p w:rsidR="009C7832" w:rsidRPr="009C7832" w:rsidRDefault="009C7832" w:rsidP="00404F6D">
            <w:pPr>
              <w:ind w:firstLine="567"/>
              <w:rPr>
                <w:sz w:val="24"/>
                <w:szCs w:val="24"/>
              </w:rPr>
            </w:pPr>
            <w:r w:rsidRPr="009C7832">
              <w:rPr>
                <w:sz w:val="24"/>
                <w:szCs w:val="24"/>
              </w:rPr>
              <w:t xml:space="preserve">- по фасаду - </w:t>
            </w:r>
            <w:r w:rsidRPr="009C7832">
              <w:rPr>
                <w:b/>
                <w:bCs/>
                <w:sz w:val="24"/>
                <w:szCs w:val="24"/>
              </w:rPr>
              <w:t>5 м</w:t>
            </w:r>
            <w:r w:rsidRPr="009C7832">
              <w:rPr>
                <w:sz w:val="24"/>
                <w:szCs w:val="24"/>
              </w:rPr>
              <w:t>;</w:t>
            </w:r>
          </w:p>
          <w:p w:rsidR="009C7832" w:rsidRPr="009C7832" w:rsidRDefault="009C7832" w:rsidP="00404F6D">
            <w:pPr>
              <w:ind w:firstLine="567"/>
              <w:rPr>
                <w:sz w:val="24"/>
                <w:szCs w:val="24"/>
              </w:rPr>
            </w:pPr>
            <w:r w:rsidRPr="009C7832">
              <w:rPr>
                <w:b/>
                <w:bCs/>
                <w:sz w:val="24"/>
                <w:szCs w:val="24"/>
              </w:rPr>
              <w:t>- в районах существующей застройки:</w:t>
            </w:r>
          </w:p>
          <w:p w:rsidR="009C7832" w:rsidRPr="009C7832" w:rsidRDefault="009C7832" w:rsidP="00404F6D">
            <w:pPr>
              <w:ind w:firstLine="567"/>
              <w:rPr>
                <w:sz w:val="24"/>
                <w:szCs w:val="24"/>
              </w:rPr>
            </w:pPr>
            <w:r w:rsidRPr="009C7832">
              <w:rPr>
                <w:b/>
                <w:bCs/>
                <w:sz w:val="24"/>
                <w:szCs w:val="24"/>
              </w:rPr>
              <w:t xml:space="preserve">- минимальные отступы от границ земельных участков допускается уменьшать до 1.0 м, при соблюдении технических регламентов и согласии </w:t>
            </w:r>
            <w:r w:rsidRPr="009C7832">
              <w:rPr>
                <w:b/>
                <w:bCs/>
                <w:sz w:val="24"/>
                <w:szCs w:val="24"/>
              </w:rPr>
              <w:lastRenderedPageBreak/>
              <w:t>владельцев смежных участков.</w:t>
            </w:r>
          </w:p>
          <w:p w:rsidR="009C7832" w:rsidRPr="009C7832" w:rsidRDefault="009C7832" w:rsidP="00404F6D">
            <w:pPr>
              <w:ind w:firstLine="567"/>
              <w:rPr>
                <w:sz w:val="24"/>
                <w:szCs w:val="24"/>
              </w:rPr>
            </w:pPr>
            <w:r w:rsidRPr="009C7832">
              <w:rPr>
                <w:b/>
                <w:bCs/>
                <w:sz w:val="24"/>
                <w:szCs w:val="24"/>
              </w:rPr>
              <w:t>- жилой дом допускается размещать по красной линии, при соблюдении технических регламентов.</w:t>
            </w:r>
          </w:p>
          <w:p w:rsidR="009C7832" w:rsidRPr="009C7832" w:rsidRDefault="009C7832" w:rsidP="00404F6D">
            <w:pPr>
              <w:ind w:firstLine="567"/>
              <w:rPr>
                <w:sz w:val="24"/>
                <w:szCs w:val="24"/>
              </w:rPr>
            </w:pPr>
            <w:r w:rsidRPr="009C7832">
              <w:rPr>
                <w:b/>
                <w:bCs/>
                <w:sz w:val="24"/>
                <w:szCs w:val="24"/>
              </w:rPr>
              <w:t>-</w:t>
            </w:r>
            <w:r w:rsidRPr="009C7832">
              <w:rPr>
                <w:sz w:val="24"/>
                <w:szCs w:val="24"/>
              </w:rPr>
              <w:t xml:space="preserve"> до хозяйственных построек - </w:t>
            </w:r>
            <w:r w:rsidRPr="009C7832">
              <w:rPr>
                <w:b/>
                <w:bCs/>
                <w:sz w:val="24"/>
                <w:szCs w:val="24"/>
              </w:rPr>
              <w:t>1 м</w:t>
            </w:r>
            <w:r w:rsidRPr="009C7832">
              <w:rPr>
                <w:sz w:val="24"/>
                <w:szCs w:val="24"/>
              </w:rPr>
              <w:t xml:space="preserve"> с учетом соблюдения требований технических регламентов;</w:t>
            </w:r>
          </w:p>
          <w:p w:rsidR="009C7832" w:rsidRPr="009C7832" w:rsidRDefault="009C7832" w:rsidP="00404F6D">
            <w:pPr>
              <w:ind w:firstLine="567"/>
              <w:rPr>
                <w:sz w:val="24"/>
                <w:szCs w:val="24"/>
              </w:rPr>
            </w:pPr>
            <w:r w:rsidRPr="009C7832">
              <w:rPr>
                <w:b/>
                <w:bCs/>
                <w:sz w:val="24"/>
                <w:szCs w:val="24"/>
              </w:rPr>
              <w:t>-</w:t>
            </w:r>
            <w:r w:rsidRPr="009C7832">
              <w:rPr>
                <w:sz w:val="24"/>
                <w:szCs w:val="24"/>
              </w:rPr>
              <w:t xml:space="preserve"> до хозяйственных построек содержащих животных (а также надворных санузлов) - </w:t>
            </w:r>
            <w:r w:rsidRPr="009C7832">
              <w:rPr>
                <w:b/>
                <w:bCs/>
                <w:sz w:val="24"/>
                <w:szCs w:val="24"/>
              </w:rPr>
              <w:t>6 м</w:t>
            </w:r>
            <w:r w:rsidRPr="009C7832">
              <w:rPr>
                <w:sz w:val="24"/>
                <w:szCs w:val="24"/>
              </w:rPr>
              <w:t xml:space="preserve"> с учетом соблюдения требований технических регламентов;</w:t>
            </w:r>
          </w:p>
          <w:p w:rsidR="009C7832" w:rsidRPr="009C7832" w:rsidRDefault="009C7832" w:rsidP="00404F6D">
            <w:pPr>
              <w:ind w:firstLine="567"/>
              <w:rPr>
                <w:sz w:val="24"/>
                <w:szCs w:val="24"/>
              </w:rPr>
            </w:pPr>
            <w:r w:rsidRPr="009C7832">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9C7832">
              <w:rPr>
                <w:b/>
                <w:bCs/>
                <w:sz w:val="24"/>
                <w:szCs w:val="24"/>
              </w:rPr>
              <w:t>6 м.;</w:t>
            </w:r>
          </w:p>
          <w:p w:rsidR="009C7832" w:rsidRPr="009C7832" w:rsidRDefault="009C7832" w:rsidP="00404F6D">
            <w:pPr>
              <w:ind w:firstLine="567"/>
              <w:rPr>
                <w:sz w:val="24"/>
                <w:szCs w:val="24"/>
              </w:rPr>
            </w:pPr>
            <w:r w:rsidRPr="009C7832">
              <w:rPr>
                <w:sz w:val="24"/>
                <w:szCs w:val="24"/>
              </w:rPr>
              <w:t xml:space="preserve">минимальная ширина земельных участков вдоль фронта улицы (проезда) - </w:t>
            </w:r>
            <w:r w:rsidRPr="009C7832">
              <w:rPr>
                <w:b/>
                <w:bCs/>
                <w:sz w:val="24"/>
                <w:szCs w:val="24"/>
              </w:rPr>
              <w:t>18</w:t>
            </w:r>
            <w:r w:rsidRPr="009C7832">
              <w:rPr>
                <w:sz w:val="24"/>
                <w:szCs w:val="24"/>
              </w:rPr>
              <w:t xml:space="preserve"> </w:t>
            </w:r>
            <w:r w:rsidRPr="009C7832">
              <w:rPr>
                <w:b/>
                <w:bCs/>
                <w:sz w:val="24"/>
                <w:szCs w:val="24"/>
              </w:rPr>
              <w:t>м</w:t>
            </w:r>
            <w:r w:rsidRPr="009C7832">
              <w:rPr>
                <w:sz w:val="24"/>
                <w:szCs w:val="24"/>
              </w:rPr>
              <w:t>;</w:t>
            </w:r>
          </w:p>
          <w:p w:rsidR="009C7832" w:rsidRPr="009C7832" w:rsidRDefault="009C7832" w:rsidP="00404F6D">
            <w:pPr>
              <w:ind w:firstLine="567"/>
              <w:rPr>
                <w:sz w:val="24"/>
                <w:szCs w:val="24"/>
              </w:rPr>
            </w:pPr>
            <w:r w:rsidRPr="009C7832">
              <w:rPr>
                <w:sz w:val="24"/>
                <w:szCs w:val="24"/>
              </w:rPr>
              <w:t>септики строятся в границах земельного участка: - минимальный отступ от границы соседнего земельного участка - не менее 5 м,</w:t>
            </w:r>
          </w:p>
          <w:p w:rsidR="009C7832" w:rsidRPr="009C7832" w:rsidRDefault="009C7832" w:rsidP="00404F6D">
            <w:pPr>
              <w:ind w:firstLine="567"/>
              <w:rPr>
                <w:sz w:val="24"/>
                <w:szCs w:val="24"/>
              </w:rPr>
            </w:pPr>
            <w:r w:rsidRPr="009C7832">
              <w:rPr>
                <w:sz w:val="24"/>
                <w:szCs w:val="24"/>
              </w:rPr>
              <w:t>- водонепроницаемые - на расстоянии не менее 5 м от фундамента построек,</w:t>
            </w:r>
          </w:p>
          <w:p w:rsidR="009C7832" w:rsidRPr="009C7832" w:rsidRDefault="009C7832" w:rsidP="00404F6D">
            <w:pPr>
              <w:ind w:firstLine="567"/>
              <w:rPr>
                <w:sz w:val="24"/>
                <w:szCs w:val="24"/>
              </w:rPr>
            </w:pPr>
            <w:r w:rsidRPr="009C7832">
              <w:rPr>
                <w:sz w:val="24"/>
                <w:szCs w:val="24"/>
              </w:rPr>
              <w:t>- фильтрующие колодцы и бассейны - на расстоянии не менее 8 м от фундамента построек;</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этажей зданий - </w:t>
            </w:r>
            <w:r w:rsidRPr="009C7832">
              <w:rPr>
                <w:b/>
                <w:bCs/>
                <w:sz w:val="24"/>
                <w:szCs w:val="24"/>
              </w:rPr>
              <w:t>3 этажа</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максимальный процент застройки в границах земельного участка - 65%</w:t>
            </w:r>
          </w:p>
          <w:p w:rsidR="009C7832" w:rsidRPr="009C7832" w:rsidRDefault="009C7832" w:rsidP="00404F6D">
            <w:pPr>
              <w:spacing w:line="135" w:lineRule="atLeast"/>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bl>
    <w:p w:rsidR="009C7832" w:rsidRPr="009C7832" w:rsidRDefault="009C7832" w:rsidP="00404F6D">
      <w:pPr>
        <w:numPr>
          <w:ilvl w:val="0"/>
          <w:numId w:val="26"/>
        </w:numPr>
        <w:rPr>
          <w:sz w:val="24"/>
          <w:szCs w:val="24"/>
        </w:rPr>
      </w:pPr>
      <w:r w:rsidRPr="009C7832">
        <w:rPr>
          <w:b/>
          <w:bCs/>
          <w:sz w:val="24"/>
          <w:szCs w:val="24"/>
        </w:rPr>
        <w:lastRenderedPageBreak/>
        <w:t>УСЛОВНО РАЗРЕШЕННЫЕ ВИДЫ И ПАРАМЕТРЫ ИСПОЛЬЗОВАНИЯ ЗЕМЕЛЬНЫХ УЧАСТКОВ И ОБЪЕКТОВ КАПИТАЛЬНОГО СТРОИТЕЛЬСТВА</w:t>
      </w:r>
    </w:p>
    <w:p w:rsidR="009C7832" w:rsidRPr="009C7832" w:rsidRDefault="009C7832" w:rsidP="00404F6D">
      <w:pPr>
        <w:rPr>
          <w:sz w:val="24"/>
          <w:szCs w:val="24"/>
        </w:rPr>
      </w:pPr>
    </w:p>
    <w:tbl>
      <w:tblPr>
        <w:tblW w:w="14540" w:type="dxa"/>
        <w:jc w:val="center"/>
        <w:tblCellSpacing w:w="0" w:type="dxa"/>
        <w:tblInd w:w="-1164"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466"/>
        <w:gridCol w:w="4394"/>
        <w:gridCol w:w="5680"/>
      </w:tblGrid>
      <w:tr w:rsidR="009C7832" w:rsidRPr="009C7832" w:rsidTr="00886E3F">
        <w:trPr>
          <w:trHeight w:val="330"/>
          <w:tblHeader/>
          <w:tblCellSpacing w:w="0" w:type="dxa"/>
          <w:jc w:val="center"/>
        </w:trPr>
        <w:tc>
          <w:tcPr>
            <w:tcW w:w="4466" w:type="dxa"/>
            <w:tcBorders>
              <w:top w:val="outset" w:sz="6" w:space="0" w:color="00000A"/>
              <w:left w:val="outset" w:sz="6" w:space="0" w:color="00000A"/>
              <w:bottom w:val="outset" w:sz="6" w:space="0" w:color="00000A"/>
              <w:right w:val="outset" w:sz="6" w:space="0" w:color="00000A"/>
            </w:tcBorders>
            <w:vAlign w:val="center"/>
            <w:hideMark/>
          </w:tcPr>
          <w:p w:rsidR="009C7832" w:rsidRPr="009C7832" w:rsidRDefault="009C7832" w:rsidP="00404F6D">
            <w:pPr>
              <w:jc w:val="center"/>
              <w:rPr>
                <w:sz w:val="24"/>
                <w:szCs w:val="24"/>
              </w:rPr>
            </w:pPr>
            <w:r w:rsidRPr="009C7832">
              <w:rPr>
                <w:b/>
                <w:bCs/>
                <w:sz w:val="24"/>
                <w:szCs w:val="24"/>
              </w:rPr>
              <w:t>ВИДЫ РАЗРЕШЕННОГО ИСПОЛЬЗОВАНИЯ ЗЕМЕЛЬНЫХ УЧАСТКОВ</w:t>
            </w:r>
          </w:p>
          <w:p w:rsidR="009C7832" w:rsidRPr="009C7832" w:rsidRDefault="009C7832" w:rsidP="00404F6D">
            <w:pPr>
              <w:jc w:val="center"/>
              <w:rPr>
                <w:sz w:val="24"/>
                <w:szCs w:val="24"/>
              </w:rPr>
            </w:pPr>
            <w:r w:rsidRPr="009C7832">
              <w:rPr>
                <w:b/>
                <w:bCs/>
                <w:sz w:val="24"/>
                <w:szCs w:val="24"/>
              </w:rPr>
              <w:t xml:space="preserve">(номер по классификатору) </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jc w:val="center"/>
              <w:rPr>
                <w:sz w:val="24"/>
                <w:szCs w:val="24"/>
              </w:rPr>
            </w:pPr>
            <w:r w:rsidRPr="009C7832">
              <w:rPr>
                <w:b/>
                <w:bCs/>
                <w:sz w:val="24"/>
                <w:szCs w:val="24"/>
              </w:rPr>
              <w:t>ВИДЫ РАЗРЕШЕННОГО ИСПОЛЬЗОВАНИЯ ОБЪЕКТОВ КАПИТАЛЬНОГО СТРОИТЕЛЬСТВА</w:t>
            </w:r>
          </w:p>
        </w:tc>
        <w:tc>
          <w:tcPr>
            <w:tcW w:w="5680" w:type="dxa"/>
            <w:tcBorders>
              <w:top w:val="outset" w:sz="6" w:space="0" w:color="00000A"/>
              <w:left w:val="outset" w:sz="6" w:space="0" w:color="00000A"/>
              <w:bottom w:val="outset" w:sz="6" w:space="0" w:color="00000A"/>
              <w:right w:val="outset" w:sz="6" w:space="0" w:color="00000A"/>
            </w:tcBorders>
            <w:vAlign w:val="center"/>
            <w:hideMark/>
          </w:tcPr>
          <w:p w:rsidR="009C7832" w:rsidRPr="009C7832" w:rsidRDefault="009C7832" w:rsidP="00404F6D">
            <w:pPr>
              <w:jc w:val="center"/>
              <w:rPr>
                <w:sz w:val="24"/>
                <w:szCs w:val="24"/>
              </w:rPr>
            </w:pPr>
            <w:r w:rsidRPr="009C7832">
              <w:rPr>
                <w:b/>
                <w:bCs/>
                <w:sz w:val="24"/>
                <w:szCs w:val="24"/>
              </w:rPr>
              <w:t xml:space="preserve">ПРЕДЕЛЬНЫЕ РАЗМЕРЫ </w:t>
            </w:r>
            <w:proofErr w:type="gramStart"/>
            <w:r w:rsidRPr="009C7832">
              <w:rPr>
                <w:b/>
                <w:bCs/>
                <w:sz w:val="24"/>
                <w:szCs w:val="24"/>
              </w:rPr>
              <w:t>ЗЕМЕЛЬНЫХ</w:t>
            </w:r>
            <w:proofErr w:type="gramEnd"/>
          </w:p>
          <w:p w:rsidR="009C7832" w:rsidRPr="009C7832" w:rsidRDefault="009C7832" w:rsidP="00404F6D">
            <w:pPr>
              <w:jc w:val="center"/>
              <w:rPr>
                <w:sz w:val="24"/>
                <w:szCs w:val="24"/>
              </w:rPr>
            </w:pPr>
            <w:r w:rsidRPr="009C7832">
              <w:rPr>
                <w:b/>
                <w:bCs/>
                <w:sz w:val="24"/>
                <w:szCs w:val="24"/>
              </w:rPr>
              <w:t>УЧАСТКОВ И ПРЕДЕЛЬНЫЕ ПАРАМЕТРЫ</w:t>
            </w:r>
          </w:p>
          <w:p w:rsidR="009C7832" w:rsidRPr="009C7832" w:rsidRDefault="009C7832" w:rsidP="00404F6D">
            <w:pPr>
              <w:jc w:val="center"/>
              <w:rPr>
                <w:sz w:val="24"/>
                <w:szCs w:val="24"/>
              </w:rPr>
            </w:pPr>
            <w:r w:rsidRPr="009C7832">
              <w:rPr>
                <w:b/>
                <w:bCs/>
                <w:sz w:val="24"/>
                <w:szCs w:val="24"/>
              </w:rPr>
              <w:t>РАЗРЕШЕННОГО СТРОИТЕЛЬСТВА</w:t>
            </w:r>
          </w:p>
        </w:tc>
      </w:tr>
      <w:tr w:rsidR="009C7832" w:rsidRPr="009C7832" w:rsidTr="00886E3F">
        <w:trPr>
          <w:trHeight w:val="345"/>
          <w:tblCellSpacing w:w="0" w:type="dxa"/>
          <w:jc w:val="center"/>
        </w:trPr>
        <w:tc>
          <w:tcPr>
            <w:tcW w:w="44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Религиозное использование</w:t>
            </w:r>
          </w:p>
          <w:p w:rsidR="009C7832" w:rsidRPr="009C7832" w:rsidRDefault="009C7832" w:rsidP="00404F6D">
            <w:pPr>
              <w:rPr>
                <w:sz w:val="24"/>
                <w:szCs w:val="24"/>
              </w:rPr>
            </w:pPr>
            <w:r w:rsidRPr="009C7832">
              <w:rPr>
                <w:sz w:val="24"/>
                <w:szCs w:val="24"/>
              </w:rPr>
              <w:t>(3.7)</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proofErr w:type="gramStart"/>
            <w:r w:rsidRPr="009C7832">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C7832" w:rsidRPr="009C7832" w:rsidRDefault="009C7832" w:rsidP="00404F6D">
            <w:pPr>
              <w:rPr>
                <w:sz w:val="24"/>
                <w:szCs w:val="24"/>
              </w:rPr>
            </w:pPr>
            <w:r w:rsidRPr="009C7832">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80"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500/50000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sz w:val="24"/>
                <w:szCs w:val="24"/>
              </w:rPr>
              <w:t xml:space="preserve">- минимальные отступы от границы земельного участка- </w:t>
            </w:r>
            <w:r w:rsidRPr="009C7832">
              <w:rPr>
                <w:b/>
                <w:bCs/>
                <w:sz w:val="24"/>
                <w:szCs w:val="24"/>
              </w:rPr>
              <w:t>3 м;</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Pr="009C7832">
              <w:rPr>
                <w:b/>
                <w:bCs/>
                <w:sz w:val="24"/>
                <w:szCs w:val="24"/>
              </w:rPr>
              <w:t>40%</w:t>
            </w:r>
          </w:p>
          <w:p w:rsidR="009C7832" w:rsidRPr="009C7832" w:rsidRDefault="009C7832" w:rsidP="00404F6D">
            <w:pPr>
              <w:ind w:firstLine="567"/>
              <w:rPr>
                <w:sz w:val="24"/>
                <w:szCs w:val="24"/>
              </w:rPr>
            </w:pPr>
            <w:r w:rsidRPr="009C7832">
              <w:rPr>
                <w:sz w:val="24"/>
                <w:szCs w:val="24"/>
              </w:rPr>
              <w:t xml:space="preserve">- максимальная высота зданий, строений, сооружений от уровня земли - </w:t>
            </w:r>
            <w:r w:rsidRPr="009C7832">
              <w:rPr>
                <w:b/>
                <w:bCs/>
                <w:sz w:val="24"/>
                <w:szCs w:val="24"/>
              </w:rPr>
              <w:t>50 м;</w:t>
            </w:r>
          </w:p>
          <w:p w:rsidR="009C7832" w:rsidRPr="009C7832" w:rsidRDefault="009C7832" w:rsidP="00404F6D">
            <w:pPr>
              <w:ind w:firstLine="567"/>
              <w:rPr>
                <w:sz w:val="24"/>
                <w:szCs w:val="24"/>
              </w:rPr>
            </w:pPr>
            <w:r w:rsidRPr="009C7832">
              <w:rPr>
                <w:sz w:val="24"/>
                <w:szCs w:val="24"/>
              </w:rPr>
              <w:t xml:space="preserve">- минимальный процент озеленения в границах земельного участка - </w:t>
            </w:r>
            <w:r w:rsidRPr="009C7832">
              <w:rPr>
                <w:b/>
                <w:bCs/>
                <w:sz w:val="24"/>
                <w:szCs w:val="24"/>
              </w:rPr>
              <w:t>30 %</w:t>
            </w:r>
          </w:p>
          <w:p w:rsidR="009C7832" w:rsidRP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886E3F">
        <w:trPr>
          <w:trHeight w:val="345"/>
          <w:tblCellSpacing w:w="0" w:type="dxa"/>
          <w:jc w:val="center"/>
        </w:trPr>
        <w:tc>
          <w:tcPr>
            <w:tcW w:w="44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Историческая</w:t>
            </w:r>
          </w:p>
          <w:p w:rsidR="009C7832" w:rsidRPr="009C7832" w:rsidRDefault="009C7832" w:rsidP="00404F6D">
            <w:pPr>
              <w:rPr>
                <w:sz w:val="24"/>
                <w:szCs w:val="24"/>
              </w:rPr>
            </w:pPr>
            <w:r w:rsidRPr="009C7832">
              <w:rPr>
                <w:sz w:val="24"/>
                <w:szCs w:val="24"/>
              </w:rPr>
              <w:t>(9.3)</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w:t>
            </w:r>
            <w:r w:rsidRPr="009C7832">
              <w:rPr>
                <w:sz w:val="24"/>
                <w:szCs w:val="24"/>
              </w:rPr>
              <w:lastRenderedPageBreak/>
              <w:t>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680"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lastRenderedPageBreak/>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500/50000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C7832">
              <w:rPr>
                <w:b/>
                <w:bCs/>
                <w:sz w:val="24"/>
                <w:szCs w:val="24"/>
              </w:rPr>
              <w:lastRenderedPageBreak/>
              <w:t>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границы земельного участка- </w:t>
            </w:r>
            <w:r w:rsidRPr="009C7832">
              <w:rPr>
                <w:b/>
                <w:bCs/>
                <w:sz w:val="24"/>
                <w:szCs w:val="24"/>
              </w:rPr>
              <w:t>1 м;</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Pr="009C7832">
              <w:rPr>
                <w:b/>
                <w:bCs/>
                <w:sz w:val="24"/>
                <w:szCs w:val="24"/>
              </w:rPr>
              <w:t>90%</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максимальная высота зданий, строений, сооружений от уровня земли - </w:t>
            </w:r>
            <w:r w:rsidRPr="009C7832">
              <w:rPr>
                <w:b/>
                <w:bCs/>
                <w:sz w:val="24"/>
                <w:szCs w:val="24"/>
              </w:rPr>
              <w:t>50 м;</w:t>
            </w:r>
          </w:p>
          <w:p w:rsidR="009C7832" w:rsidRP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886E3F">
        <w:trPr>
          <w:trHeight w:val="150"/>
          <w:tblCellSpacing w:w="0" w:type="dxa"/>
          <w:jc w:val="center"/>
        </w:trPr>
        <w:tc>
          <w:tcPr>
            <w:tcW w:w="44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lastRenderedPageBreak/>
              <w:t>Обслуживание автотранспорта</w:t>
            </w:r>
          </w:p>
          <w:p w:rsidR="009C7832" w:rsidRPr="009C7832" w:rsidRDefault="009C7832" w:rsidP="00404F6D">
            <w:pPr>
              <w:spacing w:line="150" w:lineRule="atLeast"/>
              <w:rPr>
                <w:sz w:val="24"/>
                <w:szCs w:val="24"/>
              </w:rPr>
            </w:pPr>
            <w:r w:rsidRPr="009C7832">
              <w:rPr>
                <w:sz w:val="24"/>
                <w:szCs w:val="24"/>
              </w:rPr>
              <w:t>(4.9)</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C7832" w:rsidRPr="009C7832" w:rsidRDefault="009C7832" w:rsidP="00404F6D">
            <w:pPr>
              <w:rPr>
                <w:sz w:val="24"/>
                <w:szCs w:val="24"/>
              </w:rPr>
            </w:pPr>
            <w:r w:rsidRPr="009C7832">
              <w:rPr>
                <w:sz w:val="24"/>
                <w:szCs w:val="24"/>
              </w:rPr>
              <w:t xml:space="preserve">размещение магазинов сопутствующей торговли, зданий для организации общественного питания в качестве </w:t>
            </w:r>
            <w:r w:rsidRPr="009C7832">
              <w:rPr>
                <w:sz w:val="24"/>
                <w:szCs w:val="24"/>
              </w:rPr>
              <w:lastRenderedPageBreak/>
              <w:t>придорожного сервиса;</w:t>
            </w:r>
          </w:p>
          <w:p w:rsidR="009C7832" w:rsidRPr="009C7832" w:rsidRDefault="009C7832" w:rsidP="00404F6D">
            <w:pPr>
              <w:spacing w:line="150" w:lineRule="atLeast"/>
              <w:rPr>
                <w:sz w:val="24"/>
                <w:szCs w:val="24"/>
              </w:rPr>
            </w:pPr>
            <w:r w:rsidRPr="009C783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80"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ind w:firstLine="567"/>
              <w:rPr>
                <w:sz w:val="24"/>
                <w:szCs w:val="24"/>
              </w:rPr>
            </w:pPr>
            <w:r w:rsidRPr="009C7832">
              <w:rPr>
                <w:b/>
                <w:bCs/>
                <w:sz w:val="24"/>
                <w:szCs w:val="24"/>
              </w:rPr>
              <w:lastRenderedPageBreak/>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минимальная/максимальная площадь земельных участков -</w:t>
            </w:r>
            <w:r w:rsidRPr="009C7832">
              <w:rPr>
                <w:b/>
                <w:bCs/>
                <w:sz w:val="24"/>
                <w:szCs w:val="24"/>
              </w:rPr>
              <w:t>100/5000</w:t>
            </w:r>
            <w:r w:rsidRPr="009C7832">
              <w:rPr>
                <w:sz w:val="24"/>
                <w:szCs w:val="24"/>
              </w:rPr>
              <w:t xml:space="preserve"> </w:t>
            </w:r>
            <w:proofErr w:type="spellStart"/>
            <w:r w:rsidRPr="009C7832">
              <w:rPr>
                <w:sz w:val="24"/>
                <w:szCs w:val="24"/>
              </w:rPr>
              <w:t>кв.м</w:t>
            </w:r>
            <w:proofErr w:type="spellEnd"/>
            <w:r w:rsidRPr="009C7832">
              <w:rPr>
                <w:sz w:val="24"/>
                <w:szCs w:val="24"/>
              </w:rPr>
              <w:t>.</w:t>
            </w:r>
          </w:p>
          <w:p w:rsidR="009C7832" w:rsidRPr="009C7832" w:rsidRDefault="009C7832" w:rsidP="00404F6D">
            <w:pPr>
              <w:ind w:firstLine="567"/>
              <w:rPr>
                <w:sz w:val="24"/>
                <w:szCs w:val="24"/>
              </w:rPr>
            </w:pPr>
            <w:r w:rsidRPr="009C7832">
              <w:rPr>
                <w:b/>
                <w:bCs/>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C7832">
              <w:rPr>
                <w:b/>
                <w:bCs/>
                <w:sz w:val="24"/>
                <w:szCs w:val="24"/>
              </w:rPr>
              <w:lastRenderedPageBreak/>
              <w:t>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 участка - </w:t>
            </w:r>
            <w:r w:rsidRPr="009C7832">
              <w:rPr>
                <w:b/>
                <w:bCs/>
                <w:sz w:val="24"/>
                <w:szCs w:val="24"/>
              </w:rPr>
              <w:t>3 м</w:t>
            </w:r>
            <w:r w:rsidRPr="009C7832">
              <w:rPr>
                <w:sz w:val="24"/>
                <w:szCs w:val="24"/>
              </w:rPr>
              <w:t>;</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Pr="009C7832">
              <w:rPr>
                <w:b/>
                <w:bCs/>
                <w:sz w:val="24"/>
                <w:szCs w:val="24"/>
              </w:rPr>
              <w:t>60%</w:t>
            </w:r>
            <w:r w:rsidRPr="009C7832">
              <w:rPr>
                <w:sz w:val="24"/>
                <w:szCs w:val="24"/>
              </w:rPr>
              <w:t>.</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этажей - не более </w:t>
            </w:r>
            <w:r w:rsidRPr="009C7832">
              <w:rPr>
                <w:b/>
                <w:bCs/>
                <w:sz w:val="24"/>
                <w:szCs w:val="24"/>
              </w:rPr>
              <w:t>2 этажей.</w:t>
            </w:r>
          </w:p>
          <w:p w:rsidR="009C7832" w:rsidRPr="009C7832" w:rsidRDefault="009C7832" w:rsidP="00404F6D">
            <w:pPr>
              <w:spacing w:line="150" w:lineRule="atLeast"/>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886E3F">
        <w:trPr>
          <w:trHeight w:val="330"/>
          <w:tblCellSpacing w:w="0" w:type="dxa"/>
          <w:jc w:val="center"/>
        </w:trPr>
        <w:tc>
          <w:tcPr>
            <w:tcW w:w="4466"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lastRenderedPageBreak/>
              <w:t>Обеспечение внутреннего правопорядка</w:t>
            </w:r>
          </w:p>
          <w:p w:rsidR="009C7832" w:rsidRPr="009C7832" w:rsidRDefault="009C7832" w:rsidP="00404F6D">
            <w:pPr>
              <w:rPr>
                <w:sz w:val="24"/>
                <w:szCs w:val="24"/>
              </w:rPr>
            </w:pPr>
            <w:r w:rsidRPr="009C7832">
              <w:rPr>
                <w:sz w:val="24"/>
                <w:szCs w:val="24"/>
              </w:rPr>
              <w:t>(8.3)</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404F6D">
            <w:pPr>
              <w:rPr>
                <w:sz w:val="24"/>
                <w:szCs w:val="24"/>
              </w:rPr>
            </w:pPr>
            <w:r w:rsidRPr="009C7832">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9C7832">
              <w:rPr>
                <w:sz w:val="24"/>
                <w:szCs w:val="24"/>
              </w:rPr>
              <w:lastRenderedPageBreak/>
              <w:t>гражданской обороны, являющихся частями производственных зданий</w:t>
            </w:r>
          </w:p>
        </w:tc>
        <w:tc>
          <w:tcPr>
            <w:tcW w:w="5680" w:type="dxa"/>
            <w:tcBorders>
              <w:top w:val="outset" w:sz="6" w:space="0" w:color="00000A"/>
              <w:left w:val="outset" w:sz="6" w:space="0" w:color="00000A"/>
              <w:bottom w:val="outset" w:sz="6" w:space="0" w:color="00000A"/>
              <w:right w:val="outset" w:sz="6" w:space="0" w:color="00000A"/>
            </w:tcBorders>
            <w:vAlign w:val="center"/>
            <w:hideMark/>
          </w:tcPr>
          <w:p w:rsidR="009C7832" w:rsidRPr="009C7832" w:rsidRDefault="009C7832" w:rsidP="00404F6D">
            <w:pPr>
              <w:ind w:firstLine="567"/>
              <w:rPr>
                <w:sz w:val="24"/>
                <w:szCs w:val="24"/>
              </w:rPr>
            </w:pPr>
            <w:r w:rsidRPr="009C7832">
              <w:rPr>
                <w:b/>
                <w:bCs/>
                <w:sz w:val="24"/>
                <w:szCs w:val="24"/>
              </w:rPr>
              <w:lastRenderedPageBreak/>
              <w:t>предельные (минимальные и (или) максимальные) размеры земельных участков, в том числе их площадь:</w:t>
            </w:r>
          </w:p>
          <w:p w:rsidR="009C7832" w:rsidRPr="009C7832" w:rsidRDefault="009C7832" w:rsidP="00404F6D">
            <w:pPr>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100/5000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404F6D">
            <w:pPr>
              <w:ind w:firstLine="567"/>
              <w:rPr>
                <w:sz w:val="24"/>
                <w:szCs w:val="24"/>
              </w:rPr>
            </w:pPr>
            <w:r w:rsidRPr="009C7832">
              <w:rPr>
                <w:b/>
                <w:bCs/>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C7832">
              <w:rPr>
                <w:b/>
                <w:bCs/>
                <w:sz w:val="24"/>
                <w:szCs w:val="24"/>
              </w:rPr>
              <w:lastRenderedPageBreak/>
              <w:t>сооружений, за пределами которых запрещено строительство зданий, строений, сооружений:</w:t>
            </w:r>
          </w:p>
          <w:p w:rsidR="009C7832" w:rsidRPr="009C7832" w:rsidRDefault="009C7832" w:rsidP="00404F6D">
            <w:pPr>
              <w:ind w:firstLine="567"/>
              <w:rPr>
                <w:sz w:val="24"/>
                <w:szCs w:val="24"/>
              </w:rPr>
            </w:pPr>
            <w:r w:rsidRPr="009C7832">
              <w:rPr>
                <w:sz w:val="24"/>
                <w:szCs w:val="24"/>
              </w:rPr>
              <w:t xml:space="preserve">- минимальные отступы от границы земельного участка- </w:t>
            </w:r>
            <w:r w:rsidRPr="009C7832">
              <w:rPr>
                <w:b/>
                <w:bCs/>
                <w:sz w:val="24"/>
                <w:szCs w:val="24"/>
              </w:rPr>
              <w:t>3 м;</w:t>
            </w:r>
          </w:p>
          <w:p w:rsidR="009C7832" w:rsidRPr="009C7832" w:rsidRDefault="009C7832" w:rsidP="00404F6D">
            <w:pPr>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404F6D">
            <w:pPr>
              <w:ind w:firstLine="567"/>
              <w:rPr>
                <w:sz w:val="24"/>
                <w:szCs w:val="24"/>
              </w:rPr>
            </w:pPr>
            <w:r w:rsidRPr="009C7832">
              <w:rPr>
                <w:sz w:val="24"/>
                <w:szCs w:val="24"/>
              </w:rPr>
              <w:t xml:space="preserve">- максимальное количество надземных этажей - </w:t>
            </w:r>
            <w:r w:rsidRPr="009C7832">
              <w:rPr>
                <w:b/>
                <w:bCs/>
                <w:sz w:val="24"/>
                <w:szCs w:val="24"/>
              </w:rPr>
              <w:t>2 этажа</w:t>
            </w:r>
            <w:r w:rsidRPr="009C7832">
              <w:rPr>
                <w:sz w:val="24"/>
                <w:szCs w:val="24"/>
              </w:rPr>
              <w:t>;</w:t>
            </w:r>
          </w:p>
          <w:p w:rsidR="009C7832" w:rsidRPr="009C7832" w:rsidRDefault="009C7832" w:rsidP="00404F6D">
            <w:pPr>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404F6D">
            <w:pPr>
              <w:ind w:firstLine="567"/>
              <w:rPr>
                <w:sz w:val="24"/>
                <w:szCs w:val="24"/>
              </w:rPr>
            </w:pPr>
            <w:r w:rsidRPr="009C7832">
              <w:rPr>
                <w:sz w:val="24"/>
                <w:szCs w:val="24"/>
              </w:rPr>
              <w:t xml:space="preserve">- максимальный процент застройки в границах земельного участка - </w:t>
            </w:r>
            <w:r w:rsidRPr="009C7832">
              <w:rPr>
                <w:b/>
                <w:bCs/>
                <w:sz w:val="24"/>
                <w:szCs w:val="24"/>
              </w:rPr>
              <w:t>60%</w:t>
            </w:r>
          </w:p>
          <w:p w:rsidR="009C7832" w:rsidRPr="009C7832" w:rsidRDefault="009C7832" w:rsidP="00404F6D">
            <w:pPr>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bl>
    <w:p w:rsidR="009C7832" w:rsidRPr="009C7832" w:rsidRDefault="009C7832" w:rsidP="00404F6D">
      <w:pPr>
        <w:rPr>
          <w:sz w:val="24"/>
          <w:szCs w:val="24"/>
        </w:rPr>
      </w:pPr>
    </w:p>
    <w:p w:rsidR="009C7832" w:rsidRPr="009C7832" w:rsidRDefault="009C7832" w:rsidP="00404F6D">
      <w:pPr>
        <w:numPr>
          <w:ilvl w:val="0"/>
          <w:numId w:val="27"/>
        </w:numPr>
        <w:rPr>
          <w:sz w:val="24"/>
          <w:szCs w:val="24"/>
        </w:rPr>
      </w:pPr>
      <w:r w:rsidRPr="009C7832">
        <w:rPr>
          <w:b/>
          <w:bCs/>
          <w:sz w:val="24"/>
          <w:szCs w:val="24"/>
        </w:rPr>
        <w:t>ВСПОМОГАТЕЛЬНЫЕ ВИДЫ И ПАРАМЕТРЫ РАЗРЕШЕННОГО ИСПОЛЬЗОВАНИЯ ОБЪЕКТОВ КАПИТАЛЬНОГО СТРОИТЕЛЬСТВА</w:t>
      </w:r>
    </w:p>
    <w:p w:rsidR="009C7832" w:rsidRPr="009C7832" w:rsidRDefault="009C7832" w:rsidP="009C7832">
      <w:pPr>
        <w:spacing w:before="100" w:beforeAutospacing="1"/>
        <w:ind w:firstLine="709"/>
        <w:rPr>
          <w:sz w:val="24"/>
          <w:szCs w:val="24"/>
        </w:rPr>
      </w:pPr>
      <w:r w:rsidRPr="009C7832">
        <w:rPr>
          <w:sz w:val="24"/>
          <w:szCs w:val="24"/>
        </w:rPr>
        <w:t xml:space="preserve">Вспомогательные виды разрешенного использования, допустимы только в качестве </w:t>
      </w:r>
      <w:proofErr w:type="gramStart"/>
      <w:r w:rsidRPr="009C7832">
        <w:rPr>
          <w:sz w:val="24"/>
          <w:szCs w:val="24"/>
        </w:rPr>
        <w:t>дополнительных</w:t>
      </w:r>
      <w:proofErr w:type="gramEnd"/>
      <w:r w:rsidRPr="009C7832">
        <w:rPr>
          <w:sz w:val="24"/>
          <w:szCs w:val="24"/>
        </w:rPr>
        <w:t xml:space="preserve"> по отношению к основным и условно разрешенным видам использования и осуществляемые совместно с ними. </w:t>
      </w:r>
    </w:p>
    <w:p w:rsidR="009C7832" w:rsidRPr="009C7832" w:rsidRDefault="009C7832" w:rsidP="009C7832">
      <w:pPr>
        <w:ind w:firstLine="709"/>
        <w:rPr>
          <w:sz w:val="24"/>
          <w:szCs w:val="24"/>
        </w:rPr>
      </w:pPr>
      <w:r w:rsidRPr="009C7832">
        <w:rPr>
          <w:b/>
          <w:bCs/>
          <w:sz w:val="24"/>
          <w:szCs w:val="24"/>
        </w:rPr>
        <w:t>Виды разрешенного использования объектов:</w:t>
      </w:r>
    </w:p>
    <w:p w:rsidR="009C7832" w:rsidRPr="009C7832" w:rsidRDefault="009C7832" w:rsidP="009C7832">
      <w:pPr>
        <w:ind w:firstLine="709"/>
        <w:rPr>
          <w:sz w:val="24"/>
          <w:szCs w:val="24"/>
        </w:rPr>
      </w:pPr>
      <w:r w:rsidRPr="009C7832">
        <w:rPr>
          <w:sz w:val="24"/>
          <w:szCs w:val="24"/>
        </w:rPr>
        <w:t>Площадки для мусорных контейнеров</w:t>
      </w:r>
    </w:p>
    <w:p w:rsidR="009C7832" w:rsidRPr="009C7832" w:rsidRDefault="009C7832" w:rsidP="009C7832">
      <w:pPr>
        <w:ind w:firstLine="709"/>
        <w:rPr>
          <w:sz w:val="24"/>
          <w:szCs w:val="24"/>
        </w:rPr>
      </w:pPr>
      <w:r w:rsidRPr="009C7832">
        <w:rPr>
          <w:sz w:val="24"/>
          <w:szCs w:val="24"/>
        </w:rPr>
        <w:t>Детские игровые площадки, площадки отдыха, занятия физкультурой и спортом</w:t>
      </w:r>
    </w:p>
    <w:p w:rsidR="009C7832" w:rsidRPr="009C7832" w:rsidRDefault="009C7832" w:rsidP="009C7832">
      <w:pPr>
        <w:ind w:firstLine="709"/>
        <w:rPr>
          <w:sz w:val="24"/>
          <w:szCs w:val="24"/>
        </w:rPr>
      </w:pPr>
      <w:r w:rsidRPr="009C7832">
        <w:rPr>
          <w:sz w:val="24"/>
          <w:szCs w:val="24"/>
        </w:rPr>
        <w:lastRenderedPageBreak/>
        <w:t>Объекты благоустройства (фонтаны, малые архитектурные формы, скульптуры)</w:t>
      </w:r>
    </w:p>
    <w:p w:rsidR="009C7832" w:rsidRPr="009C7832" w:rsidRDefault="009C7832" w:rsidP="009C7832">
      <w:pPr>
        <w:ind w:firstLine="709"/>
        <w:rPr>
          <w:sz w:val="24"/>
          <w:szCs w:val="24"/>
        </w:rPr>
      </w:pPr>
      <w:r w:rsidRPr="009C7832">
        <w:rPr>
          <w:sz w:val="24"/>
          <w:szCs w:val="24"/>
        </w:rPr>
        <w:t>Общественные туалеты.</w:t>
      </w:r>
    </w:p>
    <w:p w:rsidR="009C7832" w:rsidRPr="009C7832" w:rsidRDefault="009C7832" w:rsidP="009C7832">
      <w:pPr>
        <w:ind w:firstLine="709"/>
        <w:rPr>
          <w:sz w:val="24"/>
          <w:szCs w:val="24"/>
        </w:rPr>
      </w:pPr>
      <w:r w:rsidRPr="009C7832">
        <w:rPr>
          <w:sz w:val="24"/>
          <w:szCs w:val="24"/>
        </w:rPr>
        <w:t xml:space="preserve">Благоустройство и озеленение </w:t>
      </w:r>
    </w:p>
    <w:p w:rsidR="009C7832" w:rsidRPr="009C7832" w:rsidRDefault="009C7832" w:rsidP="009C7832">
      <w:pPr>
        <w:ind w:firstLine="709"/>
        <w:rPr>
          <w:sz w:val="24"/>
          <w:szCs w:val="24"/>
        </w:rPr>
      </w:pPr>
      <w:r w:rsidRPr="009C7832">
        <w:rPr>
          <w:sz w:val="24"/>
          <w:szCs w:val="24"/>
        </w:rPr>
        <w:t>Оборудование пожарной охраны (гидранты, резервуары)</w:t>
      </w:r>
    </w:p>
    <w:p w:rsidR="009C7832" w:rsidRPr="009C7832" w:rsidRDefault="009C7832" w:rsidP="009C7832">
      <w:pPr>
        <w:ind w:firstLine="709"/>
        <w:rPr>
          <w:sz w:val="24"/>
          <w:szCs w:val="24"/>
        </w:rPr>
      </w:pPr>
      <w:r w:rsidRPr="009C7832">
        <w:rPr>
          <w:sz w:val="24"/>
          <w:szCs w:val="24"/>
        </w:rPr>
        <w:t>Пешеходные тротуары</w:t>
      </w:r>
    </w:p>
    <w:p w:rsidR="009C7832" w:rsidRPr="009C7832" w:rsidRDefault="009C7832" w:rsidP="009C7832">
      <w:pPr>
        <w:ind w:firstLine="709"/>
        <w:rPr>
          <w:sz w:val="24"/>
          <w:szCs w:val="24"/>
        </w:rPr>
      </w:pPr>
      <w:r w:rsidRPr="009C7832">
        <w:rPr>
          <w:sz w:val="24"/>
          <w:szCs w:val="24"/>
        </w:rPr>
        <w:t>Защитные дорожные сооружения</w:t>
      </w:r>
    </w:p>
    <w:p w:rsidR="009C7832" w:rsidRPr="009C7832" w:rsidRDefault="009C7832" w:rsidP="009C7832">
      <w:pPr>
        <w:ind w:firstLine="709"/>
        <w:rPr>
          <w:sz w:val="24"/>
          <w:szCs w:val="24"/>
        </w:rPr>
      </w:pPr>
      <w:r w:rsidRPr="009C7832">
        <w:rPr>
          <w:sz w:val="24"/>
          <w:szCs w:val="24"/>
        </w:rPr>
        <w:t>Элементы обустройства автомобильных дорог</w:t>
      </w:r>
    </w:p>
    <w:p w:rsidR="009C7832" w:rsidRPr="009C7832" w:rsidRDefault="009C7832" w:rsidP="009C7832">
      <w:pPr>
        <w:ind w:firstLine="709"/>
        <w:rPr>
          <w:sz w:val="24"/>
          <w:szCs w:val="24"/>
        </w:rPr>
      </w:pPr>
      <w:r w:rsidRPr="009C7832">
        <w:rPr>
          <w:sz w:val="24"/>
          <w:szCs w:val="24"/>
        </w:rPr>
        <w:t>Искусственные дорожные сооружения</w:t>
      </w:r>
    </w:p>
    <w:p w:rsidR="009C7832" w:rsidRPr="009C7832" w:rsidRDefault="009C7832" w:rsidP="009C7832">
      <w:pPr>
        <w:ind w:firstLine="709"/>
        <w:rPr>
          <w:sz w:val="24"/>
          <w:szCs w:val="24"/>
        </w:rPr>
      </w:pPr>
      <w:r w:rsidRPr="009C7832">
        <w:rPr>
          <w:sz w:val="24"/>
          <w:szCs w:val="24"/>
        </w:rPr>
        <w:t>Специализированные технические средства оповещения и информации</w:t>
      </w:r>
    </w:p>
    <w:p w:rsidR="009C7832" w:rsidRPr="009C7832" w:rsidRDefault="009C7832" w:rsidP="009C7832">
      <w:pPr>
        <w:ind w:firstLine="709"/>
        <w:rPr>
          <w:sz w:val="24"/>
          <w:szCs w:val="24"/>
        </w:rPr>
      </w:pPr>
      <w:r w:rsidRPr="009C7832">
        <w:rPr>
          <w:sz w:val="24"/>
          <w:szCs w:val="24"/>
        </w:rPr>
        <w:t>Объекты инженерного обеспечения (вод</w:t>
      </w:r>
      <w:proofErr w:type="gramStart"/>
      <w:r w:rsidRPr="009C7832">
        <w:rPr>
          <w:sz w:val="24"/>
          <w:szCs w:val="24"/>
        </w:rPr>
        <w:t>о-</w:t>
      </w:r>
      <w:proofErr w:type="gramEnd"/>
      <w:r w:rsidRPr="009C7832">
        <w:rPr>
          <w:sz w:val="24"/>
          <w:szCs w:val="24"/>
        </w:rPr>
        <w:t>, газо-, электроснабжения и т.п.), за исключением объектов сотовой, радиорелейной, спутниковой связи</w:t>
      </w:r>
    </w:p>
    <w:p w:rsidR="009C7832" w:rsidRPr="009C7832" w:rsidRDefault="009C7832" w:rsidP="009C7832">
      <w:pPr>
        <w:ind w:firstLine="709"/>
        <w:rPr>
          <w:sz w:val="24"/>
          <w:szCs w:val="24"/>
        </w:rPr>
      </w:pPr>
      <w:r w:rsidRPr="009C7832">
        <w:rPr>
          <w:sz w:val="24"/>
          <w:szCs w:val="24"/>
          <w:u w:val="single"/>
        </w:rPr>
        <w:t>Примечание:</w:t>
      </w:r>
    </w:p>
    <w:p w:rsidR="009C7832" w:rsidRPr="009C7832" w:rsidRDefault="009C7832" w:rsidP="009C7832">
      <w:pPr>
        <w:ind w:firstLine="709"/>
        <w:rPr>
          <w:sz w:val="24"/>
          <w:szCs w:val="24"/>
        </w:rPr>
      </w:pPr>
      <w:proofErr w:type="gramStart"/>
      <w:r w:rsidRPr="009C7832">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9C7832" w:rsidRPr="009C7832" w:rsidRDefault="009C7832" w:rsidP="009C7832">
      <w:pPr>
        <w:ind w:firstLine="709"/>
        <w:rPr>
          <w:sz w:val="24"/>
          <w:szCs w:val="24"/>
        </w:rPr>
      </w:pPr>
      <w:r w:rsidRPr="009C7832">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C7832" w:rsidRPr="009C7832" w:rsidRDefault="009C7832" w:rsidP="009C7832">
      <w:pPr>
        <w:ind w:firstLine="709"/>
        <w:rPr>
          <w:sz w:val="24"/>
          <w:szCs w:val="24"/>
        </w:rPr>
      </w:pPr>
      <w:r w:rsidRPr="009C7832">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7832" w:rsidRPr="009C7832" w:rsidRDefault="009C7832" w:rsidP="009C7832">
      <w:pPr>
        <w:ind w:firstLine="709"/>
        <w:rPr>
          <w:sz w:val="24"/>
          <w:szCs w:val="24"/>
        </w:rPr>
      </w:pPr>
      <w:r w:rsidRPr="009C7832">
        <w:rPr>
          <w:sz w:val="24"/>
          <w:szCs w:val="24"/>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C7832" w:rsidRPr="009C7832" w:rsidRDefault="009C7832" w:rsidP="009C7832">
      <w:pPr>
        <w:ind w:firstLine="709"/>
        <w:rPr>
          <w:sz w:val="24"/>
          <w:szCs w:val="24"/>
        </w:rPr>
      </w:pPr>
      <w:r w:rsidRPr="009C7832">
        <w:rPr>
          <w:sz w:val="24"/>
          <w:szCs w:val="24"/>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C7832" w:rsidRPr="009C7832" w:rsidRDefault="009C7832" w:rsidP="009C7832">
      <w:pPr>
        <w:ind w:firstLine="709"/>
        <w:rPr>
          <w:sz w:val="24"/>
          <w:szCs w:val="24"/>
        </w:rPr>
      </w:pPr>
      <w:r w:rsidRPr="009C7832">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C7832" w:rsidRPr="009C7832" w:rsidRDefault="009C7832" w:rsidP="009C7832">
      <w:pPr>
        <w:ind w:firstLine="709"/>
        <w:rPr>
          <w:sz w:val="24"/>
          <w:szCs w:val="24"/>
        </w:rPr>
      </w:pPr>
      <w:r w:rsidRPr="009C7832">
        <w:rPr>
          <w:b/>
          <w:bCs/>
          <w:sz w:val="24"/>
          <w:szCs w:val="24"/>
        </w:rPr>
        <w:t>Требования к ограждению земельных участков:</w:t>
      </w:r>
    </w:p>
    <w:p w:rsidR="009C7832" w:rsidRPr="009C7832" w:rsidRDefault="009C7832" w:rsidP="009C7832">
      <w:pPr>
        <w:ind w:firstLine="709"/>
        <w:rPr>
          <w:sz w:val="24"/>
          <w:szCs w:val="24"/>
        </w:rPr>
      </w:pPr>
      <w:r w:rsidRPr="009C7832">
        <w:rPr>
          <w:sz w:val="24"/>
          <w:szCs w:val="24"/>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C7832" w:rsidRPr="009C7832" w:rsidRDefault="009C7832" w:rsidP="009C7832">
      <w:pPr>
        <w:ind w:firstLine="709"/>
        <w:rPr>
          <w:sz w:val="24"/>
          <w:szCs w:val="24"/>
        </w:rPr>
      </w:pPr>
      <w:r w:rsidRPr="009C7832">
        <w:rPr>
          <w:sz w:val="24"/>
          <w:szCs w:val="24"/>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9C7832" w:rsidRPr="009C7832" w:rsidRDefault="009C7832" w:rsidP="009C7832">
      <w:pPr>
        <w:ind w:firstLine="709"/>
        <w:rPr>
          <w:sz w:val="24"/>
          <w:szCs w:val="24"/>
        </w:rPr>
      </w:pPr>
      <w:r w:rsidRPr="009C7832">
        <w:rPr>
          <w:sz w:val="24"/>
          <w:szCs w:val="24"/>
        </w:rPr>
        <w:lastRenderedPageBreak/>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C7832" w:rsidRPr="009C7832" w:rsidRDefault="009C7832" w:rsidP="009C7832">
      <w:pPr>
        <w:ind w:firstLine="709"/>
        <w:rPr>
          <w:sz w:val="24"/>
          <w:szCs w:val="24"/>
        </w:rPr>
      </w:pPr>
      <w:r w:rsidRPr="009C7832">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C7832" w:rsidRPr="009C7832" w:rsidRDefault="009C7832" w:rsidP="009C7832">
      <w:pPr>
        <w:ind w:firstLine="709"/>
        <w:rPr>
          <w:sz w:val="24"/>
          <w:szCs w:val="24"/>
        </w:rPr>
      </w:pPr>
      <w:r w:rsidRPr="009C783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C7832" w:rsidRPr="009C7832" w:rsidRDefault="009C7832" w:rsidP="009C7832">
      <w:pPr>
        <w:ind w:firstLine="709"/>
        <w:rPr>
          <w:sz w:val="24"/>
          <w:szCs w:val="24"/>
        </w:rPr>
      </w:pPr>
      <w:r w:rsidRPr="009C7832">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C7832" w:rsidRDefault="009C7832" w:rsidP="009C7832">
      <w:pPr>
        <w:spacing w:before="100" w:beforeAutospacing="1"/>
        <w:rPr>
          <w:sz w:val="24"/>
          <w:szCs w:val="24"/>
        </w:rPr>
      </w:pPr>
    </w:p>
    <w:p w:rsidR="00C1539A" w:rsidRPr="009C7832" w:rsidRDefault="00C1539A" w:rsidP="009C7832">
      <w:pPr>
        <w:spacing w:before="100" w:beforeAutospacing="1"/>
        <w:rPr>
          <w:sz w:val="24"/>
          <w:szCs w:val="24"/>
        </w:rPr>
      </w:pPr>
    </w:p>
    <w:p w:rsidR="009C7832" w:rsidRPr="009C7832" w:rsidRDefault="009C7832" w:rsidP="00C1539A">
      <w:pPr>
        <w:spacing w:before="100" w:beforeAutospacing="1"/>
        <w:ind w:firstLine="709"/>
        <w:jc w:val="center"/>
        <w:rPr>
          <w:sz w:val="24"/>
          <w:szCs w:val="24"/>
        </w:rPr>
      </w:pPr>
      <w:r w:rsidRPr="009C7832">
        <w:rPr>
          <w:b/>
          <w:bCs/>
          <w:i/>
          <w:iCs/>
          <w:sz w:val="24"/>
          <w:szCs w:val="24"/>
        </w:rPr>
        <w:t>ОД-3. Зона размещения объектов образования.</w:t>
      </w:r>
    </w:p>
    <w:p w:rsidR="009C7832" w:rsidRPr="009C7832" w:rsidRDefault="009C7832" w:rsidP="009C7832">
      <w:pPr>
        <w:spacing w:before="100" w:beforeAutospacing="1"/>
        <w:ind w:firstLine="709"/>
        <w:rPr>
          <w:sz w:val="24"/>
          <w:szCs w:val="24"/>
        </w:rPr>
      </w:pPr>
      <w:r w:rsidRPr="009C7832">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9C7832" w:rsidRPr="009C7832" w:rsidRDefault="009C7832" w:rsidP="009C7832">
      <w:pPr>
        <w:numPr>
          <w:ilvl w:val="0"/>
          <w:numId w:val="28"/>
        </w:numPr>
        <w:spacing w:before="100" w:beforeAutospacing="1"/>
        <w:rPr>
          <w:sz w:val="24"/>
          <w:szCs w:val="24"/>
        </w:rPr>
      </w:pPr>
      <w:r w:rsidRPr="009C7832">
        <w:rPr>
          <w:b/>
          <w:bCs/>
          <w:sz w:val="24"/>
          <w:szCs w:val="24"/>
        </w:rPr>
        <w:t>ОСНОВНЫЕ ВИДЫ И ПАРАМЕТРЫ РАЗРЕШЕННОГО ИСПОЛЬЗОВАНИЯ ЗЕМЕЛЬНЫХ УЧАСТКОВ И ОБЪЕКТОВ КАПИТАЛЬНОГО СТРОИТЕЛЬСТВА</w:t>
      </w:r>
    </w:p>
    <w:tbl>
      <w:tblPr>
        <w:tblW w:w="1479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589"/>
        <w:gridCol w:w="4341"/>
        <w:gridCol w:w="7860"/>
      </w:tblGrid>
      <w:tr w:rsidR="009C7832" w:rsidRPr="009C7832" w:rsidTr="009C7832">
        <w:trPr>
          <w:trHeight w:val="330"/>
          <w:tblHeader/>
          <w:tblCellSpacing w:w="0" w:type="dxa"/>
          <w:jc w:val="center"/>
        </w:trPr>
        <w:tc>
          <w:tcPr>
            <w:tcW w:w="2589" w:type="dxa"/>
            <w:tcBorders>
              <w:top w:val="outset" w:sz="6" w:space="0" w:color="00000A"/>
              <w:left w:val="outset" w:sz="6" w:space="0" w:color="00000A"/>
              <w:bottom w:val="outset" w:sz="6" w:space="0" w:color="00000A"/>
              <w:right w:val="outset" w:sz="6" w:space="0" w:color="00000A"/>
            </w:tcBorders>
            <w:vAlign w:val="center"/>
            <w:hideMark/>
          </w:tcPr>
          <w:p w:rsidR="009C7832" w:rsidRPr="009C7832" w:rsidRDefault="009C7832" w:rsidP="009C7832">
            <w:pPr>
              <w:spacing w:before="100" w:beforeAutospacing="1"/>
              <w:jc w:val="center"/>
              <w:rPr>
                <w:sz w:val="24"/>
                <w:szCs w:val="24"/>
              </w:rPr>
            </w:pPr>
            <w:r w:rsidRPr="009C7832">
              <w:rPr>
                <w:b/>
                <w:bCs/>
                <w:sz w:val="24"/>
                <w:szCs w:val="24"/>
              </w:rPr>
              <w:t>ВИДЫ РАЗРЕШЕННОГО ИСПОЛЬЗОВАНИЯ ЗЕМЕЛЬНЫХ УЧАСТКОВ</w:t>
            </w:r>
          </w:p>
          <w:p w:rsidR="009C7832" w:rsidRPr="009C7832" w:rsidRDefault="009C7832" w:rsidP="009C7832">
            <w:pPr>
              <w:spacing w:before="100" w:beforeAutospacing="1" w:after="119"/>
              <w:jc w:val="center"/>
              <w:rPr>
                <w:sz w:val="24"/>
                <w:szCs w:val="24"/>
              </w:rPr>
            </w:pPr>
            <w:r w:rsidRPr="009C7832">
              <w:rPr>
                <w:b/>
                <w:bCs/>
                <w:sz w:val="24"/>
                <w:szCs w:val="24"/>
              </w:rPr>
              <w:t>(номер по классификатору)</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9C7832">
            <w:pPr>
              <w:spacing w:before="100" w:beforeAutospacing="1" w:after="119"/>
              <w:jc w:val="center"/>
              <w:rPr>
                <w:sz w:val="24"/>
                <w:szCs w:val="24"/>
              </w:rPr>
            </w:pPr>
            <w:r w:rsidRPr="009C7832">
              <w:rPr>
                <w:b/>
                <w:bCs/>
                <w:sz w:val="24"/>
                <w:szCs w:val="24"/>
              </w:rPr>
              <w:t>ВИДЫ РАЗРЕШЕННОГО ИСПОЛЬЗОВАНИЯ ОБЪЕКТОВ КАПИТАЛЬНОГО СТРОИТЕЛЬСТВА</w:t>
            </w:r>
          </w:p>
        </w:tc>
        <w:tc>
          <w:tcPr>
            <w:tcW w:w="7860" w:type="dxa"/>
            <w:tcBorders>
              <w:top w:val="outset" w:sz="6" w:space="0" w:color="00000A"/>
              <w:left w:val="outset" w:sz="6" w:space="0" w:color="00000A"/>
              <w:bottom w:val="outset" w:sz="6" w:space="0" w:color="00000A"/>
              <w:right w:val="outset" w:sz="6" w:space="0" w:color="00000A"/>
            </w:tcBorders>
            <w:vAlign w:val="center"/>
            <w:hideMark/>
          </w:tcPr>
          <w:p w:rsidR="009C7832" w:rsidRPr="009C7832" w:rsidRDefault="009C7832" w:rsidP="009C7832">
            <w:pPr>
              <w:spacing w:before="100" w:beforeAutospacing="1"/>
              <w:jc w:val="center"/>
              <w:rPr>
                <w:sz w:val="24"/>
                <w:szCs w:val="24"/>
              </w:rPr>
            </w:pPr>
            <w:r w:rsidRPr="009C7832">
              <w:rPr>
                <w:b/>
                <w:bCs/>
                <w:sz w:val="24"/>
                <w:szCs w:val="24"/>
              </w:rPr>
              <w:t xml:space="preserve">ПРЕДЕЛЬНЫЕ РАЗМЕРЫ </w:t>
            </w:r>
            <w:proofErr w:type="gramStart"/>
            <w:r w:rsidRPr="009C7832">
              <w:rPr>
                <w:b/>
                <w:bCs/>
                <w:sz w:val="24"/>
                <w:szCs w:val="24"/>
              </w:rPr>
              <w:t>ЗЕМЕЛЬНЫХ</w:t>
            </w:r>
            <w:proofErr w:type="gramEnd"/>
          </w:p>
          <w:p w:rsidR="009C7832" w:rsidRPr="009C7832" w:rsidRDefault="009C7832" w:rsidP="009C7832">
            <w:pPr>
              <w:spacing w:before="100" w:beforeAutospacing="1"/>
              <w:jc w:val="center"/>
              <w:rPr>
                <w:sz w:val="24"/>
                <w:szCs w:val="24"/>
              </w:rPr>
            </w:pPr>
            <w:r w:rsidRPr="009C7832">
              <w:rPr>
                <w:b/>
                <w:bCs/>
                <w:sz w:val="24"/>
                <w:szCs w:val="24"/>
              </w:rPr>
              <w:t>УЧАСТКОВ И ПРЕДЕЛЬНЫЕ ПАРАМЕТРЫ</w:t>
            </w:r>
          </w:p>
          <w:p w:rsidR="009C7832" w:rsidRPr="009C7832" w:rsidRDefault="009C7832" w:rsidP="009C7832">
            <w:pPr>
              <w:spacing w:before="100" w:beforeAutospacing="1" w:after="119"/>
              <w:jc w:val="center"/>
              <w:rPr>
                <w:sz w:val="24"/>
                <w:szCs w:val="24"/>
              </w:rPr>
            </w:pPr>
            <w:r w:rsidRPr="009C7832">
              <w:rPr>
                <w:b/>
                <w:bCs/>
                <w:sz w:val="24"/>
                <w:szCs w:val="24"/>
              </w:rPr>
              <w:t>РАЗРЕШЕННОГО СТРОИТЕЛЬСТВА</w:t>
            </w:r>
          </w:p>
        </w:tc>
      </w:tr>
      <w:tr w:rsidR="009C7832" w:rsidRPr="009C7832" w:rsidTr="009C7832">
        <w:trPr>
          <w:trHeight w:val="585"/>
          <w:tblCellSpacing w:w="0" w:type="dxa"/>
          <w:jc w:val="center"/>
        </w:trPr>
        <w:tc>
          <w:tcPr>
            <w:tcW w:w="2589"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9C7832">
            <w:pPr>
              <w:spacing w:before="100" w:beforeAutospacing="1"/>
              <w:rPr>
                <w:sz w:val="24"/>
                <w:szCs w:val="24"/>
              </w:rPr>
            </w:pPr>
            <w:r w:rsidRPr="009C7832">
              <w:rPr>
                <w:sz w:val="24"/>
                <w:szCs w:val="24"/>
              </w:rPr>
              <w:lastRenderedPageBreak/>
              <w:t>Образование и просвещение</w:t>
            </w:r>
          </w:p>
          <w:p w:rsidR="009C7832" w:rsidRPr="009C7832" w:rsidRDefault="009C7832" w:rsidP="009C7832">
            <w:pPr>
              <w:spacing w:before="100" w:beforeAutospacing="1" w:after="119"/>
              <w:rPr>
                <w:sz w:val="24"/>
                <w:szCs w:val="24"/>
              </w:rPr>
            </w:pPr>
            <w:r w:rsidRPr="009C7832">
              <w:rPr>
                <w:sz w:val="24"/>
                <w:szCs w:val="24"/>
              </w:rPr>
              <w:t>(3.5)</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9C7832">
            <w:pPr>
              <w:spacing w:before="100" w:beforeAutospacing="1" w:after="119"/>
              <w:rPr>
                <w:sz w:val="24"/>
                <w:szCs w:val="24"/>
              </w:rPr>
            </w:pPr>
            <w:proofErr w:type="gramStart"/>
            <w:r w:rsidRPr="009C7832">
              <w:rPr>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7860"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9C7832">
            <w:pPr>
              <w:spacing w:before="100" w:beforeAutospacing="1"/>
              <w:ind w:firstLine="567"/>
              <w:rPr>
                <w:sz w:val="24"/>
                <w:szCs w:val="24"/>
              </w:rPr>
            </w:pPr>
            <w:r w:rsidRPr="009C7832">
              <w:rPr>
                <w:b/>
                <w:bCs/>
                <w:sz w:val="24"/>
                <w:szCs w:val="24"/>
              </w:rPr>
              <w:t>предельные (минимальные и (или) максимальные) размеры земельных участков, в том числе их площадь:</w:t>
            </w:r>
          </w:p>
          <w:p w:rsidR="009C7832" w:rsidRPr="009C7832" w:rsidRDefault="009C7832" w:rsidP="009C7832">
            <w:pPr>
              <w:spacing w:before="100" w:beforeAutospacing="1"/>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50/40000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9C7832">
            <w:pPr>
              <w:spacing w:before="100" w:beforeAutospacing="1"/>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9C7832">
            <w:pPr>
              <w:spacing w:before="100" w:beforeAutospacing="1"/>
              <w:ind w:firstLine="567"/>
              <w:rPr>
                <w:sz w:val="24"/>
                <w:szCs w:val="24"/>
              </w:rPr>
            </w:pPr>
            <w:r w:rsidRPr="009C7832">
              <w:rPr>
                <w:sz w:val="24"/>
                <w:szCs w:val="24"/>
              </w:rPr>
              <w:t xml:space="preserve">- минимальные отступы от красной линии - </w:t>
            </w:r>
            <w:r w:rsidRPr="009C7832">
              <w:rPr>
                <w:b/>
                <w:bCs/>
                <w:sz w:val="24"/>
                <w:szCs w:val="24"/>
              </w:rPr>
              <w:t>10 м;</w:t>
            </w:r>
          </w:p>
          <w:p w:rsidR="009C7832" w:rsidRPr="009C7832" w:rsidRDefault="009C7832" w:rsidP="009C7832">
            <w:pPr>
              <w:spacing w:before="100" w:beforeAutospacing="1"/>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9C7832">
            <w:pPr>
              <w:spacing w:before="100" w:beforeAutospacing="1"/>
              <w:ind w:firstLine="567"/>
              <w:rPr>
                <w:sz w:val="24"/>
                <w:szCs w:val="24"/>
              </w:rPr>
            </w:pPr>
            <w:r w:rsidRPr="009C7832">
              <w:rPr>
                <w:sz w:val="24"/>
                <w:szCs w:val="24"/>
              </w:rPr>
              <w:t xml:space="preserve">- максимальное количество надземных этажей - </w:t>
            </w:r>
            <w:r w:rsidRPr="009C7832">
              <w:rPr>
                <w:b/>
                <w:bCs/>
                <w:sz w:val="24"/>
                <w:szCs w:val="24"/>
              </w:rPr>
              <w:t>3 этажа</w:t>
            </w:r>
            <w:r w:rsidRPr="009C7832">
              <w:rPr>
                <w:sz w:val="24"/>
                <w:szCs w:val="24"/>
              </w:rPr>
              <w:t>;</w:t>
            </w:r>
          </w:p>
          <w:p w:rsidR="009C7832" w:rsidRPr="009C7832" w:rsidRDefault="009C7832" w:rsidP="009C7832">
            <w:pPr>
              <w:spacing w:before="100" w:beforeAutospacing="1"/>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9C7832">
            <w:pPr>
              <w:spacing w:before="100" w:beforeAutospacing="1"/>
              <w:ind w:firstLine="567"/>
              <w:rPr>
                <w:sz w:val="24"/>
                <w:szCs w:val="24"/>
              </w:rPr>
            </w:pPr>
            <w:r w:rsidRPr="009C7832">
              <w:rPr>
                <w:sz w:val="24"/>
                <w:szCs w:val="24"/>
              </w:rPr>
              <w:t xml:space="preserve">- максимальный процент застройки в границах земельного участка - </w:t>
            </w:r>
            <w:r w:rsidR="00C07239">
              <w:rPr>
                <w:b/>
                <w:bCs/>
                <w:sz w:val="24"/>
                <w:szCs w:val="24"/>
              </w:rPr>
              <w:lastRenderedPageBreak/>
              <w:t>8</w:t>
            </w:r>
            <w:r w:rsidRPr="009C7832">
              <w:rPr>
                <w:b/>
                <w:bCs/>
                <w:sz w:val="24"/>
                <w:szCs w:val="24"/>
              </w:rPr>
              <w:t>0%</w:t>
            </w:r>
          </w:p>
          <w:p w:rsidR="009C7832" w:rsidRPr="009C7832" w:rsidRDefault="009C7832" w:rsidP="009C7832">
            <w:pPr>
              <w:spacing w:before="100" w:beforeAutospacing="1" w:after="119"/>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9C7832">
        <w:trPr>
          <w:trHeight w:val="585"/>
          <w:tblCellSpacing w:w="0" w:type="dxa"/>
          <w:jc w:val="center"/>
        </w:trPr>
        <w:tc>
          <w:tcPr>
            <w:tcW w:w="2589"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9C7832">
            <w:pPr>
              <w:spacing w:before="100" w:beforeAutospacing="1"/>
              <w:rPr>
                <w:sz w:val="24"/>
                <w:szCs w:val="24"/>
              </w:rPr>
            </w:pPr>
            <w:r w:rsidRPr="009C7832">
              <w:rPr>
                <w:sz w:val="24"/>
                <w:szCs w:val="24"/>
              </w:rPr>
              <w:lastRenderedPageBreak/>
              <w:t>Обеспечение внутреннего правопорядка</w:t>
            </w:r>
          </w:p>
          <w:p w:rsidR="009C7832" w:rsidRPr="009C7832" w:rsidRDefault="009C7832" w:rsidP="009C7832">
            <w:pPr>
              <w:spacing w:before="100" w:beforeAutospacing="1" w:after="119"/>
              <w:rPr>
                <w:sz w:val="24"/>
                <w:szCs w:val="24"/>
              </w:rPr>
            </w:pPr>
            <w:r w:rsidRPr="009C7832">
              <w:rPr>
                <w:sz w:val="24"/>
                <w:szCs w:val="24"/>
              </w:rPr>
              <w:t>(8.3)</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9C7832">
            <w:pPr>
              <w:spacing w:before="100" w:beforeAutospacing="1" w:after="119"/>
              <w:rPr>
                <w:sz w:val="24"/>
                <w:szCs w:val="24"/>
              </w:rPr>
            </w:pPr>
            <w:r w:rsidRPr="009C783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860" w:type="dxa"/>
            <w:tcBorders>
              <w:top w:val="outset" w:sz="6" w:space="0" w:color="00000A"/>
              <w:left w:val="outset" w:sz="6" w:space="0" w:color="00000A"/>
              <w:bottom w:val="outset" w:sz="6" w:space="0" w:color="00000A"/>
              <w:right w:val="outset" w:sz="6" w:space="0" w:color="00000A"/>
            </w:tcBorders>
            <w:vAlign w:val="center"/>
            <w:hideMark/>
          </w:tcPr>
          <w:p w:rsidR="009C7832" w:rsidRPr="009C7832" w:rsidRDefault="009C7832" w:rsidP="009C7832">
            <w:pPr>
              <w:spacing w:before="100" w:beforeAutospacing="1"/>
              <w:ind w:firstLine="567"/>
              <w:rPr>
                <w:sz w:val="24"/>
                <w:szCs w:val="24"/>
              </w:rPr>
            </w:pPr>
            <w:r w:rsidRPr="009C7832">
              <w:rPr>
                <w:b/>
                <w:bCs/>
                <w:sz w:val="24"/>
                <w:szCs w:val="24"/>
              </w:rPr>
              <w:t>предельные (минимальные и (или) максимальные) размеры земельных участков, в том числе их площадь:</w:t>
            </w:r>
          </w:p>
          <w:p w:rsidR="009C7832" w:rsidRPr="009C7832" w:rsidRDefault="009C7832" w:rsidP="009C7832">
            <w:pPr>
              <w:spacing w:before="100" w:beforeAutospacing="1"/>
              <w:ind w:firstLine="567"/>
              <w:rPr>
                <w:sz w:val="24"/>
                <w:szCs w:val="24"/>
              </w:rPr>
            </w:pPr>
            <w:r w:rsidRPr="009C7832">
              <w:rPr>
                <w:sz w:val="24"/>
                <w:szCs w:val="24"/>
              </w:rPr>
              <w:t xml:space="preserve">- минимальная/максимальная площадь земельного участка - </w:t>
            </w:r>
            <w:r w:rsidRPr="009C7832">
              <w:rPr>
                <w:b/>
                <w:bCs/>
                <w:sz w:val="24"/>
                <w:szCs w:val="24"/>
              </w:rPr>
              <w:t>100/5000</w:t>
            </w:r>
            <w:r w:rsidRPr="009C7832">
              <w:rPr>
                <w:sz w:val="24"/>
                <w:szCs w:val="24"/>
              </w:rPr>
              <w:t xml:space="preserve"> </w:t>
            </w:r>
            <w:proofErr w:type="spellStart"/>
            <w:r w:rsidRPr="009C7832">
              <w:rPr>
                <w:sz w:val="24"/>
                <w:szCs w:val="24"/>
              </w:rPr>
              <w:t>кв</w:t>
            </w:r>
            <w:proofErr w:type="gramStart"/>
            <w:r w:rsidRPr="009C7832">
              <w:rPr>
                <w:sz w:val="24"/>
                <w:szCs w:val="24"/>
              </w:rPr>
              <w:t>.м</w:t>
            </w:r>
            <w:proofErr w:type="spellEnd"/>
            <w:proofErr w:type="gramEnd"/>
            <w:r w:rsidRPr="009C7832">
              <w:rPr>
                <w:sz w:val="24"/>
                <w:szCs w:val="24"/>
              </w:rPr>
              <w:t>;</w:t>
            </w:r>
          </w:p>
          <w:p w:rsidR="009C7832" w:rsidRPr="009C7832" w:rsidRDefault="009C7832" w:rsidP="009C7832">
            <w:pPr>
              <w:spacing w:before="100" w:beforeAutospacing="1"/>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9C7832">
            <w:pPr>
              <w:spacing w:before="100" w:beforeAutospacing="1"/>
              <w:ind w:firstLine="567"/>
              <w:rPr>
                <w:sz w:val="24"/>
                <w:szCs w:val="24"/>
              </w:rPr>
            </w:pPr>
            <w:r w:rsidRPr="009C7832">
              <w:rPr>
                <w:sz w:val="24"/>
                <w:szCs w:val="24"/>
              </w:rPr>
              <w:t xml:space="preserve">- минимальные отступы от границы земельного участка- </w:t>
            </w:r>
            <w:r w:rsidRPr="009C7832">
              <w:rPr>
                <w:b/>
                <w:bCs/>
                <w:sz w:val="24"/>
                <w:szCs w:val="24"/>
              </w:rPr>
              <w:t>3 м;</w:t>
            </w:r>
          </w:p>
          <w:p w:rsidR="009C7832" w:rsidRPr="009C7832" w:rsidRDefault="009C7832" w:rsidP="009C7832">
            <w:pPr>
              <w:spacing w:before="100" w:beforeAutospacing="1"/>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9C7832">
            <w:pPr>
              <w:spacing w:before="100" w:beforeAutospacing="1"/>
              <w:ind w:firstLine="567"/>
              <w:rPr>
                <w:sz w:val="24"/>
                <w:szCs w:val="24"/>
              </w:rPr>
            </w:pPr>
            <w:r w:rsidRPr="009C7832">
              <w:rPr>
                <w:sz w:val="24"/>
                <w:szCs w:val="24"/>
              </w:rPr>
              <w:t xml:space="preserve">- максимальное количество надземных этажей - </w:t>
            </w:r>
            <w:r w:rsidRPr="009C7832">
              <w:rPr>
                <w:b/>
                <w:bCs/>
                <w:sz w:val="24"/>
                <w:szCs w:val="24"/>
              </w:rPr>
              <w:t>2 этажа</w:t>
            </w:r>
            <w:r w:rsidRPr="009C7832">
              <w:rPr>
                <w:sz w:val="24"/>
                <w:szCs w:val="24"/>
              </w:rPr>
              <w:t>;</w:t>
            </w:r>
          </w:p>
          <w:p w:rsidR="009C7832" w:rsidRPr="009C7832" w:rsidRDefault="009C7832" w:rsidP="009C7832">
            <w:pPr>
              <w:spacing w:before="100" w:beforeAutospacing="1"/>
              <w:ind w:firstLine="567"/>
              <w:rPr>
                <w:sz w:val="24"/>
                <w:szCs w:val="24"/>
              </w:rPr>
            </w:pPr>
            <w:r w:rsidRPr="009C7832">
              <w:rPr>
                <w:b/>
                <w:bCs/>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9C7832">
            <w:pPr>
              <w:spacing w:before="100" w:beforeAutospacing="1"/>
              <w:ind w:firstLine="567"/>
              <w:rPr>
                <w:sz w:val="24"/>
                <w:szCs w:val="24"/>
              </w:rPr>
            </w:pPr>
            <w:r w:rsidRPr="009C7832">
              <w:rPr>
                <w:sz w:val="24"/>
                <w:szCs w:val="24"/>
              </w:rPr>
              <w:t xml:space="preserve">- максимальный процент застройки в границах земельного участка - </w:t>
            </w:r>
            <w:r w:rsidR="00C07239">
              <w:rPr>
                <w:b/>
                <w:bCs/>
                <w:sz w:val="24"/>
                <w:szCs w:val="24"/>
              </w:rPr>
              <w:t>8</w:t>
            </w:r>
            <w:r w:rsidRPr="009C7832">
              <w:rPr>
                <w:b/>
                <w:bCs/>
                <w:sz w:val="24"/>
                <w:szCs w:val="24"/>
              </w:rPr>
              <w:t>0%</w:t>
            </w:r>
          </w:p>
          <w:p w:rsidR="009C7832" w:rsidRPr="009C7832" w:rsidRDefault="009C7832" w:rsidP="009C7832">
            <w:pPr>
              <w:spacing w:before="100" w:beforeAutospacing="1" w:after="119"/>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9C7832">
        <w:trPr>
          <w:trHeight w:val="345"/>
          <w:tblCellSpacing w:w="0" w:type="dxa"/>
          <w:jc w:val="center"/>
        </w:trPr>
        <w:tc>
          <w:tcPr>
            <w:tcW w:w="2589"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9C7832">
            <w:pPr>
              <w:spacing w:before="100" w:beforeAutospacing="1"/>
              <w:rPr>
                <w:sz w:val="24"/>
                <w:szCs w:val="24"/>
              </w:rPr>
            </w:pPr>
            <w:r w:rsidRPr="009C7832">
              <w:rPr>
                <w:sz w:val="24"/>
                <w:szCs w:val="24"/>
              </w:rPr>
              <w:lastRenderedPageBreak/>
              <w:t>Коммунальное обслуживание</w:t>
            </w:r>
          </w:p>
          <w:p w:rsidR="009C7832" w:rsidRPr="009C7832" w:rsidRDefault="009C7832" w:rsidP="009C7832">
            <w:pPr>
              <w:spacing w:before="100" w:beforeAutospacing="1" w:after="119"/>
              <w:rPr>
                <w:sz w:val="24"/>
                <w:szCs w:val="24"/>
              </w:rPr>
            </w:pPr>
            <w:r w:rsidRPr="009C7832">
              <w:rPr>
                <w:sz w:val="24"/>
                <w:szCs w:val="24"/>
              </w:rPr>
              <w:t>(3.1)</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9C7832">
            <w:pPr>
              <w:spacing w:before="100" w:beforeAutospacing="1" w:after="119"/>
              <w:rPr>
                <w:sz w:val="24"/>
                <w:szCs w:val="24"/>
              </w:rPr>
            </w:pPr>
            <w:r w:rsidRPr="009C783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860"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9C7832">
            <w:pPr>
              <w:spacing w:before="100" w:beforeAutospacing="1"/>
              <w:ind w:firstLine="567"/>
              <w:rPr>
                <w:sz w:val="24"/>
                <w:szCs w:val="24"/>
              </w:rPr>
            </w:pPr>
            <w:r w:rsidRPr="009C7832">
              <w:rPr>
                <w:b/>
                <w:bCs/>
                <w:sz w:val="24"/>
                <w:szCs w:val="24"/>
              </w:rPr>
              <w:t>предельные (минимальные и (или) максимальные) размеры земельных участков, в том числе их площадь:</w:t>
            </w:r>
          </w:p>
          <w:p w:rsidR="009C7832" w:rsidRPr="009C7832" w:rsidRDefault="009C7832" w:rsidP="009C7832">
            <w:pPr>
              <w:spacing w:before="100" w:beforeAutospacing="1"/>
              <w:ind w:firstLine="567"/>
              <w:rPr>
                <w:sz w:val="24"/>
                <w:szCs w:val="24"/>
              </w:rPr>
            </w:pPr>
            <w:r w:rsidRPr="009C7832">
              <w:rPr>
                <w:sz w:val="24"/>
                <w:szCs w:val="24"/>
              </w:rPr>
              <w:t>- минимальная/максимальная площадь земельных участков -</w:t>
            </w:r>
            <w:r w:rsidRPr="009C7832">
              <w:rPr>
                <w:b/>
                <w:bCs/>
                <w:sz w:val="24"/>
                <w:szCs w:val="24"/>
              </w:rPr>
              <w:t xml:space="preserve">10/5000 </w:t>
            </w:r>
            <w:proofErr w:type="spellStart"/>
            <w:r w:rsidRPr="009C7832">
              <w:rPr>
                <w:sz w:val="24"/>
                <w:szCs w:val="24"/>
              </w:rPr>
              <w:t>кв.м</w:t>
            </w:r>
            <w:proofErr w:type="spellEnd"/>
            <w:r w:rsidRPr="009C7832">
              <w:rPr>
                <w:sz w:val="24"/>
                <w:szCs w:val="24"/>
              </w:rPr>
              <w:t>.</w:t>
            </w:r>
          </w:p>
          <w:p w:rsidR="009C7832" w:rsidRPr="009C7832" w:rsidRDefault="009C7832" w:rsidP="009C7832">
            <w:pPr>
              <w:spacing w:before="100" w:beforeAutospacing="1"/>
              <w:ind w:firstLine="567"/>
              <w:rPr>
                <w:sz w:val="24"/>
                <w:szCs w:val="24"/>
              </w:rPr>
            </w:pPr>
            <w:r w:rsidRPr="009C783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9C7832" w:rsidRDefault="009C7832" w:rsidP="009C7832">
            <w:pPr>
              <w:spacing w:before="100" w:beforeAutospacing="1"/>
              <w:ind w:firstLine="567"/>
              <w:rPr>
                <w:sz w:val="24"/>
                <w:szCs w:val="24"/>
              </w:rPr>
            </w:pPr>
            <w:r w:rsidRPr="009C7832">
              <w:rPr>
                <w:sz w:val="24"/>
                <w:szCs w:val="24"/>
              </w:rPr>
              <w:lastRenderedPageBreak/>
              <w:t xml:space="preserve">- минимальные отступы от границ участка - </w:t>
            </w:r>
            <w:r w:rsidRPr="009C7832">
              <w:rPr>
                <w:b/>
                <w:bCs/>
                <w:sz w:val="24"/>
                <w:szCs w:val="24"/>
              </w:rPr>
              <w:t>1 м</w:t>
            </w:r>
            <w:r w:rsidRPr="009C7832">
              <w:rPr>
                <w:sz w:val="24"/>
                <w:szCs w:val="24"/>
              </w:rPr>
              <w:t>;</w:t>
            </w:r>
          </w:p>
          <w:p w:rsidR="009C7832" w:rsidRPr="009C7832" w:rsidRDefault="009C7832" w:rsidP="009C7832">
            <w:pPr>
              <w:spacing w:before="100" w:beforeAutospacing="1"/>
              <w:ind w:firstLine="567"/>
              <w:rPr>
                <w:sz w:val="24"/>
                <w:szCs w:val="24"/>
              </w:rPr>
            </w:pPr>
            <w:r w:rsidRPr="009C783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9C7832" w:rsidRDefault="009C7832" w:rsidP="009C7832">
            <w:pPr>
              <w:spacing w:before="100" w:beforeAutospacing="1"/>
              <w:ind w:firstLine="567"/>
              <w:rPr>
                <w:sz w:val="24"/>
                <w:szCs w:val="24"/>
              </w:rPr>
            </w:pPr>
            <w:r w:rsidRPr="009C7832">
              <w:rPr>
                <w:sz w:val="24"/>
                <w:szCs w:val="24"/>
              </w:rPr>
              <w:t xml:space="preserve">- максимальный процент застройки в границах земельного участка - </w:t>
            </w:r>
            <w:r w:rsidRPr="009C7832">
              <w:rPr>
                <w:b/>
                <w:bCs/>
                <w:sz w:val="24"/>
                <w:szCs w:val="24"/>
              </w:rPr>
              <w:t>90%</w:t>
            </w:r>
            <w:r w:rsidRPr="009C7832">
              <w:rPr>
                <w:sz w:val="24"/>
                <w:szCs w:val="24"/>
              </w:rPr>
              <w:t>.</w:t>
            </w:r>
          </w:p>
          <w:p w:rsidR="009C7832" w:rsidRPr="009C7832" w:rsidRDefault="009C7832" w:rsidP="009C7832">
            <w:pPr>
              <w:spacing w:before="100" w:beforeAutospacing="1"/>
              <w:ind w:firstLine="567"/>
              <w:rPr>
                <w:sz w:val="24"/>
                <w:szCs w:val="24"/>
              </w:rPr>
            </w:pPr>
            <w:r w:rsidRPr="009C7832">
              <w:rPr>
                <w:b/>
                <w:bCs/>
                <w:sz w:val="24"/>
                <w:szCs w:val="24"/>
              </w:rPr>
              <w:t>предельное количество этажей или предельная высота зданий, строений, сооружений:</w:t>
            </w:r>
          </w:p>
          <w:p w:rsidR="009C7832" w:rsidRPr="009C7832" w:rsidRDefault="009C7832" w:rsidP="009C7832">
            <w:pPr>
              <w:spacing w:before="100" w:beforeAutospacing="1"/>
              <w:ind w:firstLine="567"/>
              <w:rPr>
                <w:sz w:val="24"/>
                <w:szCs w:val="24"/>
              </w:rPr>
            </w:pPr>
            <w:r w:rsidRPr="009C7832">
              <w:rPr>
                <w:sz w:val="24"/>
                <w:szCs w:val="24"/>
              </w:rPr>
              <w:t xml:space="preserve">максимальное количество этажей - не более </w:t>
            </w:r>
            <w:r w:rsidRPr="009C7832">
              <w:rPr>
                <w:b/>
                <w:bCs/>
                <w:sz w:val="24"/>
                <w:szCs w:val="24"/>
              </w:rPr>
              <w:t>2 этажей.</w:t>
            </w:r>
          </w:p>
          <w:p w:rsidR="009C7832" w:rsidRPr="009C7832" w:rsidRDefault="009C7832" w:rsidP="009C7832">
            <w:pPr>
              <w:spacing w:before="100" w:beforeAutospacing="1"/>
              <w:ind w:firstLine="567"/>
              <w:rPr>
                <w:sz w:val="24"/>
                <w:szCs w:val="24"/>
              </w:rPr>
            </w:pPr>
            <w:r w:rsidRPr="009C7832">
              <w:rPr>
                <w:b/>
                <w:bCs/>
                <w:sz w:val="24"/>
                <w:szCs w:val="24"/>
              </w:rPr>
              <w:t xml:space="preserve">- </w:t>
            </w:r>
            <w:r w:rsidRPr="009C7832">
              <w:rPr>
                <w:sz w:val="24"/>
                <w:szCs w:val="24"/>
              </w:rPr>
              <w:t xml:space="preserve">высота - не более </w:t>
            </w:r>
            <w:r w:rsidRPr="009C7832">
              <w:rPr>
                <w:b/>
                <w:bCs/>
                <w:sz w:val="24"/>
                <w:szCs w:val="24"/>
              </w:rPr>
              <w:t>22 м.</w:t>
            </w:r>
          </w:p>
          <w:p w:rsidR="009C7832" w:rsidRPr="009C7832" w:rsidRDefault="009C7832" w:rsidP="009C7832">
            <w:pPr>
              <w:spacing w:before="100" w:beforeAutospacing="1" w:after="119"/>
              <w:ind w:firstLine="567"/>
              <w:rPr>
                <w:sz w:val="24"/>
                <w:szCs w:val="24"/>
              </w:rPr>
            </w:pPr>
            <w:r w:rsidRPr="009C783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9C7832" w:rsidTr="009C7832">
        <w:trPr>
          <w:trHeight w:val="135"/>
          <w:tblCellSpacing w:w="0" w:type="dxa"/>
          <w:jc w:val="center"/>
        </w:trPr>
        <w:tc>
          <w:tcPr>
            <w:tcW w:w="2589"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9C7832">
            <w:pPr>
              <w:spacing w:before="100" w:beforeAutospacing="1"/>
              <w:rPr>
                <w:sz w:val="24"/>
                <w:szCs w:val="24"/>
              </w:rPr>
            </w:pPr>
            <w:r w:rsidRPr="009C7832">
              <w:rPr>
                <w:sz w:val="24"/>
                <w:szCs w:val="24"/>
              </w:rPr>
              <w:lastRenderedPageBreak/>
              <w:t>Общее пользование территории</w:t>
            </w:r>
          </w:p>
          <w:p w:rsidR="009C7832" w:rsidRPr="009C7832" w:rsidRDefault="009C7832" w:rsidP="009C7832">
            <w:pPr>
              <w:spacing w:before="100" w:beforeAutospacing="1" w:after="119" w:line="135" w:lineRule="atLeast"/>
              <w:rPr>
                <w:sz w:val="24"/>
                <w:szCs w:val="24"/>
              </w:rPr>
            </w:pPr>
            <w:r w:rsidRPr="009C7832">
              <w:rPr>
                <w:sz w:val="24"/>
                <w:szCs w:val="24"/>
              </w:rPr>
              <w:lastRenderedPageBreak/>
              <w:t>(12.0)</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9C7832">
            <w:pPr>
              <w:spacing w:before="100" w:beforeAutospacing="1" w:after="119" w:line="135" w:lineRule="atLeast"/>
              <w:rPr>
                <w:sz w:val="24"/>
                <w:szCs w:val="24"/>
              </w:rPr>
            </w:pPr>
            <w:r w:rsidRPr="009C7832">
              <w:rPr>
                <w:sz w:val="24"/>
                <w:szCs w:val="24"/>
              </w:rPr>
              <w:lastRenderedPageBreak/>
              <w:t xml:space="preserve">Размещение автомобильных дорог и пешеходных тротуаров в границах </w:t>
            </w:r>
            <w:r w:rsidRPr="009C7832">
              <w:rPr>
                <w:sz w:val="24"/>
                <w:szCs w:val="24"/>
              </w:rPr>
              <w:lastRenderedPageBreak/>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60" w:type="dxa"/>
            <w:tcBorders>
              <w:top w:val="outset" w:sz="6" w:space="0" w:color="00000A"/>
              <w:left w:val="outset" w:sz="6" w:space="0" w:color="00000A"/>
              <w:bottom w:val="outset" w:sz="6" w:space="0" w:color="00000A"/>
              <w:right w:val="outset" w:sz="6" w:space="0" w:color="00000A"/>
            </w:tcBorders>
            <w:hideMark/>
          </w:tcPr>
          <w:p w:rsidR="009C7832" w:rsidRPr="009C7832" w:rsidRDefault="009C7832" w:rsidP="009C7832">
            <w:pPr>
              <w:spacing w:before="100" w:beforeAutospacing="1" w:after="119" w:line="135" w:lineRule="atLeast"/>
              <w:ind w:firstLine="567"/>
              <w:rPr>
                <w:sz w:val="24"/>
                <w:szCs w:val="24"/>
              </w:rPr>
            </w:pPr>
            <w:r w:rsidRPr="009C7832">
              <w:rPr>
                <w:b/>
                <w:bCs/>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9C7832" w:rsidRPr="009C7832" w:rsidRDefault="009C7832" w:rsidP="009C7832">
      <w:pPr>
        <w:spacing w:before="100" w:beforeAutospacing="1"/>
        <w:rPr>
          <w:sz w:val="24"/>
          <w:szCs w:val="24"/>
        </w:rPr>
      </w:pPr>
    </w:p>
    <w:p w:rsidR="009C7832" w:rsidRPr="009C7832" w:rsidRDefault="009C7832" w:rsidP="009C7832">
      <w:pPr>
        <w:numPr>
          <w:ilvl w:val="0"/>
          <w:numId w:val="29"/>
        </w:numPr>
        <w:spacing w:before="100" w:beforeAutospacing="1"/>
        <w:rPr>
          <w:sz w:val="24"/>
          <w:szCs w:val="24"/>
        </w:rPr>
      </w:pPr>
      <w:r w:rsidRPr="009C7832">
        <w:rPr>
          <w:b/>
          <w:bCs/>
          <w:sz w:val="24"/>
          <w:szCs w:val="24"/>
        </w:rPr>
        <w:t>УСЛОВНО РАЗРЕШЕННЫЕ ВИДЫ И ПАРАМЕТРЫ ИСПОЛЬЗОВАНИЯ ЗЕМЕЛЬНЫХ УЧАСТКОВ И ОБЪЕКТОВ КАПИТАЛЬНОГО СТРОИТЕЛЬСТВА</w:t>
      </w:r>
    </w:p>
    <w:p w:rsidR="009C7832" w:rsidRPr="009C7832" w:rsidRDefault="009C7832" w:rsidP="009C7832">
      <w:pPr>
        <w:spacing w:before="100" w:beforeAutospacing="1"/>
        <w:rPr>
          <w:sz w:val="24"/>
          <w:szCs w:val="24"/>
        </w:rPr>
      </w:pPr>
    </w:p>
    <w:tbl>
      <w:tblPr>
        <w:tblW w:w="1452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591"/>
        <w:gridCol w:w="4080"/>
        <w:gridCol w:w="7849"/>
      </w:tblGrid>
      <w:tr w:rsidR="009C7832" w:rsidRPr="009C7832" w:rsidTr="009C7832">
        <w:trPr>
          <w:trHeight w:val="330"/>
          <w:tblHeader/>
          <w:tblCellSpacing w:w="0" w:type="dxa"/>
          <w:jc w:val="center"/>
        </w:trPr>
        <w:tc>
          <w:tcPr>
            <w:tcW w:w="2325" w:type="dxa"/>
            <w:tcBorders>
              <w:top w:val="outset" w:sz="6" w:space="0" w:color="00000A"/>
              <w:left w:val="outset" w:sz="6" w:space="0" w:color="00000A"/>
              <w:bottom w:val="outset" w:sz="6" w:space="0" w:color="00000A"/>
              <w:right w:val="outset" w:sz="6" w:space="0" w:color="00000A"/>
            </w:tcBorders>
            <w:vAlign w:val="center"/>
            <w:hideMark/>
          </w:tcPr>
          <w:p w:rsidR="009C7832" w:rsidRPr="009C7832" w:rsidRDefault="009C7832" w:rsidP="009C7832">
            <w:pPr>
              <w:spacing w:before="100" w:beforeAutospacing="1"/>
              <w:jc w:val="center"/>
              <w:rPr>
                <w:sz w:val="24"/>
                <w:szCs w:val="24"/>
              </w:rPr>
            </w:pPr>
            <w:r w:rsidRPr="009C7832">
              <w:rPr>
                <w:b/>
                <w:bCs/>
                <w:sz w:val="24"/>
                <w:szCs w:val="24"/>
              </w:rPr>
              <w:t xml:space="preserve">ВИДЫ РАЗРЕШЕННОГО ИСПОЛЬЗОВАНИЯ ЗЕМЕЛЬНЫХ УЧАСТКОВ </w:t>
            </w:r>
          </w:p>
          <w:p w:rsidR="009C7832" w:rsidRPr="009C7832" w:rsidRDefault="009C7832" w:rsidP="009C7832">
            <w:pPr>
              <w:spacing w:before="100" w:beforeAutospacing="1" w:after="119"/>
              <w:jc w:val="center"/>
              <w:rPr>
                <w:sz w:val="24"/>
                <w:szCs w:val="24"/>
              </w:rPr>
            </w:pPr>
            <w:r w:rsidRPr="009C7832">
              <w:rPr>
                <w:b/>
                <w:bCs/>
                <w:sz w:val="24"/>
                <w:szCs w:val="24"/>
              </w:rPr>
              <w:t>(номер по классификатору)</w:t>
            </w:r>
          </w:p>
        </w:tc>
        <w:tc>
          <w:tcPr>
            <w:tcW w:w="3945" w:type="dxa"/>
            <w:tcBorders>
              <w:top w:val="outset" w:sz="6" w:space="0" w:color="00000A"/>
              <w:left w:val="outset" w:sz="6" w:space="0" w:color="00000A"/>
              <w:bottom w:val="outset" w:sz="6" w:space="0" w:color="00000A"/>
              <w:right w:val="outset" w:sz="6" w:space="0" w:color="00000A"/>
            </w:tcBorders>
            <w:vAlign w:val="center"/>
            <w:hideMark/>
          </w:tcPr>
          <w:p w:rsidR="009C7832" w:rsidRPr="009C7832" w:rsidRDefault="009C7832" w:rsidP="009C7832">
            <w:pPr>
              <w:spacing w:before="100" w:beforeAutospacing="1" w:after="119"/>
              <w:jc w:val="center"/>
              <w:rPr>
                <w:sz w:val="24"/>
                <w:szCs w:val="24"/>
              </w:rPr>
            </w:pPr>
            <w:r w:rsidRPr="009C7832">
              <w:rPr>
                <w:b/>
                <w:bCs/>
                <w:sz w:val="24"/>
                <w:szCs w:val="24"/>
              </w:rPr>
              <w:t>ВИДЫ РАЗРЕШЕННОГО ИСПОЛЬЗОВАНИЯ ОБЪЕКТОВ КАПИТАЛЬНОГО СТРОИТЕЛЬСТВА</w:t>
            </w:r>
          </w:p>
        </w:tc>
        <w:tc>
          <w:tcPr>
            <w:tcW w:w="7590" w:type="dxa"/>
            <w:tcBorders>
              <w:top w:val="outset" w:sz="6" w:space="0" w:color="00000A"/>
              <w:left w:val="outset" w:sz="6" w:space="0" w:color="00000A"/>
              <w:bottom w:val="outset" w:sz="6" w:space="0" w:color="00000A"/>
              <w:right w:val="outset" w:sz="6" w:space="0" w:color="00000A"/>
            </w:tcBorders>
            <w:vAlign w:val="center"/>
            <w:hideMark/>
          </w:tcPr>
          <w:p w:rsidR="009C7832" w:rsidRPr="009C7832" w:rsidRDefault="009C7832" w:rsidP="009C7832">
            <w:pPr>
              <w:spacing w:before="100" w:beforeAutospacing="1"/>
              <w:jc w:val="center"/>
              <w:rPr>
                <w:sz w:val="24"/>
                <w:szCs w:val="24"/>
              </w:rPr>
            </w:pPr>
            <w:r w:rsidRPr="009C7832">
              <w:rPr>
                <w:b/>
                <w:bCs/>
                <w:sz w:val="24"/>
                <w:szCs w:val="24"/>
              </w:rPr>
              <w:t xml:space="preserve">ПРЕДЕЛЬНЫЕ РАЗМЕРЫ </w:t>
            </w:r>
            <w:proofErr w:type="gramStart"/>
            <w:r w:rsidRPr="009C7832">
              <w:rPr>
                <w:b/>
                <w:bCs/>
                <w:sz w:val="24"/>
                <w:szCs w:val="24"/>
              </w:rPr>
              <w:t>ЗЕМЕЛЬНЫХ</w:t>
            </w:r>
            <w:proofErr w:type="gramEnd"/>
          </w:p>
          <w:p w:rsidR="009C7832" w:rsidRPr="009C7832" w:rsidRDefault="009C7832" w:rsidP="009C7832">
            <w:pPr>
              <w:spacing w:before="100" w:beforeAutospacing="1"/>
              <w:jc w:val="center"/>
              <w:rPr>
                <w:sz w:val="24"/>
                <w:szCs w:val="24"/>
              </w:rPr>
            </w:pPr>
            <w:r w:rsidRPr="009C7832">
              <w:rPr>
                <w:b/>
                <w:bCs/>
                <w:sz w:val="24"/>
                <w:szCs w:val="24"/>
              </w:rPr>
              <w:t>УЧАСТКОВ И ПРЕДЕЛЬНЫЕ ПАРАМЕТРЫ</w:t>
            </w:r>
          </w:p>
          <w:p w:rsidR="009C7832" w:rsidRPr="009C7832" w:rsidRDefault="009C7832" w:rsidP="009C7832">
            <w:pPr>
              <w:spacing w:before="100" w:beforeAutospacing="1" w:after="119"/>
              <w:jc w:val="center"/>
              <w:rPr>
                <w:sz w:val="24"/>
                <w:szCs w:val="24"/>
              </w:rPr>
            </w:pPr>
            <w:r w:rsidRPr="009C7832">
              <w:rPr>
                <w:b/>
                <w:bCs/>
                <w:sz w:val="24"/>
                <w:szCs w:val="24"/>
              </w:rPr>
              <w:t>РАЗРЕШЕННОГО СТРОИТЕЛЬСТВА</w:t>
            </w:r>
          </w:p>
        </w:tc>
      </w:tr>
      <w:tr w:rsidR="009C7832" w:rsidRPr="009C7832" w:rsidTr="009C7832">
        <w:trPr>
          <w:trHeight w:val="120"/>
          <w:tblCellSpacing w:w="0" w:type="dxa"/>
          <w:jc w:val="center"/>
        </w:trPr>
        <w:tc>
          <w:tcPr>
            <w:tcW w:w="2325" w:type="dxa"/>
            <w:tcBorders>
              <w:top w:val="outset" w:sz="6" w:space="0" w:color="00000A"/>
              <w:left w:val="outset" w:sz="6" w:space="0" w:color="00000A"/>
              <w:bottom w:val="outset" w:sz="6" w:space="0" w:color="00000A"/>
              <w:right w:val="outset" w:sz="6" w:space="0" w:color="00000A"/>
            </w:tcBorders>
            <w:vAlign w:val="center"/>
            <w:hideMark/>
          </w:tcPr>
          <w:p w:rsidR="009C7832" w:rsidRPr="009C7832" w:rsidRDefault="009C7832" w:rsidP="009C7832">
            <w:pPr>
              <w:spacing w:before="100" w:beforeAutospacing="1" w:after="119" w:line="120" w:lineRule="atLeast"/>
              <w:jc w:val="center"/>
              <w:rPr>
                <w:sz w:val="24"/>
                <w:szCs w:val="24"/>
              </w:rPr>
            </w:pPr>
            <w:r w:rsidRPr="009C7832">
              <w:rPr>
                <w:sz w:val="24"/>
                <w:szCs w:val="24"/>
              </w:rPr>
              <w:t>нет</w:t>
            </w:r>
          </w:p>
        </w:tc>
        <w:tc>
          <w:tcPr>
            <w:tcW w:w="3945" w:type="dxa"/>
            <w:tcBorders>
              <w:top w:val="outset" w:sz="6" w:space="0" w:color="00000A"/>
              <w:left w:val="outset" w:sz="6" w:space="0" w:color="00000A"/>
              <w:bottom w:val="outset" w:sz="6" w:space="0" w:color="00000A"/>
              <w:right w:val="outset" w:sz="6" w:space="0" w:color="00000A"/>
            </w:tcBorders>
            <w:vAlign w:val="center"/>
            <w:hideMark/>
          </w:tcPr>
          <w:p w:rsidR="009C7832" w:rsidRPr="009C7832" w:rsidRDefault="009C7832" w:rsidP="009C7832">
            <w:pPr>
              <w:spacing w:before="100" w:beforeAutospacing="1" w:after="119" w:line="120" w:lineRule="atLeast"/>
              <w:jc w:val="center"/>
              <w:rPr>
                <w:sz w:val="24"/>
                <w:szCs w:val="24"/>
              </w:rPr>
            </w:pPr>
            <w:r w:rsidRPr="009C7832">
              <w:rPr>
                <w:sz w:val="24"/>
                <w:szCs w:val="24"/>
              </w:rPr>
              <w:t>нет</w:t>
            </w:r>
          </w:p>
        </w:tc>
        <w:tc>
          <w:tcPr>
            <w:tcW w:w="7590" w:type="dxa"/>
            <w:tcBorders>
              <w:top w:val="outset" w:sz="6" w:space="0" w:color="00000A"/>
              <w:left w:val="outset" w:sz="6" w:space="0" w:color="00000A"/>
              <w:bottom w:val="outset" w:sz="6" w:space="0" w:color="00000A"/>
              <w:right w:val="outset" w:sz="6" w:space="0" w:color="00000A"/>
            </w:tcBorders>
            <w:vAlign w:val="center"/>
            <w:hideMark/>
          </w:tcPr>
          <w:p w:rsidR="009C7832" w:rsidRPr="009C7832" w:rsidRDefault="009C7832" w:rsidP="009C7832">
            <w:pPr>
              <w:spacing w:before="100" w:beforeAutospacing="1" w:after="119" w:line="120" w:lineRule="atLeast"/>
              <w:jc w:val="center"/>
              <w:rPr>
                <w:sz w:val="24"/>
                <w:szCs w:val="24"/>
              </w:rPr>
            </w:pPr>
            <w:r w:rsidRPr="009C7832">
              <w:rPr>
                <w:sz w:val="24"/>
                <w:szCs w:val="24"/>
              </w:rPr>
              <w:t>нет</w:t>
            </w:r>
          </w:p>
        </w:tc>
      </w:tr>
    </w:tbl>
    <w:p w:rsidR="009C7832" w:rsidRPr="009C7832" w:rsidRDefault="009C7832" w:rsidP="009C7832">
      <w:pPr>
        <w:spacing w:before="100" w:beforeAutospacing="1"/>
        <w:rPr>
          <w:sz w:val="24"/>
          <w:szCs w:val="24"/>
        </w:rPr>
      </w:pPr>
    </w:p>
    <w:p w:rsidR="009C7832" w:rsidRPr="009C7832" w:rsidRDefault="009C7832" w:rsidP="009C7832">
      <w:pPr>
        <w:numPr>
          <w:ilvl w:val="0"/>
          <w:numId w:val="30"/>
        </w:numPr>
        <w:spacing w:before="100" w:beforeAutospacing="1"/>
        <w:rPr>
          <w:sz w:val="24"/>
          <w:szCs w:val="24"/>
        </w:rPr>
      </w:pPr>
      <w:r w:rsidRPr="009C7832">
        <w:rPr>
          <w:b/>
          <w:bCs/>
          <w:sz w:val="24"/>
          <w:szCs w:val="24"/>
        </w:rPr>
        <w:t>ВСПОМОГАТЕЛЬНЫЕ ВИДЫ И ПАРАМЕТРЫ РАЗРЕШЕННОГО ИСПОЛЬЗОВАНИЯ ОБЪЕКТОВ КАПИТАЛЬНОГО СТРОИТЕЛЬСТВА</w:t>
      </w:r>
    </w:p>
    <w:p w:rsidR="009C7832" w:rsidRPr="009C7832" w:rsidRDefault="009C7832" w:rsidP="009C7832">
      <w:pPr>
        <w:spacing w:before="100" w:beforeAutospacing="1"/>
        <w:rPr>
          <w:sz w:val="24"/>
          <w:szCs w:val="24"/>
        </w:rPr>
      </w:pPr>
    </w:p>
    <w:p w:rsidR="009C7832" w:rsidRPr="009C7832" w:rsidRDefault="009C7832" w:rsidP="009C7832">
      <w:pPr>
        <w:spacing w:before="100" w:beforeAutospacing="1"/>
        <w:ind w:firstLine="709"/>
        <w:rPr>
          <w:sz w:val="24"/>
          <w:szCs w:val="24"/>
        </w:rPr>
      </w:pPr>
      <w:r w:rsidRPr="009C7832">
        <w:rPr>
          <w:sz w:val="24"/>
          <w:szCs w:val="24"/>
        </w:rPr>
        <w:t xml:space="preserve">Вспомогательные виды разрешенного использования, допустимы только в качестве </w:t>
      </w:r>
      <w:proofErr w:type="gramStart"/>
      <w:r w:rsidRPr="009C7832">
        <w:rPr>
          <w:sz w:val="24"/>
          <w:szCs w:val="24"/>
        </w:rPr>
        <w:t>дополнительных</w:t>
      </w:r>
      <w:proofErr w:type="gramEnd"/>
      <w:r w:rsidRPr="009C7832">
        <w:rPr>
          <w:sz w:val="24"/>
          <w:szCs w:val="24"/>
        </w:rPr>
        <w:t xml:space="preserve"> по отношению к основным и условно разрешенным видам использования и осуществляемые совместно с ними. </w:t>
      </w:r>
    </w:p>
    <w:p w:rsidR="009C7832" w:rsidRPr="009C7832" w:rsidRDefault="009C7832" w:rsidP="009C7832">
      <w:pPr>
        <w:ind w:firstLine="709"/>
        <w:rPr>
          <w:sz w:val="24"/>
          <w:szCs w:val="24"/>
        </w:rPr>
      </w:pPr>
      <w:r w:rsidRPr="009C7832">
        <w:rPr>
          <w:b/>
          <w:bCs/>
          <w:sz w:val="24"/>
          <w:szCs w:val="24"/>
        </w:rPr>
        <w:t>Виды разрешенного использования объектов:</w:t>
      </w:r>
    </w:p>
    <w:p w:rsidR="009C7832" w:rsidRPr="009C7832" w:rsidRDefault="009C7832" w:rsidP="009C7832">
      <w:pPr>
        <w:ind w:firstLine="709"/>
        <w:rPr>
          <w:sz w:val="24"/>
          <w:szCs w:val="24"/>
        </w:rPr>
      </w:pPr>
      <w:r w:rsidRPr="009C7832">
        <w:rPr>
          <w:sz w:val="24"/>
          <w:szCs w:val="24"/>
        </w:rPr>
        <w:t>Площадки для мусорных контейнеров</w:t>
      </w:r>
    </w:p>
    <w:p w:rsidR="009C7832" w:rsidRPr="009C7832" w:rsidRDefault="009C7832" w:rsidP="009C7832">
      <w:pPr>
        <w:ind w:firstLine="709"/>
        <w:rPr>
          <w:sz w:val="24"/>
          <w:szCs w:val="24"/>
        </w:rPr>
      </w:pPr>
      <w:r w:rsidRPr="009C7832">
        <w:rPr>
          <w:sz w:val="24"/>
          <w:szCs w:val="24"/>
        </w:rPr>
        <w:t>Игровые площадки, площадки отдыха, занятия физкультурой и спортом</w:t>
      </w:r>
    </w:p>
    <w:p w:rsidR="009C7832" w:rsidRPr="009C7832" w:rsidRDefault="009C7832" w:rsidP="009C7832">
      <w:pPr>
        <w:ind w:firstLine="709"/>
        <w:rPr>
          <w:sz w:val="24"/>
          <w:szCs w:val="24"/>
        </w:rPr>
      </w:pPr>
      <w:r w:rsidRPr="009C7832">
        <w:rPr>
          <w:sz w:val="24"/>
          <w:szCs w:val="24"/>
        </w:rPr>
        <w:t>Летние веранды, навесы, беседки</w:t>
      </w:r>
    </w:p>
    <w:p w:rsidR="009C7832" w:rsidRPr="009C7832" w:rsidRDefault="009C7832" w:rsidP="009C7832">
      <w:pPr>
        <w:ind w:firstLine="709"/>
        <w:rPr>
          <w:sz w:val="24"/>
          <w:szCs w:val="24"/>
        </w:rPr>
      </w:pPr>
      <w:r w:rsidRPr="009C7832">
        <w:rPr>
          <w:sz w:val="24"/>
          <w:szCs w:val="24"/>
        </w:rPr>
        <w:t xml:space="preserve">Благоустройство и озеленение </w:t>
      </w:r>
    </w:p>
    <w:p w:rsidR="009C7832" w:rsidRPr="009C7832" w:rsidRDefault="009C7832" w:rsidP="009C7832">
      <w:pPr>
        <w:ind w:firstLine="709"/>
        <w:rPr>
          <w:sz w:val="24"/>
          <w:szCs w:val="24"/>
        </w:rPr>
      </w:pPr>
      <w:r w:rsidRPr="009C7832">
        <w:rPr>
          <w:sz w:val="24"/>
          <w:szCs w:val="24"/>
        </w:rPr>
        <w:t>Оборудование пожарной охраны (гидранты, резервуары)</w:t>
      </w:r>
    </w:p>
    <w:p w:rsidR="009C7832" w:rsidRPr="009C7832" w:rsidRDefault="009C7832" w:rsidP="009C7832">
      <w:pPr>
        <w:ind w:firstLine="709"/>
        <w:rPr>
          <w:sz w:val="24"/>
          <w:szCs w:val="24"/>
        </w:rPr>
      </w:pPr>
      <w:r w:rsidRPr="009C7832">
        <w:rPr>
          <w:sz w:val="24"/>
          <w:szCs w:val="24"/>
        </w:rPr>
        <w:t>Пешеходные тротуары</w:t>
      </w:r>
    </w:p>
    <w:p w:rsidR="009C7832" w:rsidRPr="009C7832" w:rsidRDefault="009C7832" w:rsidP="009C7832">
      <w:pPr>
        <w:ind w:firstLine="709"/>
        <w:rPr>
          <w:sz w:val="24"/>
          <w:szCs w:val="24"/>
        </w:rPr>
      </w:pPr>
      <w:r w:rsidRPr="009C7832">
        <w:rPr>
          <w:sz w:val="24"/>
          <w:szCs w:val="24"/>
        </w:rPr>
        <w:t>Защитные дорожные сооружения</w:t>
      </w:r>
    </w:p>
    <w:p w:rsidR="009C7832" w:rsidRPr="009C7832" w:rsidRDefault="009C7832" w:rsidP="009C7832">
      <w:pPr>
        <w:ind w:firstLine="709"/>
        <w:rPr>
          <w:sz w:val="24"/>
          <w:szCs w:val="24"/>
        </w:rPr>
      </w:pPr>
      <w:r w:rsidRPr="009C7832">
        <w:rPr>
          <w:sz w:val="24"/>
          <w:szCs w:val="24"/>
        </w:rPr>
        <w:t>Элементы обустройства автомобильных дорог</w:t>
      </w:r>
    </w:p>
    <w:p w:rsidR="009C7832" w:rsidRPr="009C7832" w:rsidRDefault="009C7832" w:rsidP="009C7832">
      <w:pPr>
        <w:ind w:firstLine="709"/>
        <w:rPr>
          <w:sz w:val="24"/>
          <w:szCs w:val="24"/>
        </w:rPr>
      </w:pPr>
      <w:r w:rsidRPr="009C7832">
        <w:rPr>
          <w:sz w:val="24"/>
          <w:szCs w:val="24"/>
        </w:rPr>
        <w:t>Искусственные дорожные сооружения</w:t>
      </w:r>
    </w:p>
    <w:p w:rsidR="009C7832" w:rsidRPr="009C7832" w:rsidRDefault="009C7832" w:rsidP="009C7832">
      <w:pPr>
        <w:ind w:firstLine="709"/>
        <w:rPr>
          <w:sz w:val="24"/>
          <w:szCs w:val="24"/>
        </w:rPr>
      </w:pPr>
      <w:r w:rsidRPr="009C7832">
        <w:rPr>
          <w:sz w:val="24"/>
          <w:szCs w:val="24"/>
        </w:rPr>
        <w:t>Специализированные технические средства оповещения и информации</w:t>
      </w:r>
    </w:p>
    <w:p w:rsidR="009C7832" w:rsidRPr="009C7832" w:rsidRDefault="009C7832" w:rsidP="009C7832">
      <w:pPr>
        <w:ind w:firstLine="709"/>
        <w:rPr>
          <w:sz w:val="24"/>
          <w:szCs w:val="24"/>
        </w:rPr>
      </w:pPr>
      <w:r w:rsidRPr="009C7832">
        <w:rPr>
          <w:sz w:val="24"/>
          <w:szCs w:val="24"/>
        </w:rPr>
        <w:t>Объекты инженерного обеспечения (вод</w:t>
      </w:r>
      <w:proofErr w:type="gramStart"/>
      <w:r w:rsidRPr="009C7832">
        <w:rPr>
          <w:sz w:val="24"/>
          <w:szCs w:val="24"/>
        </w:rPr>
        <w:t>о-</w:t>
      </w:r>
      <w:proofErr w:type="gramEnd"/>
      <w:r w:rsidRPr="009C7832">
        <w:rPr>
          <w:sz w:val="24"/>
          <w:szCs w:val="24"/>
        </w:rPr>
        <w:t>, газо-, электроснабжения и т.п.)</w:t>
      </w:r>
    </w:p>
    <w:p w:rsidR="009C7832" w:rsidRPr="009C7832" w:rsidRDefault="009C7832" w:rsidP="009C7832">
      <w:pPr>
        <w:ind w:firstLine="709"/>
        <w:rPr>
          <w:sz w:val="24"/>
          <w:szCs w:val="24"/>
        </w:rPr>
      </w:pPr>
      <w:r w:rsidRPr="009C7832">
        <w:rPr>
          <w:sz w:val="24"/>
          <w:szCs w:val="24"/>
          <w:u w:val="single"/>
        </w:rPr>
        <w:t>Примечание:</w:t>
      </w:r>
    </w:p>
    <w:p w:rsidR="009C7832" w:rsidRPr="009C7832" w:rsidRDefault="009C7832" w:rsidP="009C7832">
      <w:pPr>
        <w:ind w:firstLine="709"/>
        <w:rPr>
          <w:sz w:val="24"/>
          <w:szCs w:val="24"/>
        </w:rPr>
      </w:pPr>
      <w:r w:rsidRPr="009C7832">
        <w:rPr>
          <w:sz w:val="24"/>
          <w:szCs w:val="24"/>
        </w:rPr>
        <w:t>Размеры земельного участка для отдельно стоящего объекта дошкольного образования:</w:t>
      </w:r>
    </w:p>
    <w:p w:rsidR="009C7832" w:rsidRPr="009C7832" w:rsidRDefault="009C7832" w:rsidP="009C7832">
      <w:pPr>
        <w:ind w:firstLine="709"/>
        <w:rPr>
          <w:sz w:val="24"/>
          <w:szCs w:val="24"/>
        </w:rPr>
      </w:pPr>
      <w:r w:rsidRPr="009C7832">
        <w:rPr>
          <w:sz w:val="24"/>
          <w:szCs w:val="24"/>
        </w:rPr>
        <w:t xml:space="preserve">- при вместимости до 100 мест - 40 </w:t>
      </w:r>
      <w:proofErr w:type="spellStart"/>
      <w:r w:rsidRPr="009C7832">
        <w:rPr>
          <w:sz w:val="24"/>
          <w:szCs w:val="24"/>
        </w:rPr>
        <w:t>кв.м</w:t>
      </w:r>
      <w:proofErr w:type="spellEnd"/>
      <w:r w:rsidRPr="009C7832">
        <w:rPr>
          <w:sz w:val="24"/>
          <w:szCs w:val="24"/>
        </w:rPr>
        <w:t>. на 1 чел.;</w:t>
      </w:r>
    </w:p>
    <w:p w:rsidR="009C7832" w:rsidRPr="009C7832" w:rsidRDefault="009C7832" w:rsidP="009C7832">
      <w:pPr>
        <w:ind w:firstLine="709"/>
        <w:rPr>
          <w:sz w:val="24"/>
          <w:szCs w:val="24"/>
        </w:rPr>
      </w:pPr>
      <w:r w:rsidRPr="009C7832">
        <w:rPr>
          <w:sz w:val="24"/>
          <w:szCs w:val="24"/>
        </w:rPr>
        <w:t xml:space="preserve">- при вместимости свыше 100 мест - 35 </w:t>
      </w:r>
      <w:proofErr w:type="spellStart"/>
      <w:r w:rsidRPr="009C7832">
        <w:rPr>
          <w:sz w:val="24"/>
          <w:szCs w:val="24"/>
        </w:rPr>
        <w:t>кв.м</w:t>
      </w:r>
      <w:proofErr w:type="spellEnd"/>
      <w:r w:rsidRPr="009C7832">
        <w:rPr>
          <w:sz w:val="24"/>
          <w:szCs w:val="24"/>
        </w:rPr>
        <w:t>. на 1 чел.</w:t>
      </w:r>
    </w:p>
    <w:p w:rsidR="009C7832" w:rsidRPr="009C7832" w:rsidRDefault="009C7832" w:rsidP="009C7832">
      <w:pPr>
        <w:ind w:firstLine="709"/>
        <w:rPr>
          <w:sz w:val="24"/>
          <w:szCs w:val="24"/>
        </w:rPr>
      </w:pPr>
      <w:r w:rsidRPr="009C7832">
        <w:rPr>
          <w:sz w:val="24"/>
          <w:szCs w:val="24"/>
        </w:rPr>
        <w:t>Размеры земельного участка для встроенного объекта дошкольного образования:</w:t>
      </w:r>
    </w:p>
    <w:p w:rsidR="009C7832" w:rsidRPr="009C7832" w:rsidRDefault="009C7832" w:rsidP="009C7832">
      <w:pPr>
        <w:ind w:firstLine="709"/>
        <w:rPr>
          <w:sz w:val="24"/>
          <w:szCs w:val="24"/>
        </w:rPr>
      </w:pPr>
      <w:r w:rsidRPr="009C7832">
        <w:rPr>
          <w:sz w:val="24"/>
          <w:szCs w:val="24"/>
        </w:rPr>
        <w:t xml:space="preserve">- при вместимости более 100 мест - 29 </w:t>
      </w:r>
      <w:proofErr w:type="spellStart"/>
      <w:r w:rsidRPr="009C7832">
        <w:rPr>
          <w:sz w:val="24"/>
          <w:szCs w:val="24"/>
        </w:rPr>
        <w:t>кв.м</w:t>
      </w:r>
      <w:proofErr w:type="spellEnd"/>
      <w:r w:rsidRPr="009C7832">
        <w:rPr>
          <w:sz w:val="24"/>
          <w:szCs w:val="24"/>
        </w:rPr>
        <w:t>. на 1 чел.;</w:t>
      </w:r>
    </w:p>
    <w:p w:rsidR="009C7832" w:rsidRPr="009C7832" w:rsidRDefault="009C7832" w:rsidP="009C7832">
      <w:pPr>
        <w:ind w:firstLine="709"/>
        <w:rPr>
          <w:sz w:val="24"/>
          <w:szCs w:val="24"/>
        </w:rPr>
      </w:pPr>
      <w:r w:rsidRPr="009C7832">
        <w:rPr>
          <w:sz w:val="24"/>
          <w:szCs w:val="24"/>
        </w:rPr>
        <w:t>Предельная высота ограждения - 2 м.;</w:t>
      </w:r>
    </w:p>
    <w:p w:rsidR="009C7832" w:rsidRPr="009C7832" w:rsidRDefault="009C7832" w:rsidP="009C7832">
      <w:pPr>
        <w:ind w:firstLine="709"/>
        <w:rPr>
          <w:sz w:val="24"/>
          <w:szCs w:val="24"/>
        </w:rPr>
      </w:pPr>
      <w:r w:rsidRPr="009C7832">
        <w:rPr>
          <w:sz w:val="24"/>
          <w:szCs w:val="24"/>
        </w:rPr>
        <w:t>Расстояние между зданиями определяются по нормам инсоляции и освещенности.</w:t>
      </w:r>
    </w:p>
    <w:p w:rsidR="009C7832" w:rsidRPr="009C7832" w:rsidRDefault="009C7832" w:rsidP="009C7832">
      <w:pPr>
        <w:ind w:firstLine="709"/>
        <w:rPr>
          <w:sz w:val="24"/>
          <w:szCs w:val="24"/>
        </w:rPr>
      </w:pPr>
      <w:r w:rsidRPr="009C7832">
        <w:rPr>
          <w:sz w:val="24"/>
          <w:szCs w:val="24"/>
        </w:rPr>
        <w:t>Для объекта общеобразовательного назначения размеры земельного участка при вместимости:</w:t>
      </w:r>
    </w:p>
    <w:p w:rsidR="009C7832" w:rsidRPr="009C7832" w:rsidRDefault="009C7832" w:rsidP="009C7832">
      <w:pPr>
        <w:ind w:firstLine="709"/>
        <w:rPr>
          <w:sz w:val="24"/>
          <w:szCs w:val="24"/>
        </w:rPr>
      </w:pPr>
      <w:r w:rsidRPr="009C7832">
        <w:rPr>
          <w:sz w:val="24"/>
          <w:szCs w:val="24"/>
        </w:rPr>
        <w:t xml:space="preserve">- до 400 мест - 50 </w:t>
      </w:r>
      <w:proofErr w:type="spellStart"/>
      <w:r w:rsidRPr="009C7832">
        <w:rPr>
          <w:sz w:val="24"/>
          <w:szCs w:val="24"/>
        </w:rPr>
        <w:t>кв.м</w:t>
      </w:r>
      <w:proofErr w:type="spellEnd"/>
      <w:r w:rsidRPr="009C7832">
        <w:rPr>
          <w:sz w:val="24"/>
          <w:szCs w:val="24"/>
        </w:rPr>
        <w:t>. на 1 чел.;</w:t>
      </w:r>
    </w:p>
    <w:p w:rsidR="009C7832" w:rsidRPr="009C7832" w:rsidRDefault="009C7832" w:rsidP="009C7832">
      <w:pPr>
        <w:ind w:firstLine="709"/>
        <w:rPr>
          <w:sz w:val="24"/>
          <w:szCs w:val="24"/>
        </w:rPr>
      </w:pPr>
      <w:r w:rsidRPr="009C7832">
        <w:rPr>
          <w:sz w:val="24"/>
          <w:szCs w:val="24"/>
        </w:rPr>
        <w:t xml:space="preserve">- от 401 до 500 мест - 60 </w:t>
      </w:r>
      <w:proofErr w:type="spellStart"/>
      <w:r w:rsidRPr="009C7832">
        <w:rPr>
          <w:sz w:val="24"/>
          <w:szCs w:val="24"/>
        </w:rPr>
        <w:t>кв.м</w:t>
      </w:r>
      <w:proofErr w:type="spellEnd"/>
      <w:r w:rsidRPr="009C7832">
        <w:rPr>
          <w:sz w:val="24"/>
          <w:szCs w:val="24"/>
        </w:rPr>
        <w:t>. на 1 чел.;</w:t>
      </w:r>
    </w:p>
    <w:p w:rsidR="009C7832" w:rsidRPr="009C7832" w:rsidRDefault="009C7832" w:rsidP="009C7832">
      <w:pPr>
        <w:ind w:firstLine="709"/>
        <w:rPr>
          <w:sz w:val="24"/>
          <w:szCs w:val="24"/>
        </w:rPr>
      </w:pPr>
      <w:r w:rsidRPr="009C7832">
        <w:rPr>
          <w:sz w:val="24"/>
          <w:szCs w:val="24"/>
        </w:rPr>
        <w:t>Расстояние между зданиями определяется по нормам инсоляции и освещенности.</w:t>
      </w:r>
    </w:p>
    <w:p w:rsidR="009C7832" w:rsidRPr="009C7832" w:rsidRDefault="009C7832" w:rsidP="009C7832">
      <w:pPr>
        <w:ind w:firstLine="709"/>
        <w:rPr>
          <w:sz w:val="24"/>
          <w:szCs w:val="24"/>
        </w:rPr>
      </w:pPr>
      <w:proofErr w:type="spellStart"/>
      <w:r w:rsidRPr="009C7832">
        <w:rPr>
          <w:sz w:val="24"/>
          <w:szCs w:val="24"/>
        </w:rPr>
        <w:t>Отмостка</w:t>
      </w:r>
      <w:proofErr w:type="spellEnd"/>
      <w:r w:rsidRPr="009C7832">
        <w:rPr>
          <w:sz w:val="24"/>
          <w:szCs w:val="24"/>
        </w:rPr>
        <w:t xml:space="preserve"> должна располагаться в пределах отведенного (предоставленного) земельного участка.</w:t>
      </w:r>
    </w:p>
    <w:p w:rsidR="009C7832" w:rsidRPr="009C7832" w:rsidRDefault="009C7832" w:rsidP="009C7832">
      <w:pPr>
        <w:ind w:firstLine="709"/>
        <w:rPr>
          <w:sz w:val="24"/>
          <w:szCs w:val="24"/>
        </w:rPr>
      </w:pPr>
      <w:r w:rsidRPr="009C7832">
        <w:rPr>
          <w:sz w:val="24"/>
          <w:szCs w:val="24"/>
        </w:rPr>
        <w:lastRenderedPageBreak/>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9C7832" w:rsidRPr="009C7832" w:rsidRDefault="009C7832" w:rsidP="009C7832">
      <w:pPr>
        <w:ind w:firstLine="709"/>
        <w:rPr>
          <w:sz w:val="24"/>
          <w:szCs w:val="24"/>
        </w:rPr>
      </w:pPr>
      <w:r w:rsidRPr="009C783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C7832" w:rsidRPr="009C7832" w:rsidRDefault="009C7832" w:rsidP="009C7832">
      <w:pPr>
        <w:ind w:firstLine="709"/>
        <w:rPr>
          <w:sz w:val="24"/>
          <w:szCs w:val="24"/>
        </w:rPr>
      </w:pPr>
      <w:r w:rsidRPr="009C7832">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C7832" w:rsidRPr="009C7832" w:rsidRDefault="009C7832" w:rsidP="009C7832">
      <w:pPr>
        <w:ind w:firstLine="709"/>
        <w:rPr>
          <w:sz w:val="24"/>
          <w:szCs w:val="24"/>
        </w:rPr>
      </w:pPr>
      <w:proofErr w:type="gramStart"/>
      <w:r w:rsidRPr="009C7832">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9C7832">
        <w:rPr>
          <w:sz w:val="24"/>
          <w:szCs w:val="24"/>
        </w:rPr>
        <w:t xml:space="preserve"> Правилами.</w:t>
      </w:r>
    </w:p>
    <w:p w:rsidR="009C7832" w:rsidRPr="009C7832" w:rsidRDefault="009C7832" w:rsidP="009C7832">
      <w:pPr>
        <w:ind w:firstLine="709"/>
        <w:rPr>
          <w:sz w:val="24"/>
          <w:szCs w:val="24"/>
        </w:rPr>
      </w:pPr>
      <w:r w:rsidRPr="009C7832">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C7832" w:rsidRPr="009C7832" w:rsidRDefault="009C7832" w:rsidP="009C7832">
      <w:pPr>
        <w:ind w:firstLine="709"/>
        <w:rPr>
          <w:sz w:val="24"/>
          <w:szCs w:val="24"/>
        </w:rPr>
      </w:pPr>
      <w:r w:rsidRPr="009C7832">
        <w:rPr>
          <w:b/>
          <w:bCs/>
          <w:sz w:val="24"/>
          <w:szCs w:val="24"/>
        </w:rPr>
        <w:t>Требования к ограждению земельных участков:</w:t>
      </w:r>
    </w:p>
    <w:p w:rsidR="009C7832" w:rsidRPr="009C7832" w:rsidRDefault="009C7832" w:rsidP="009C7832">
      <w:pPr>
        <w:ind w:firstLine="709"/>
        <w:rPr>
          <w:sz w:val="24"/>
          <w:szCs w:val="24"/>
        </w:rPr>
      </w:pPr>
      <w:r w:rsidRPr="009C7832">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9C7832" w:rsidRPr="009C7832" w:rsidRDefault="009C7832" w:rsidP="009C7832">
      <w:pPr>
        <w:ind w:firstLine="709"/>
        <w:rPr>
          <w:sz w:val="24"/>
          <w:szCs w:val="24"/>
        </w:rPr>
      </w:pPr>
      <w:r w:rsidRPr="009C7832">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C7832" w:rsidRPr="009C7832" w:rsidRDefault="009C7832" w:rsidP="009C7832">
      <w:pPr>
        <w:spacing w:before="100" w:beforeAutospacing="1"/>
        <w:rPr>
          <w:sz w:val="24"/>
          <w:szCs w:val="24"/>
        </w:rPr>
      </w:pPr>
    </w:p>
    <w:p w:rsidR="00864F23" w:rsidRDefault="00864F23">
      <w:pPr>
        <w:jc w:val="both"/>
        <w:rPr>
          <w:sz w:val="24"/>
          <w:szCs w:val="24"/>
        </w:rPr>
      </w:pPr>
    </w:p>
    <w:p w:rsidR="00864F23" w:rsidRDefault="00864F23">
      <w:pPr>
        <w:jc w:val="both"/>
        <w:rPr>
          <w:sz w:val="24"/>
          <w:szCs w:val="24"/>
        </w:rPr>
      </w:pPr>
    </w:p>
    <w:p w:rsidR="00864F23" w:rsidRDefault="00D7606D">
      <w:pPr>
        <w:jc w:val="center"/>
        <w:rPr>
          <w:rFonts w:eastAsia="SimSun"/>
          <w:b/>
          <w:bCs/>
          <w:i/>
          <w:iCs/>
          <w:sz w:val="24"/>
          <w:szCs w:val="24"/>
          <w:lang w:eastAsia="zh-CN"/>
        </w:rPr>
      </w:pPr>
      <w:r>
        <w:rPr>
          <w:rFonts w:eastAsia="SimSun"/>
          <w:b/>
          <w:bCs/>
          <w:i/>
          <w:iCs/>
          <w:sz w:val="24"/>
          <w:szCs w:val="24"/>
          <w:lang w:eastAsia="zh-CN"/>
        </w:rPr>
        <w:t>ОД-4.</w:t>
      </w:r>
      <w:r>
        <w:rPr>
          <w:rFonts w:eastAsia="SimSun"/>
          <w:b/>
          <w:bCs/>
          <w:i/>
          <w:iCs/>
          <w:sz w:val="24"/>
          <w:szCs w:val="24"/>
          <w:lang w:eastAsia="zh-CN"/>
        </w:rPr>
        <w:tab/>
        <w:t>Зона размещения объектов здравоохранения</w:t>
      </w:r>
    </w:p>
    <w:p w:rsidR="00864F23" w:rsidRDefault="00D7606D">
      <w:pPr>
        <w:widowControl w:val="0"/>
        <w:tabs>
          <w:tab w:val="left" w:pos="1260"/>
        </w:tabs>
        <w:ind w:firstLine="709"/>
        <w:jc w:val="both"/>
        <w:rPr>
          <w:i/>
          <w:iCs/>
          <w:sz w:val="24"/>
          <w:szCs w:val="24"/>
        </w:rPr>
      </w:pPr>
      <w:r>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864F23" w:rsidRDefault="00864F23">
      <w:pPr>
        <w:widowControl w:val="0"/>
        <w:tabs>
          <w:tab w:val="left" w:pos="1260"/>
        </w:tabs>
        <w:jc w:val="both"/>
        <w:rPr>
          <w:iCs/>
          <w:sz w:val="24"/>
          <w:szCs w:val="24"/>
        </w:rPr>
      </w:pPr>
    </w:p>
    <w:p w:rsidR="00864F23" w:rsidRDefault="00D7606D">
      <w:pPr>
        <w:numPr>
          <w:ilvl w:val="0"/>
          <w:numId w:val="4"/>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Default="00864F23">
      <w:pPr>
        <w:jc w:val="both"/>
        <w:rPr>
          <w:sz w:val="24"/>
          <w:szCs w:val="24"/>
        </w:rPr>
      </w:pPr>
    </w:p>
    <w:tbl>
      <w:tblPr>
        <w:tblW w:w="46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1"/>
        <w:gridCol w:w="4463"/>
        <w:gridCol w:w="7762"/>
      </w:tblGrid>
      <w:tr w:rsidR="00864F23">
        <w:trPr>
          <w:trHeight w:val="552"/>
          <w:tblHeade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lastRenderedPageBreak/>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800"/>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Здравоохранение</w:t>
            </w:r>
          </w:p>
          <w:p w:rsidR="00864F23" w:rsidRDefault="00D7606D">
            <w:pPr>
              <w:widowControl w:val="0"/>
              <w:rPr>
                <w:sz w:val="24"/>
                <w:szCs w:val="24"/>
              </w:rPr>
            </w:pPr>
            <w:r>
              <w:rPr>
                <w:sz w:val="24"/>
                <w:szCs w:val="24"/>
              </w:rPr>
              <w:t>(3.4)</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50/40000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sidR="00C07239">
              <w:rPr>
                <w:rFonts w:eastAsia="SimSun"/>
                <w:b/>
                <w:sz w:val="24"/>
                <w:szCs w:val="24"/>
                <w:lang w:eastAsia="zh-CN"/>
              </w:rPr>
              <w:t>8</w:t>
            </w:r>
            <w:r>
              <w:rPr>
                <w:rFonts w:eastAsia="SimSun"/>
                <w:b/>
                <w:sz w:val="24"/>
                <w:szCs w:val="24"/>
                <w:lang w:eastAsia="zh-CN"/>
              </w:rPr>
              <w:t>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367"/>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Обеспечение внутреннего правопорядка</w:t>
            </w:r>
          </w:p>
          <w:p w:rsidR="00864F23" w:rsidRDefault="00D7606D">
            <w:pPr>
              <w:widowControl w:val="0"/>
              <w:rPr>
                <w:sz w:val="24"/>
                <w:szCs w:val="24"/>
              </w:rPr>
            </w:pPr>
            <w:r>
              <w:rPr>
                <w:sz w:val="24"/>
                <w:szCs w:val="24"/>
              </w:rPr>
              <w:t>(8.3)</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w:t>
            </w:r>
            <w:r>
              <w:rPr>
                <w:sz w:val="24"/>
                <w:szCs w:val="24"/>
              </w:rPr>
              <w:lastRenderedPageBreak/>
              <w:t>исключением объектов гражданской обороны, являющихся частями производственных зданий</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b/>
                <w:sz w:val="24"/>
                <w:szCs w:val="24"/>
              </w:rPr>
              <w:lastRenderedPageBreak/>
              <w:t>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sidR="00C07239">
              <w:rPr>
                <w:rFonts w:eastAsia="SimSun"/>
                <w:b/>
                <w:sz w:val="24"/>
                <w:szCs w:val="24"/>
                <w:lang w:eastAsia="zh-CN"/>
              </w:rPr>
              <w:t>8</w:t>
            </w:r>
            <w:r>
              <w:rPr>
                <w:rFonts w:eastAsia="SimSun"/>
                <w:b/>
                <w:sz w:val="24"/>
                <w:szCs w:val="24"/>
                <w:lang w:eastAsia="zh-CN"/>
              </w:rPr>
              <w:t>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lastRenderedPageBreak/>
              <w:t>Коммунальное обслуживание</w:t>
            </w:r>
          </w:p>
          <w:p w:rsidR="00864F23" w:rsidRDefault="00D7606D">
            <w:pPr>
              <w:jc w:val="both"/>
              <w:rPr>
                <w:sz w:val="24"/>
                <w:szCs w:val="24"/>
              </w:rPr>
            </w:pPr>
            <w:r>
              <w:rPr>
                <w:sz w:val="24"/>
                <w:szCs w:val="24"/>
              </w:rPr>
              <w:t>(3.1)</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минимальная/максимальная площадь земельных участков -</w:t>
            </w:r>
            <w:r>
              <w:rPr>
                <w:b/>
                <w:sz w:val="24"/>
                <w:szCs w:val="24"/>
              </w:rPr>
              <w:t xml:space="preserve">10/5000 </w:t>
            </w:r>
            <w:proofErr w:type="spellStart"/>
            <w:r>
              <w:rPr>
                <w:sz w:val="24"/>
                <w:szCs w:val="24"/>
              </w:rPr>
              <w:t>кв.м</w:t>
            </w:r>
            <w:proofErr w:type="spell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w:t>
            </w:r>
            <w:r>
              <w:rPr>
                <w:sz w:val="24"/>
                <w:szCs w:val="24"/>
              </w:rPr>
              <w:lastRenderedPageBreak/>
              <w:t xml:space="preserve">- </w:t>
            </w:r>
            <w:r>
              <w:rPr>
                <w:b/>
                <w:sz w:val="24"/>
                <w:szCs w:val="24"/>
              </w:rPr>
              <w:t>90%</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rsidR="00864F23" w:rsidRDefault="00D7606D">
            <w:pPr>
              <w:ind w:firstLine="567"/>
              <w:jc w:val="both"/>
              <w:rPr>
                <w:sz w:val="24"/>
                <w:szCs w:val="24"/>
              </w:rPr>
            </w:pPr>
            <w:r>
              <w:rPr>
                <w:b/>
                <w:sz w:val="24"/>
                <w:szCs w:val="24"/>
              </w:rPr>
              <w:t xml:space="preserve">- высота </w:t>
            </w:r>
            <w:r>
              <w:rPr>
                <w:sz w:val="24"/>
                <w:szCs w:val="24"/>
              </w:rPr>
              <w:t xml:space="preserve">- не более </w:t>
            </w:r>
            <w:r>
              <w:rPr>
                <w:b/>
                <w:sz w:val="24"/>
                <w:szCs w:val="24"/>
              </w:rPr>
              <w:t>22 м.</w:t>
            </w:r>
            <w:r>
              <w:rPr>
                <w:sz w:val="24"/>
                <w:szCs w:val="24"/>
              </w:rPr>
              <w:t xml:space="preserve"> </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366"/>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lastRenderedPageBreak/>
              <w:t>Общее пользование территории</w:t>
            </w:r>
          </w:p>
          <w:p w:rsidR="00864F23" w:rsidRDefault="00D7606D">
            <w:pPr>
              <w:jc w:val="both"/>
              <w:rPr>
                <w:sz w:val="24"/>
                <w:szCs w:val="24"/>
              </w:rPr>
            </w:pPr>
            <w:r>
              <w:rPr>
                <w:sz w:val="24"/>
                <w:szCs w:val="24"/>
              </w:rPr>
              <w:t>(12.0)</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u w:val="single"/>
              </w:rPr>
            </w:pPr>
            <w:r>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Default="00864F23">
      <w:pPr>
        <w:jc w:val="both"/>
        <w:rPr>
          <w:sz w:val="24"/>
          <w:szCs w:val="24"/>
        </w:rPr>
      </w:pPr>
    </w:p>
    <w:p w:rsidR="00864F23" w:rsidRDefault="00D7606D">
      <w:pPr>
        <w:numPr>
          <w:ilvl w:val="0"/>
          <w:numId w:val="4"/>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p w:rsidR="00864F23" w:rsidRDefault="00864F23">
      <w:pPr>
        <w:jc w:val="both"/>
        <w:rPr>
          <w:sz w:val="24"/>
          <w:szCs w:val="24"/>
        </w:rPr>
      </w:pPr>
    </w:p>
    <w:tbl>
      <w:tblPr>
        <w:tblW w:w="46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77"/>
        <w:gridCol w:w="4192"/>
        <w:gridCol w:w="7877"/>
      </w:tblGrid>
      <w:tr w:rsidR="00864F23">
        <w:trPr>
          <w:trHeight w:val="552"/>
          <w:tblHeader/>
          <w:jc w:val="center"/>
        </w:trPr>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345"/>
          <w:jc w:val="center"/>
        </w:trPr>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Религиозное использование</w:t>
            </w:r>
          </w:p>
          <w:p w:rsidR="00864F23" w:rsidRDefault="00D7606D">
            <w:pPr>
              <w:widowControl w:val="0"/>
              <w:rPr>
                <w:sz w:val="24"/>
                <w:szCs w:val="24"/>
              </w:rPr>
            </w:pPr>
            <w:r>
              <w:rPr>
                <w:sz w:val="24"/>
                <w:szCs w:val="24"/>
              </w:rPr>
              <w:lastRenderedPageBreak/>
              <w:t>(3.7)</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proofErr w:type="gramStart"/>
            <w:r>
              <w:rPr>
                <w:sz w:val="24"/>
                <w:szCs w:val="24"/>
              </w:rPr>
              <w:lastRenderedPageBreak/>
              <w:t xml:space="preserve">Размещение объектов капитального строительства, предназначенных для </w:t>
            </w:r>
            <w:r>
              <w:rPr>
                <w:sz w:val="24"/>
                <w:szCs w:val="24"/>
              </w:rPr>
              <w:lastRenderedPageBreak/>
              <w:t>отправления религиозных обрядов (церкви, соборы, храмы, часовни, монастыри, мечети, молельные дома);</w:t>
            </w:r>
            <w:proofErr w:type="gramEnd"/>
          </w:p>
          <w:p w:rsidR="00864F23" w:rsidRDefault="00D7606D">
            <w:pPr>
              <w:widowControl w:val="0"/>
              <w:jc w:val="both"/>
              <w:rPr>
                <w:sz w:val="24"/>
                <w:szCs w:val="24"/>
              </w:rPr>
            </w:pPr>
            <w:r>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lastRenderedPageBreak/>
              <w:t xml:space="preserve">- минимальная/максимальная площадь земельного участка - </w:t>
            </w:r>
            <w:r>
              <w:rPr>
                <w:b/>
                <w:sz w:val="24"/>
                <w:szCs w:val="24"/>
              </w:rPr>
              <w:t>500/50000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sidR="00C07239">
              <w:rPr>
                <w:rFonts w:eastAsia="SimSun"/>
                <w:b/>
                <w:sz w:val="24"/>
                <w:szCs w:val="24"/>
                <w:lang w:eastAsia="zh-CN"/>
              </w:rPr>
              <w:t>5</w:t>
            </w:r>
            <w:r>
              <w:rPr>
                <w:rFonts w:eastAsia="SimSun"/>
                <w:b/>
                <w:sz w:val="24"/>
                <w:szCs w:val="24"/>
                <w:lang w:eastAsia="zh-CN"/>
              </w:rPr>
              <w:t>0%</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rFonts w:eastAsia="SimSun"/>
                <w:sz w:val="24"/>
                <w:szCs w:val="24"/>
                <w:lang w:eastAsia="zh-CN"/>
              </w:rPr>
            </w:pPr>
            <w:r>
              <w:rPr>
                <w:sz w:val="24"/>
                <w:szCs w:val="24"/>
              </w:rPr>
              <w:t xml:space="preserve">- максимальная высота зданий, строений, сооружений от уровня земли - </w:t>
            </w:r>
            <w:r>
              <w:rPr>
                <w:b/>
                <w:sz w:val="24"/>
                <w:szCs w:val="24"/>
              </w:rPr>
              <w:t>50 м;</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Default="00864F23">
      <w:pPr>
        <w:jc w:val="both"/>
        <w:rPr>
          <w:sz w:val="24"/>
          <w:szCs w:val="24"/>
        </w:rPr>
      </w:pPr>
    </w:p>
    <w:p w:rsidR="00864F23" w:rsidRDefault="00D7606D">
      <w:pPr>
        <w:numPr>
          <w:ilvl w:val="0"/>
          <w:numId w:val="4"/>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864F23" w:rsidRDefault="00864F23">
      <w:pPr>
        <w:jc w:val="both"/>
        <w:rPr>
          <w:sz w:val="24"/>
          <w:szCs w:val="24"/>
        </w:rPr>
      </w:pPr>
    </w:p>
    <w:p w:rsidR="00864F23" w:rsidRDefault="00D7606D">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864F23" w:rsidRDefault="00D7606D">
      <w:pPr>
        <w:ind w:firstLine="709"/>
        <w:jc w:val="both"/>
        <w:rPr>
          <w:sz w:val="24"/>
          <w:szCs w:val="24"/>
        </w:rPr>
      </w:pPr>
      <w:r>
        <w:rPr>
          <w:b/>
          <w:sz w:val="24"/>
          <w:szCs w:val="24"/>
        </w:rPr>
        <w:t>Виды разрешенного использования объектов:</w:t>
      </w:r>
    </w:p>
    <w:p w:rsidR="00864F23" w:rsidRDefault="00D7606D">
      <w:pPr>
        <w:widowControl w:val="0"/>
        <w:ind w:firstLine="709"/>
        <w:jc w:val="both"/>
        <w:rPr>
          <w:sz w:val="24"/>
          <w:szCs w:val="24"/>
        </w:rPr>
      </w:pPr>
      <w:r>
        <w:rPr>
          <w:sz w:val="24"/>
          <w:szCs w:val="24"/>
        </w:rPr>
        <w:t>Площадки для мусорных контейнеров</w:t>
      </w:r>
    </w:p>
    <w:p w:rsidR="00864F23" w:rsidRDefault="00D7606D">
      <w:pPr>
        <w:widowControl w:val="0"/>
        <w:ind w:firstLine="709"/>
        <w:jc w:val="both"/>
        <w:rPr>
          <w:sz w:val="24"/>
          <w:szCs w:val="24"/>
        </w:rPr>
      </w:pPr>
      <w:r>
        <w:rPr>
          <w:sz w:val="24"/>
          <w:szCs w:val="24"/>
        </w:rPr>
        <w:lastRenderedPageBreak/>
        <w:t>Игровые площадки, площадки отдыха, занятия физкультурой и спортом</w:t>
      </w:r>
    </w:p>
    <w:p w:rsidR="00864F23" w:rsidRDefault="00D7606D">
      <w:pPr>
        <w:widowControl w:val="0"/>
        <w:ind w:firstLine="709"/>
        <w:jc w:val="both"/>
        <w:rPr>
          <w:sz w:val="24"/>
          <w:szCs w:val="24"/>
        </w:rPr>
      </w:pPr>
      <w:r>
        <w:rPr>
          <w:sz w:val="24"/>
          <w:szCs w:val="24"/>
        </w:rPr>
        <w:t>Летние веранды, навесы, беседки</w:t>
      </w:r>
    </w:p>
    <w:p w:rsidR="00864F23" w:rsidRDefault="00D7606D">
      <w:pPr>
        <w:widowControl w:val="0"/>
        <w:ind w:firstLine="709"/>
        <w:jc w:val="both"/>
        <w:rPr>
          <w:sz w:val="24"/>
          <w:szCs w:val="24"/>
        </w:rPr>
      </w:pPr>
      <w:r>
        <w:rPr>
          <w:sz w:val="24"/>
          <w:szCs w:val="24"/>
        </w:rPr>
        <w:t xml:space="preserve">Благоустройство и озеленение </w:t>
      </w:r>
    </w:p>
    <w:p w:rsidR="00864F23" w:rsidRDefault="00D7606D">
      <w:pPr>
        <w:widowControl w:val="0"/>
        <w:ind w:firstLine="709"/>
        <w:jc w:val="both"/>
        <w:rPr>
          <w:sz w:val="24"/>
          <w:szCs w:val="24"/>
        </w:rPr>
      </w:pPr>
      <w:r>
        <w:rPr>
          <w:sz w:val="24"/>
          <w:szCs w:val="24"/>
        </w:rPr>
        <w:t>Оборудование пожарной охраны (гидранты, резервуары)</w:t>
      </w:r>
    </w:p>
    <w:p w:rsidR="00864F23" w:rsidRDefault="00D7606D">
      <w:pPr>
        <w:widowControl w:val="0"/>
        <w:ind w:firstLine="709"/>
        <w:jc w:val="both"/>
        <w:rPr>
          <w:sz w:val="24"/>
          <w:szCs w:val="24"/>
        </w:rPr>
      </w:pPr>
      <w:r>
        <w:rPr>
          <w:sz w:val="24"/>
          <w:szCs w:val="24"/>
        </w:rPr>
        <w:t>Пешеходные тротуары</w:t>
      </w:r>
    </w:p>
    <w:p w:rsidR="00864F23" w:rsidRDefault="00D7606D">
      <w:pPr>
        <w:widowControl w:val="0"/>
        <w:ind w:firstLine="709"/>
        <w:jc w:val="both"/>
        <w:rPr>
          <w:sz w:val="24"/>
          <w:szCs w:val="24"/>
        </w:rPr>
      </w:pPr>
      <w:r>
        <w:rPr>
          <w:sz w:val="24"/>
          <w:szCs w:val="24"/>
        </w:rPr>
        <w:t>Защитные дорожные сооружения</w:t>
      </w:r>
    </w:p>
    <w:p w:rsidR="00864F23" w:rsidRDefault="00D7606D">
      <w:pPr>
        <w:widowControl w:val="0"/>
        <w:ind w:firstLine="709"/>
        <w:jc w:val="both"/>
        <w:rPr>
          <w:sz w:val="24"/>
          <w:szCs w:val="24"/>
        </w:rPr>
      </w:pPr>
      <w:r>
        <w:rPr>
          <w:sz w:val="24"/>
          <w:szCs w:val="24"/>
        </w:rPr>
        <w:t>Элементы обустройства автомобильных дорог</w:t>
      </w:r>
    </w:p>
    <w:p w:rsidR="00864F23" w:rsidRDefault="00D7606D">
      <w:pPr>
        <w:widowControl w:val="0"/>
        <w:ind w:firstLine="709"/>
        <w:jc w:val="both"/>
        <w:rPr>
          <w:sz w:val="24"/>
          <w:szCs w:val="24"/>
        </w:rPr>
      </w:pPr>
      <w:r>
        <w:rPr>
          <w:sz w:val="24"/>
          <w:szCs w:val="24"/>
        </w:rPr>
        <w:t>Искусственные дорожные сооружения</w:t>
      </w:r>
    </w:p>
    <w:p w:rsidR="00864F23" w:rsidRDefault="00D7606D">
      <w:pPr>
        <w:widowControl w:val="0"/>
        <w:ind w:firstLine="709"/>
        <w:jc w:val="both"/>
        <w:rPr>
          <w:sz w:val="24"/>
          <w:szCs w:val="24"/>
        </w:rPr>
      </w:pPr>
      <w:r>
        <w:rPr>
          <w:sz w:val="24"/>
          <w:szCs w:val="24"/>
        </w:rPr>
        <w:t>Специализированные технические средства оповещения и информации</w:t>
      </w:r>
    </w:p>
    <w:p w:rsidR="00864F23" w:rsidRDefault="00D7606D">
      <w:pPr>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w:t>
      </w:r>
    </w:p>
    <w:p w:rsidR="00864F23" w:rsidRDefault="00D7606D">
      <w:pPr>
        <w:ind w:firstLine="709"/>
        <w:jc w:val="both"/>
        <w:rPr>
          <w:sz w:val="24"/>
          <w:szCs w:val="24"/>
          <w:u w:val="single"/>
        </w:rPr>
      </w:pPr>
      <w:r>
        <w:rPr>
          <w:sz w:val="24"/>
          <w:szCs w:val="24"/>
          <w:u w:val="single"/>
        </w:rPr>
        <w:t>Примечание:</w:t>
      </w:r>
    </w:p>
    <w:p w:rsidR="00864F23" w:rsidRDefault="00D7606D">
      <w:pPr>
        <w:ind w:firstLine="709"/>
        <w:jc w:val="both"/>
        <w:rPr>
          <w:sz w:val="24"/>
          <w:szCs w:val="24"/>
        </w:rPr>
      </w:pPr>
      <w:r>
        <w:rPr>
          <w:sz w:val="24"/>
          <w:szCs w:val="24"/>
        </w:rPr>
        <w:t>Расстояние между зданиями определяется по нормам инсоляции и освещенности.</w:t>
      </w:r>
    </w:p>
    <w:p w:rsidR="00864F23" w:rsidRDefault="00D7606D">
      <w:pPr>
        <w:ind w:firstLine="709"/>
        <w:jc w:val="both"/>
        <w:rPr>
          <w:sz w:val="24"/>
          <w:szCs w:val="24"/>
        </w:rPr>
      </w:pPr>
      <w:proofErr w:type="spellStart"/>
      <w:r>
        <w:rPr>
          <w:sz w:val="24"/>
          <w:szCs w:val="24"/>
        </w:rPr>
        <w:t>Отмостка</w:t>
      </w:r>
      <w:proofErr w:type="spellEnd"/>
      <w:r>
        <w:rPr>
          <w:sz w:val="24"/>
          <w:szCs w:val="24"/>
        </w:rPr>
        <w:t xml:space="preserve"> должна располагаться в пределах отведенного (предоставленного) земельного участка.</w:t>
      </w:r>
    </w:p>
    <w:p w:rsidR="00864F23" w:rsidRDefault="00D7606D">
      <w:pPr>
        <w:ind w:firstLine="709"/>
        <w:jc w:val="both"/>
        <w:rPr>
          <w:sz w:val="24"/>
          <w:szCs w:val="24"/>
        </w:rPr>
      </w:pPr>
      <w:r>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864F23" w:rsidRDefault="00D7606D">
      <w:pPr>
        <w:ind w:firstLine="709"/>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64F23" w:rsidRDefault="00D7606D">
      <w:pPr>
        <w:ind w:firstLine="709"/>
        <w:jc w:val="both"/>
        <w:rPr>
          <w:sz w:val="24"/>
          <w:szCs w:val="24"/>
        </w:rPr>
      </w:pPr>
      <w:r>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Default="00D7606D">
      <w:pPr>
        <w:ind w:firstLine="709"/>
        <w:jc w:val="both"/>
        <w:rPr>
          <w:sz w:val="24"/>
          <w:szCs w:val="24"/>
        </w:rPr>
      </w:pPr>
      <w:proofErr w:type="gramStart"/>
      <w:r>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Pr>
          <w:sz w:val="24"/>
          <w:szCs w:val="24"/>
        </w:rPr>
        <w:t xml:space="preserve"> Правилами.</w:t>
      </w:r>
    </w:p>
    <w:p w:rsidR="00864F23" w:rsidRDefault="00D7606D">
      <w:pPr>
        <w:ind w:firstLine="709"/>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Default="00D7606D">
      <w:pPr>
        <w:ind w:firstLine="709"/>
        <w:jc w:val="both"/>
        <w:rPr>
          <w:b/>
          <w:sz w:val="24"/>
          <w:szCs w:val="24"/>
        </w:rPr>
      </w:pPr>
      <w:r>
        <w:rPr>
          <w:b/>
          <w:sz w:val="24"/>
          <w:szCs w:val="24"/>
        </w:rPr>
        <w:t>Требования к ограждению земельных участков:</w:t>
      </w:r>
    </w:p>
    <w:p w:rsidR="00864F23" w:rsidRDefault="00D7606D">
      <w:pPr>
        <w:ind w:firstLine="709"/>
        <w:jc w:val="both"/>
        <w:rPr>
          <w:sz w:val="24"/>
          <w:szCs w:val="24"/>
        </w:rPr>
      </w:pPr>
      <w:r>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864F23" w:rsidRDefault="00D7606D">
      <w:pPr>
        <w:ind w:firstLine="709"/>
        <w:jc w:val="both"/>
        <w:rPr>
          <w:sz w:val="24"/>
          <w:szCs w:val="24"/>
        </w:rPr>
      </w:pPr>
      <w:r>
        <w:rPr>
          <w:sz w:val="24"/>
          <w:szCs w:val="24"/>
        </w:rPr>
        <w:lastRenderedPageBreak/>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864F23" w:rsidRDefault="00864F23">
      <w:pPr>
        <w:jc w:val="both"/>
        <w:rPr>
          <w:sz w:val="24"/>
          <w:szCs w:val="24"/>
        </w:rPr>
      </w:pPr>
    </w:p>
    <w:p w:rsidR="00864F23" w:rsidRDefault="00D7606D">
      <w:pPr>
        <w:ind w:firstLine="709"/>
        <w:jc w:val="both"/>
        <w:rPr>
          <w:rFonts w:eastAsia="SimSun"/>
          <w:bCs/>
          <w:i/>
          <w:iCs/>
          <w:sz w:val="24"/>
          <w:szCs w:val="24"/>
          <w:u w:val="single"/>
          <w:lang w:eastAsia="zh-CN"/>
        </w:rPr>
      </w:pPr>
      <w:r>
        <w:rPr>
          <w:rFonts w:eastAsia="SimSun"/>
          <w:b/>
          <w:bCs/>
          <w:i/>
          <w:iCs/>
          <w:sz w:val="24"/>
          <w:szCs w:val="24"/>
          <w:lang w:eastAsia="zh-CN"/>
        </w:rPr>
        <w:t>ОД-5.</w:t>
      </w:r>
      <w:r>
        <w:rPr>
          <w:rFonts w:eastAsia="SimSun"/>
          <w:b/>
          <w:bCs/>
          <w:i/>
          <w:iCs/>
          <w:sz w:val="24"/>
          <w:szCs w:val="24"/>
          <w:lang w:eastAsia="zh-CN"/>
        </w:rPr>
        <w:tab/>
        <w:t>Зона размещения объектов религиозного назначения.</w:t>
      </w:r>
    </w:p>
    <w:p w:rsidR="00864F23" w:rsidRDefault="00864F23">
      <w:pPr>
        <w:widowControl w:val="0"/>
        <w:tabs>
          <w:tab w:val="left" w:pos="1260"/>
        </w:tabs>
        <w:jc w:val="both"/>
        <w:rPr>
          <w:iCs/>
          <w:sz w:val="24"/>
          <w:szCs w:val="24"/>
        </w:rPr>
      </w:pPr>
    </w:p>
    <w:p w:rsidR="00864F23" w:rsidRDefault="00D7606D">
      <w:pPr>
        <w:widowControl w:val="0"/>
        <w:tabs>
          <w:tab w:val="left" w:pos="1260"/>
        </w:tabs>
        <w:ind w:firstLine="709"/>
        <w:jc w:val="both"/>
        <w:rPr>
          <w:iCs/>
          <w:sz w:val="24"/>
          <w:szCs w:val="24"/>
        </w:rPr>
      </w:pPr>
      <w:r>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864F23" w:rsidRDefault="00864F23">
      <w:pPr>
        <w:widowControl w:val="0"/>
        <w:tabs>
          <w:tab w:val="left" w:pos="1260"/>
        </w:tabs>
        <w:jc w:val="both"/>
        <w:rPr>
          <w:iCs/>
          <w:sz w:val="24"/>
          <w:szCs w:val="24"/>
        </w:rPr>
      </w:pPr>
    </w:p>
    <w:p w:rsidR="00864F23" w:rsidRDefault="00D7606D">
      <w:pPr>
        <w:numPr>
          <w:ilvl w:val="0"/>
          <w:numId w:val="5"/>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Default="00864F23">
      <w:pPr>
        <w:jc w:val="both"/>
        <w:rPr>
          <w:sz w:val="24"/>
          <w:szCs w:val="24"/>
        </w:rPr>
      </w:pPr>
    </w:p>
    <w:tbl>
      <w:tblPr>
        <w:tblW w:w="47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1"/>
        <w:gridCol w:w="4756"/>
        <w:gridCol w:w="7628"/>
      </w:tblGrid>
      <w:tr w:rsidR="00864F23">
        <w:trPr>
          <w:trHeight w:val="552"/>
          <w:tblHeade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800"/>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Религиозное использование</w:t>
            </w:r>
          </w:p>
          <w:p w:rsidR="00864F23" w:rsidRDefault="00D7606D">
            <w:pPr>
              <w:widowControl w:val="0"/>
              <w:rPr>
                <w:sz w:val="24"/>
                <w:szCs w:val="24"/>
              </w:rPr>
            </w:pPr>
            <w:r>
              <w:rPr>
                <w:sz w:val="24"/>
                <w:szCs w:val="24"/>
              </w:rPr>
              <w:t>(3.7)</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proofErr w:type="gramStart"/>
            <w:r>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64F23" w:rsidRDefault="00D7606D">
            <w:pPr>
              <w:widowControl w:val="0"/>
              <w:jc w:val="both"/>
              <w:rPr>
                <w:sz w:val="24"/>
                <w:szCs w:val="24"/>
              </w:rPr>
            </w:pPr>
            <w:r>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500/50000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sidR="00C07239">
              <w:rPr>
                <w:rFonts w:eastAsia="SimSun"/>
                <w:b/>
                <w:sz w:val="24"/>
                <w:szCs w:val="24"/>
                <w:lang w:eastAsia="zh-CN"/>
              </w:rPr>
              <w:t>5</w:t>
            </w:r>
            <w:r>
              <w:rPr>
                <w:rFonts w:eastAsia="SimSun"/>
                <w:b/>
                <w:sz w:val="24"/>
                <w:szCs w:val="24"/>
                <w:lang w:eastAsia="zh-CN"/>
              </w:rPr>
              <w:t>0%</w:t>
            </w:r>
          </w:p>
          <w:p w:rsidR="00864F23" w:rsidRDefault="00D7606D">
            <w:pPr>
              <w:ind w:firstLine="567"/>
              <w:jc w:val="both"/>
              <w:rPr>
                <w:b/>
                <w:sz w:val="24"/>
                <w:szCs w:val="24"/>
              </w:rPr>
            </w:pPr>
            <w:r>
              <w:rPr>
                <w:b/>
                <w:sz w:val="24"/>
                <w:szCs w:val="24"/>
              </w:rPr>
              <w:t xml:space="preserve">предельное количество этажей или предельная высота </w:t>
            </w:r>
            <w:r>
              <w:rPr>
                <w:b/>
                <w:sz w:val="24"/>
                <w:szCs w:val="24"/>
              </w:rPr>
              <w:lastRenderedPageBreak/>
              <w:t>зданий, строений, сооружений:</w:t>
            </w:r>
          </w:p>
          <w:p w:rsidR="00864F23" w:rsidRDefault="00D7606D">
            <w:pPr>
              <w:ind w:firstLine="567"/>
              <w:jc w:val="both"/>
              <w:rPr>
                <w:rFonts w:eastAsia="SimSun"/>
                <w:sz w:val="24"/>
                <w:szCs w:val="24"/>
                <w:lang w:eastAsia="zh-CN"/>
              </w:rPr>
            </w:pPr>
            <w:r>
              <w:rPr>
                <w:sz w:val="24"/>
                <w:szCs w:val="24"/>
              </w:rPr>
              <w:t xml:space="preserve">- максимальная высота зданий, строений, сооружений от уровня земли - </w:t>
            </w:r>
            <w:r>
              <w:rPr>
                <w:b/>
                <w:sz w:val="24"/>
                <w:szCs w:val="24"/>
              </w:rPr>
              <w:t>50 м;</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367"/>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Обеспечение внутреннего правопорядка</w:t>
            </w:r>
          </w:p>
          <w:p w:rsidR="00864F23" w:rsidRDefault="00D7606D">
            <w:pPr>
              <w:widowControl w:val="0"/>
              <w:rPr>
                <w:sz w:val="24"/>
                <w:szCs w:val="24"/>
              </w:rPr>
            </w:pPr>
            <w:r>
              <w:rPr>
                <w:sz w:val="24"/>
                <w:szCs w:val="24"/>
              </w:rPr>
              <w:t>(8.3)</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864F23" w:rsidRDefault="00D7606D">
            <w:pPr>
              <w:ind w:firstLine="567"/>
              <w:jc w:val="both"/>
              <w:rPr>
                <w:rFonts w:eastAsia="SimSun"/>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Коммунальное обслуживание</w:t>
            </w:r>
          </w:p>
          <w:p w:rsidR="00864F23" w:rsidRDefault="00D7606D">
            <w:pPr>
              <w:jc w:val="both"/>
              <w:rPr>
                <w:sz w:val="24"/>
                <w:szCs w:val="24"/>
              </w:rPr>
            </w:pPr>
            <w:r>
              <w:rPr>
                <w:sz w:val="24"/>
                <w:szCs w:val="24"/>
              </w:rPr>
              <w:lastRenderedPageBreak/>
              <w:t>(3.1)</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lastRenderedPageBreak/>
              <w:t xml:space="preserve">Размещение объектов капитального строительства в целях обеспечения </w:t>
            </w:r>
            <w:r>
              <w:rPr>
                <w:sz w:val="24"/>
                <w:szCs w:val="24"/>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lastRenderedPageBreak/>
              <w:t>- минимальная/максимальная площадь земельных участков -</w:t>
            </w:r>
            <w:r>
              <w:rPr>
                <w:b/>
                <w:sz w:val="24"/>
                <w:szCs w:val="24"/>
              </w:rPr>
              <w:t xml:space="preserve">10/5000 </w:t>
            </w:r>
            <w:proofErr w:type="spellStart"/>
            <w:r>
              <w:rPr>
                <w:sz w:val="24"/>
                <w:szCs w:val="24"/>
              </w:rPr>
              <w:t>кв.м</w:t>
            </w:r>
            <w:proofErr w:type="spell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rsidR="00864F23" w:rsidRDefault="00D7606D">
            <w:pPr>
              <w:ind w:firstLine="567"/>
              <w:jc w:val="both"/>
              <w:rPr>
                <w:sz w:val="24"/>
                <w:szCs w:val="24"/>
              </w:rPr>
            </w:pPr>
            <w:r>
              <w:rPr>
                <w:b/>
                <w:sz w:val="24"/>
                <w:szCs w:val="24"/>
              </w:rPr>
              <w:t xml:space="preserve">- высота </w:t>
            </w:r>
            <w:r>
              <w:rPr>
                <w:sz w:val="24"/>
                <w:szCs w:val="24"/>
              </w:rPr>
              <w:t xml:space="preserve">- не более </w:t>
            </w:r>
            <w:r>
              <w:rPr>
                <w:b/>
                <w:sz w:val="24"/>
                <w:szCs w:val="24"/>
              </w:rPr>
              <w:t>22 м.</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366"/>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lastRenderedPageBreak/>
              <w:t>Общее пользование территории</w:t>
            </w:r>
          </w:p>
          <w:p w:rsidR="00864F23" w:rsidRDefault="00D7606D">
            <w:pPr>
              <w:jc w:val="both"/>
              <w:rPr>
                <w:sz w:val="24"/>
                <w:szCs w:val="24"/>
              </w:rPr>
            </w:pPr>
            <w:r>
              <w:rPr>
                <w:sz w:val="24"/>
                <w:szCs w:val="24"/>
              </w:rPr>
              <w:t>(12.0)</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u w:val="single"/>
              </w:rPr>
            </w:pPr>
            <w:r>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Default="00864F23">
      <w:pPr>
        <w:jc w:val="both"/>
        <w:rPr>
          <w:sz w:val="24"/>
          <w:szCs w:val="24"/>
        </w:rPr>
      </w:pPr>
    </w:p>
    <w:p w:rsidR="00864F23" w:rsidRDefault="00D7606D">
      <w:pPr>
        <w:numPr>
          <w:ilvl w:val="0"/>
          <w:numId w:val="5"/>
        </w:numPr>
        <w:jc w:val="both"/>
        <w:rPr>
          <w:b/>
          <w:sz w:val="24"/>
          <w:szCs w:val="24"/>
        </w:rPr>
      </w:pPr>
      <w:r>
        <w:rPr>
          <w:b/>
          <w:sz w:val="24"/>
          <w:szCs w:val="24"/>
        </w:rPr>
        <w:lastRenderedPageBreak/>
        <w:t>УСЛОВНО РАЗРЕШЕННЫЕ ВИДЫ И ПАРАМЕТРЫ ИСПОЛЬЗОВАНИЯ ЗЕМЕЛЬНЫХ УЧАСТКОВ И ОБЪЕКТОВ КАПИТАЛЬНОГО СТРОИТЕЛЬСТВА</w:t>
      </w:r>
    </w:p>
    <w:p w:rsidR="00864F23" w:rsidRDefault="00864F23">
      <w:pPr>
        <w:jc w:val="both"/>
        <w:rPr>
          <w:sz w:val="24"/>
          <w:szCs w:val="24"/>
        </w:rPr>
      </w:pPr>
    </w:p>
    <w:tbl>
      <w:tblPr>
        <w:tblW w:w="47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1"/>
        <w:gridCol w:w="4200"/>
        <w:gridCol w:w="8184"/>
      </w:tblGrid>
      <w:tr w:rsidR="00864F23">
        <w:trPr>
          <w:trHeight w:val="552"/>
          <w:tblHeade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8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345"/>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center"/>
              <w:rPr>
                <w:sz w:val="24"/>
                <w:szCs w:val="24"/>
              </w:rPr>
            </w:pPr>
            <w:r>
              <w:rPr>
                <w:sz w:val="24"/>
                <w:szCs w:val="24"/>
              </w:rPr>
              <w:t>нет</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center"/>
              <w:rPr>
                <w:sz w:val="24"/>
                <w:szCs w:val="24"/>
              </w:rPr>
            </w:pPr>
            <w:r>
              <w:rPr>
                <w:sz w:val="24"/>
                <w:szCs w:val="24"/>
              </w:rPr>
              <w:t>нет</w:t>
            </w:r>
          </w:p>
        </w:tc>
        <w:tc>
          <w:tcPr>
            <w:tcW w:w="8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317"/>
              <w:jc w:val="center"/>
              <w:rPr>
                <w:sz w:val="24"/>
                <w:szCs w:val="24"/>
              </w:rPr>
            </w:pPr>
            <w:r>
              <w:rPr>
                <w:sz w:val="24"/>
                <w:szCs w:val="24"/>
              </w:rPr>
              <w:t>нет</w:t>
            </w:r>
          </w:p>
        </w:tc>
      </w:tr>
    </w:tbl>
    <w:p w:rsidR="00864F23" w:rsidRDefault="00864F23">
      <w:pPr>
        <w:jc w:val="both"/>
        <w:rPr>
          <w:sz w:val="24"/>
          <w:szCs w:val="24"/>
        </w:rPr>
      </w:pPr>
    </w:p>
    <w:p w:rsidR="00864F23" w:rsidRDefault="00D7606D">
      <w:pPr>
        <w:numPr>
          <w:ilvl w:val="0"/>
          <w:numId w:val="5"/>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864F23" w:rsidRDefault="00864F23">
      <w:pPr>
        <w:jc w:val="both"/>
        <w:rPr>
          <w:sz w:val="24"/>
          <w:szCs w:val="24"/>
        </w:rPr>
      </w:pPr>
    </w:p>
    <w:p w:rsidR="00864F23" w:rsidRDefault="00D7606D">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864F23" w:rsidRDefault="00D7606D">
      <w:pPr>
        <w:ind w:firstLine="709"/>
        <w:jc w:val="both"/>
        <w:rPr>
          <w:sz w:val="24"/>
          <w:szCs w:val="24"/>
        </w:rPr>
      </w:pPr>
      <w:r>
        <w:rPr>
          <w:b/>
          <w:sz w:val="24"/>
          <w:szCs w:val="24"/>
        </w:rPr>
        <w:t>Виды разрешенного использования объектов:</w:t>
      </w:r>
    </w:p>
    <w:p w:rsidR="00864F23" w:rsidRDefault="00D7606D">
      <w:pPr>
        <w:widowControl w:val="0"/>
        <w:ind w:firstLine="709"/>
        <w:jc w:val="both"/>
        <w:rPr>
          <w:sz w:val="24"/>
          <w:szCs w:val="24"/>
        </w:rPr>
      </w:pPr>
      <w:r>
        <w:rPr>
          <w:sz w:val="24"/>
          <w:szCs w:val="24"/>
        </w:rPr>
        <w:t>Площадки для мусорных контейнеров</w:t>
      </w:r>
    </w:p>
    <w:p w:rsidR="00864F23" w:rsidRDefault="00D7606D">
      <w:pPr>
        <w:widowControl w:val="0"/>
        <w:ind w:firstLine="709"/>
        <w:jc w:val="both"/>
        <w:rPr>
          <w:sz w:val="24"/>
          <w:szCs w:val="24"/>
        </w:rPr>
      </w:pPr>
      <w:r>
        <w:rPr>
          <w:sz w:val="24"/>
          <w:szCs w:val="24"/>
        </w:rPr>
        <w:t xml:space="preserve">Благоустройство и озеленение </w:t>
      </w:r>
    </w:p>
    <w:p w:rsidR="00864F23" w:rsidRDefault="00D7606D">
      <w:pPr>
        <w:widowControl w:val="0"/>
        <w:ind w:firstLine="709"/>
        <w:jc w:val="both"/>
        <w:rPr>
          <w:sz w:val="24"/>
          <w:szCs w:val="24"/>
        </w:rPr>
      </w:pPr>
      <w:r>
        <w:rPr>
          <w:sz w:val="24"/>
          <w:szCs w:val="24"/>
        </w:rPr>
        <w:t>Оборудование пожарной охраны (гидранты, резервуары)</w:t>
      </w:r>
    </w:p>
    <w:p w:rsidR="00864F23" w:rsidRDefault="00D7606D">
      <w:pPr>
        <w:widowControl w:val="0"/>
        <w:ind w:firstLine="709"/>
        <w:jc w:val="both"/>
        <w:rPr>
          <w:sz w:val="24"/>
          <w:szCs w:val="24"/>
        </w:rPr>
      </w:pPr>
      <w:r>
        <w:rPr>
          <w:sz w:val="24"/>
          <w:szCs w:val="24"/>
        </w:rPr>
        <w:t>Пешеходные тротуары</w:t>
      </w:r>
    </w:p>
    <w:p w:rsidR="00864F23" w:rsidRDefault="00D7606D">
      <w:pPr>
        <w:widowControl w:val="0"/>
        <w:ind w:firstLine="709"/>
        <w:jc w:val="both"/>
        <w:rPr>
          <w:sz w:val="24"/>
          <w:szCs w:val="24"/>
        </w:rPr>
      </w:pPr>
      <w:r>
        <w:rPr>
          <w:sz w:val="24"/>
          <w:szCs w:val="24"/>
        </w:rPr>
        <w:t>Защитные дорожные сооружения</w:t>
      </w:r>
    </w:p>
    <w:p w:rsidR="00864F23" w:rsidRDefault="00D7606D">
      <w:pPr>
        <w:widowControl w:val="0"/>
        <w:ind w:firstLine="709"/>
        <w:jc w:val="both"/>
        <w:rPr>
          <w:sz w:val="24"/>
          <w:szCs w:val="24"/>
        </w:rPr>
      </w:pPr>
      <w:r>
        <w:rPr>
          <w:sz w:val="24"/>
          <w:szCs w:val="24"/>
        </w:rPr>
        <w:t>Элементы обустройства автомобильных дорог</w:t>
      </w:r>
    </w:p>
    <w:p w:rsidR="00864F23" w:rsidRDefault="00D7606D">
      <w:pPr>
        <w:widowControl w:val="0"/>
        <w:ind w:firstLine="709"/>
        <w:jc w:val="both"/>
        <w:rPr>
          <w:sz w:val="24"/>
          <w:szCs w:val="24"/>
        </w:rPr>
      </w:pPr>
      <w:r>
        <w:rPr>
          <w:sz w:val="24"/>
          <w:szCs w:val="24"/>
        </w:rPr>
        <w:t>Искусственные дорожные сооружения</w:t>
      </w:r>
    </w:p>
    <w:p w:rsidR="00864F23" w:rsidRDefault="00D7606D">
      <w:pPr>
        <w:widowControl w:val="0"/>
        <w:ind w:firstLine="709"/>
        <w:jc w:val="both"/>
        <w:rPr>
          <w:sz w:val="24"/>
          <w:szCs w:val="24"/>
        </w:rPr>
      </w:pPr>
      <w:r>
        <w:rPr>
          <w:sz w:val="24"/>
          <w:szCs w:val="24"/>
        </w:rPr>
        <w:t>Специализированные технические средства оповещения и информации</w:t>
      </w:r>
    </w:p>
    <w:p w:rsidR="00864F23" w:rsidRDefault="00D7606D">
      <w:pPr>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w:t>
      </w:r>
    </w:p>
    <w:p w:rsidR="00864F23" w:rsidRDefault="00D7606D">
      <w:pPr>
        <w:ind w:firstLine="709"/>
        <w:jc w:val="both"/>
        <w:rPr>
          <w:rFonts w:eastAsia="SimSun"/>
          <w:sz w:val="24"/>
          <w:szCs w:val="24"/>
          <w:u w:val="single"/>
          <w:lang w:eastAsia="zh-CN"/>
        </w:rPr>
      </w:pPr>
      <w:r>
        <w:rPr>
          <w:rFonts w:eastAsia="SimSun"/>
          <w:sz w:val="24"/>
          <w:szCs w:val="24"/>
          <w:u w:val="single"/>
          <w:lang w:eastAsia="zh-CN"/>
        </w:rPr>
        <w:t>Примечание:</w:t>
      </w:r>
    </w:p>
    <w:p w:rsidR="00864F23" w:rsidRDefault="00D7606D">
      <w:pPr>
        <w:ind w:firstLine="709"/>
        <w:jc w:val="both"/>
        <w:rPr>
          <w:rFonts w:eastAsia="SimSun"/>
          <w:sz w:val="24"/>
          <w:szCs w:val="24"/>
          <w:lang w:eastAsia="zh-CN"/>
        </w:rPr>
      </w:pPr>
      <w:proofErr w:type="gramStart"/>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64F23" w:rsidRDefault="00D7606D">
      <w:pPr>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Default="00D7606D">
      <w:pPr>
        <w:ind w:firstLine="709"/>
        <w:jc w:val="both"/>
        <w:rPr>
          <w:rFonts w:eastAsia="SimSun"/>
          <w:sz w:val="24"/>
          <w:szCs w:val="24"/>
          <w:lang w:eastAsia="zh-CN"/>
        </w:rPr>
      </w:pPr>
      <w:r>
        <w:rPr>
          <w:rFonts w:eastAsia="SimSun"/>
          <w:sz w:val="24"/>
          <w:szCs w:val="24"/>
          <w:lang w:eastAsia="zh-CN"/>
        </w:rPr>
        <w:lastRenderedPageBreak/>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Default="00D7606D">
      <w:pPr>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Default="00864F23">
      <w:pPr>
        <w:jc w:val="both"/>
        <w:rPr>
          <w:rFonts w:eastAsia="SimSun"/>
          <w:bCs/>
          <w:iCs/>
          <w:sz w:val="24"/>
          <w:szCs w:val="24"/>
          <w:lang w:eastAsia="zh-CN"/>
        </w:rPr>
      </w:pPr>
    </w:p>
    <w:p w:rsidR="00864F23" w:rsidRDefault="00D7606D">
      <w:pPr>
        <w:ind w:firstLine="709"/>
        <w:jc w:val="center"/>
        <w:outlineLvl w:val="2"/>
        <w:rPr>
          <w:b/>
          <w:sz w:val="24"/>
          <w:szCs w:val="24"/>
        </w:rPr>
      </w:pPr>
      <w:bookmarkStart w:id="158" w:name="_Toc433729386"/>
      <w:bookmarkEnd w:id="158"/>
      <w:r>
        <w:rPr>
          <w:b/>
          <w:sz w:val="24"/>
          <w:szCs w:val="24"/>
        </w:rPr>
        <w:t>Статья 28. Градостроительные регламенты. Производственные зоны</w:t>
      </w:r>
    </w:p>
    <w:p w:rsidR="00864F23" w:rsidRDefault="00864F23">
      <w:pPr>
        <w:outlineLvl w:val="2"/>
        <w:rPr>
          <w:sz w:val="24"/>
          <w:szCs w:val="24"/>
        </w:rPr>
      </w:pPr>
    </w:p>
    <w:p w:rsidR="00864F23" w:rsidRDefault="00D7606D">
      <w:pPr>
        <w:ind w:firstLine="567"/>
        <w:jc w:val="center"/>
        <w:outlineLvl w:val="4"/>
        <w:rPr>
          <w:rFonts w:eastAsia="SimSun"/>
          <w:b/>
          <w:bCs/>
          <w:i/>
          <w:iCs/>
          <w:sz w:val="24"/>
          <w:szCs w:val="24"/>
          <w:lang w:eastAsia="zh-CN"/>
        </w:rPr>
      </w:pPr>
      <w:proofErr w:type="gramStart"/>
      <w:r>
        <w:rPr>
          <w:rFonts w:eastAsia="SimSun"/>
          <w:b/>
          <w:bCs/>
          <w:i/>
          <w:iCs/>
          <w:sz w:val="24"/>
          <w:szCs w:val="24"/>
          <w:lang w:eastAsia="zh-CN"/>
        </w:rPr>
        <w:t>П</w:t>
      </w:r>
      <w:proofErr w:type="gramEnd"/>
      <w:r>
        <w:rPr>
          <w:rFonts w:eastAsia="SimSun"/>
          <w:b/>
          <w:bCs/>
          <w:i/>
          <w:iCs/>
          <w:sz w:val="24"/>
          <w:szCs w:val="24"/>
          <w:lang w:eastAsia="zh-CN"/>
        </w:rPr>
        <w:t xml:space="preserve"> -3. Зона предприятий, производств и объектов III класса опасности СЗЗ-300 м.</w:t>
      </w:r>
    </w:p>
    <w:p w:rsidR="00864F23" w:rsidRDefault="00D7606D">
      <w:pPr>
        <w:widowControl w:val="0"/>
        <w:ind w:firstLine="709"/>
        <w:jc w:val="both"/>
        <w:rPr>
          <w:iCs/>
          <w:sz w:val="24"/>
          <w:szCs w:val="24"/>
        </w:rPr>
      </w:pPr>
      <w:r>
        <w:rPr>
          <w:iCs/>
          <w:sz w:val="24"/>
          <w:szCs w:val="24"/>
        </w:rPr>
        <w:t xml:space="preserve">Зона П-3 выделена для обеспечения правовых условий формирования предприятий, производств и объектов не выше </w:t>
      </w:r>
      <w:r>
        <w:rPr>
          <w:iCs/>
          <w:sz w:val="24"/>
          <w:szCs w:val="24"/>
          <w:lang w:val="en-US"/>
        </w:rPr>
        <w:t>III</w:t>
      </w:r>
      <w:r>
        <w:rPr>
          <w:iCs/>
          <w:sz w:val="24"/>
          <w:szCs w:val="24"/>
        </w:rPr>
        <w:t xml:space="preserve"> класса </w:t>
      </w:r>
      <w:r>
        <w:rPr>
          <w:bCs/>
          <w:sz w:val="24"/>
          <w:szCs w:val="24"/>
        </w:rPr>
        <w:t>опасности согласно перечню, СанПиН 2.2.1/2.1.1.1200-03</w:t>
      </w:r>
      <w:r>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4F23" w:rsidRDefault="00864F23">
      <w:pPr>
        <w:widowControl w:val="0"/>
        <w:jc w:val="both"/>
        <w:rPr>
          <w:iCs/>
          <w:sz w:val="24"/>
          <w:szCs w:val="24"/>
        </w:rPr>
      </w:pPr>
    </w:p>
    <w:p w:rsidR="00864F23" w:rsidRDefault="00D7606D">
      <w:pPr>
        <w:numPr>
          <w:ilvl w:val="0"/>
          <w:numId w:val="11"/>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704"/>
        <w:gridCol w:w="4262"/>
        <w:gridCol w:w="7999"/>
      </w:tblGrid>
      <w:tr w:rsidR="00864F23">
        <w:trPr>
          <w:trHeight w:val="552"/>
          <w:tblHeader/>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ВИДЫ РАЗРЕШЕННОГО ИСПОЛЬЗОВАНИЯ ЗЕМЕЛЬНЫХ УЧАСТКОВ</w:t>
            </w:r>
          </w:p>
          <w:p w:rsidR="00864F23" w:rsidRDefault="00D7606D">
            <w:pPr>
              <w:tabs>
                <w:tab w:val="left" w:pos="2520"/>
              </w:tabs>
              <w:jc w:val="center"/>
              <w:rPr>
                <w:b/>
                <w:sz w:val="24"/>
                <w:szCs w:val="24"/>
              </w:rPr>
            </w:pPr>
            <w:r>
              <w:rPr>
                <w:b/>
                <w:sz w:val="24"/>
                <w:szCs w:val="24"/>
              </w:rPr>
              <w:t>(номер по классификатору)</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800"/>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Животноводство</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w:t>
            </w:r>
            <w:r>
              <w:rPr>
                <w:sz w:val="24"/>
                <w:szCs w:val="24"/>
              </w:rPr>
              <w:lastRenderedPageBreak/>
              <w:t>животных, производства, хранения и первичной переработки сельскохозяйственной продукции</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100000/400000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1 этаж</w:t>
            </w:r>
            <w:r>
              <w:rPr>
                <w:sz w:val="24"/>
                <w:szCs w:val="24"/>
              </w:rPr>
              <w:t>;</w:t>
            </w:r>
          </w:p>
          <w:p w:rsidR="00864F23" w:rsidRDefault="00D7606D">
            <w:pPr>
              <w:ind w:firstLine="567"/>
              <w:jc w:val="both"/>
              <w:rPr>
                <w:sz w:val="24"/>
                <w:szCs w:val="24"/>
              </w:rPr>
            </w:pPr>
            <w:r>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Легкая промышленность (6.3)</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1500/400000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864F23" w:rsidRDefault="00D7606D">
            <w:pPr>
              <w:ind w:firstLine="567"/>
              <w:jc w:val="both"/>
              <w:rPr>
                <w:sz w:val="24"/>
                <w:szCs w:val="24"/>
              </w:rPr>
            </w:pPr>
            <w:r>
              <w:rPr>
                <w:sz w:val="24"/>
                <w:szCs w:val="24"/>
              </w:rPr>
              <w:t xml:space="preserve">- минимальный процент озеленения в границах земельного участка - </w:t>
            </w:r>
            <w:r>
              <w:rPr>
                <w:sz w:val="24"/>
                <w:szCs w:val="24"/>
              </w:rPr>
              <w:lastRenderedPageBreak/>
              <w:t>20 %</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Пищевая промышленность (6.4)</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1500/400000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864F23" w:rsidRDefault="00D7606D">
            <w:pPr>
              <w:ind w:firstLine="567"/>
              <w:jc w:val="both"/>
              <w:rPr>
                <w:sz w:val="24"/>
                <w:szCs w:val="24"/>
              </w:rPr>
            </w:pPr>
            <w:r>
              <w:rPr>
                <w:sz w:val="24"/>
                <w:szCs w:val="24"/>
              </w:rPr>
              <w:t>- минимальный процент озеленения в границах земельного участка - 20 %</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rPr>
                <w:rFonts w:ascii="Times New Roman" w:hAnsi="Times New Roman"/>
              </w:rPr>
            </w:pPr>
            <w:bookmarkStart w:id="159" w:name="sub_1066"/>
            <w:bookmarkEnd w:id="159"/>
            <w:r>
              <w:rPr>
                <w:rFonts w:ascii="Times New Roman" w:hAnsi="Times New Roman"/>
              </w:rPr>
              <w:t>Строительная промышленность</w:t>
            </w:r>
          </w:p>
          <w:p w:rsidR="00864F23" w:rsidRDefault="00D7606D">
            <w:pPr>
              <w:rPr>
                <w:sz w:val="24"/>
                <w:szCs w:val="24"/>
              </w:rPr>
            </w:pPr>
            <w:r>
              <w:rPr>
                <w:sz w:val="24"/>
                <w:szCs w:val="24"/>
              </w:rPr>
              <w:lastRenderedPageBreak/>
              <w:t>(6.6)</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rPr>
                <w:rFonts w:ascii="Times New Roman" w:hAnsi="Times New Roman"/>
              </w:rPr>
            </w:pPr>
            <w:r>
              <w:rPr>
                <w:rFonts w:ascii="Times New Roman" w:hAnsi="Times New Roman"/>
              </w:rPr>
              <w:lastRenderedPageBreak/>
              <w:t xml:space="preserve">Размещение объектов капитального строительства, предназначенных для </w:t>
            </w:r>
            <w:r>
              <w:rPr>
                <w:rFonts w:ascii="Times New Roman" w:hAnsi="Times New Roman"/>
              </w:rPr>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lastRenderedPageBreak/>
              <w:t xml:space="preserve">- минимальная/максимальная площадь земельного участка - </w:t>
            </w:r>
            <w:r>
              <w:rPr>
                <w:b/>
                <w:sz w:val="24"/>
                <w:szCs w:val="24"/>
              </w:rPr>
              <w:t>3000/400000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надземных этажей - </w:t>
            </w:r>
            <w:r>
              <w:rPr>
                <w:b/>
                <w:sz w:val="24"/>
                <w:szCs w:val="24"/>
              </w:rPr>
              <w:t>3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rPr>
                <w:rFonts w:ascii="Times New Roman" w:hAnsi="Times New Roman"/>
              </w:rPr>
            </w:pPr>
            <w:bookmarkStart w:id="160" w:name="sub_1067"/>
            <w:bookmarkEnd w:id="160"/>
            <w:r>
              <w:rPr>
                <w:rFonts w:ascii="Times New Roman" w:hAnsi="Times New Roman"/>
              </w:rPr>
              <w:lastRenderedPageBreak/>
              <w:t>Энергетика</w:t>
            </w:r>
          </w:p>
          <w:p w:rsidR="00864F23" w:rsidRDefault="00D7606D">
            <w:pPr>
              <w:rPr>
                <w:sz w:val="24"/>
                <w:szCs w:val="24"/>
              </w:rPr>
            </w:pPr>
            <w:r>
              <w:rPr>
                <w:sz w:val="24"/>
                <w:szCs w:val="24"/>
              </w:rPr>
              <w:t>(6.7)</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pPr>
            <w:r>
              <w:rPr>
                <w:rFonts w:ascii="Times New Roman" w:hAnsi="Times New Roman"/>
                <w:bCs/>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bCs/>
                <w:shd w:val="clear" w:color="auto" w:fill="FFFFFF"/>
              </w:rPr>
              <w:t>золоотвалов</w:t>
            </w:r>
            <w:proofErr w:type="spellEnd"/>
            <w:r>
              <w:rPr>
                <w:rFonts w:ascii="Times New Roman" w:hAnsi="Times New Roman"/>
                <w:bCs/>
                <w:shd w:val="clear" w:color="auto" w:fill="FFFFFF"/>
              </w:rPr>
              <w:t xml:space="preserve">, гидротехнических сооружений); размещение объектов электросетевого хозяйства, за исключением объектов энергетики, </w:t>
            </w:r>
            <w:r>
              <w:rPr>
                <w:rFonts w:ascii="Times New Roman" w:hAnsi="Times New Roman"/>
                <w:bCs/>
                <w:shd w:val="clear" w:color="auto" w:fill="FFFFFF"/>
              </w:rPr>
              <w:lastRenderedPageBreak/>
              <w:t>размещение которых предусмотрено содержанием вида разрешенного использования с</w:t>
            </w:r>
            <w:r>
              <w:rPr>
                <w:rStyle w:val="apple-converted-space"/>
                <w:rFonts w:ascii="Times New Roman" w:hAnsi="Times New Roman"/>
                <w:bCs/>
                <w:shd w:val="clear" w:color="auto" w:fill="FFFFFF"/>
              </w:rPr>
              <w:t xml:space="preserve"> </w:t>
            </w:r>
            <w:hyperlink r:id="rId72" w:anchor="block_1031" w:history="1">
              <w:r>
                <w:rPr>
                  <w:rStyle w:val="-"/>
                  <w:rFonts w:ascii="Times New Roman" w:hAnsi="Times New Roman"/>
                  <w:bCs/>
                  <w:color w:val="00000A"/>
                  <w:u w:val="none"/>
                </w:rPr>
                <w:t>кодом 3.1</w:t>
              </w:r>
            </w:hyperlink>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3000/400000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lastRenderedPageBreak/>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надземных этажей - </w:t>
            </w:r>
            <w:r>
              <w:rPr>
                <w:b/>
                <w:sz w:val="24"/>
                <w:szCs w:val="24"/>
              </w:rPr>
              <w:t>3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rPr>
                <w:rFonts w:ascii="Times New Roman" w:hAnsi="Times New Roman"/>
              </w:rPr>
            </w:pPr>
            <w:bookmarkStart w:id="161" w:name="sub_1068"/>
            <w:bookmarkEnd w:id="161"/>
            <w:r>
              <w:rPr>
                <w:rFonts w:ascii="Times New Roman" w:hAnsi="Times New Roman"/>
              </w:rPr>
              <w:lastRenderedPageBreak/>
              <w:t>Связь</w:t>
            </w:r>
          </w:p>
          <w:p w:rsidR="00864F23" w:rsidRDefault="00D7606D">
            <w:pPr>
              <w:rPr>
                <w:sz w:val="24"/>
                <w:szCs w:val="24"/>
              </w:rPr>
            </w:pPr>
            <w:r>
              <w:rPr>
                <w:sz w:val="24"/>
                <w:szCs w:val="24"/>
              </w:rPr>
              <w:t>(6.8)</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pPr>
            <w:r>
              <w:rPr>
                <w:rFonts w:ascii="Times New Roman" w:hAnsi="Times New Roman"/>
                <w:bCs/>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Pr>
                <w:rStyle w:val="apple-converted-space"/>
                <w:rFonts w:ascii="Times New Roman" w:hAnsi="Times New Roman"/>
                <w:bCs/>
                <w:shd w:val="clear" w:color="auto" w:fill="FFFFFF"/>
              </w:rPr>
              <w:t xml:space="preserve"> </w:t>
            </w:r>
            <w:hyperlink r:id="rId73" w:anchor="block_1031" w:history="1">
              <w:r>
                <w:rPr>
                  <w:rStyle w:val="-"/>
                  <w:rFonts w:ascii="Times New Roman" w:hAnsi="Times New Roman"/>
                  <w:bCs/>
                  <w:color w:val="00000A"/>
                  <w:u w:val="none"/>
                </w:rPr>
                <w:t>кодом 3.1</w:t>
              </w:r>
            </w:hyperlink>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3000/400000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надземных этажей - </w:t>
            </w:r>
            <w:r>
              <w:rPr>
                <w:b/>
                <w:sz w:val="24"/>
                <w:szCs w:val="24"/>
              </w:rPr>
              <w:t>3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lastRenderedPageBreak/>
              <w:t xml:space="preserve">- максимальный процент застройки в границах земельного участка - </w:t>
            </w:r>
            <w:r>
              <w:rPr>
                <w:rFonts w:eastAsia="SimSun"/>
                <w:b/>
                <w:sz w:val="24"/>
                <w:szCs w:val="24"/>
                <w:lang w:eastAsia="zh-CN"/>
              </w:rPr>
              <w:t>70%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rPr>
                <w:rFonts w:ascii="Times New Roman" w:hAnsi="Times New Roman"/>
              </w:rPr>
            </w:pPr>
            <w:bookmarkStart w:id="162" w:name="sub_1069"/>
            <w:bookmarkEnd w:id="162"/>
            <w:r>
              <w:rPr>
                <w:rFonts w:ascii="Times New Roman" w:hAnsi="Times New Roman"/>
              </w:rPr>
              <w:lastRenderedPageBreak/>
              <w:t>Склады</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rPr>
                <w:rFonts w:ascii="Times New Roman" w:hAnsi="Times New Roman"/>
              </w:rPr>
            </w:pPr>
            <w:proofErr w:type="gramStart"/>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3000/400000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надземных этажей - </w:t>
            </w:r>
            <w:r>
              <w:rPr>
                <w:b/>
                <w:sz w:val="24"/>
                <w:szCs w:val="24"/>
              </w:rPr>
              <w:t>3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Обслуживание автотранспорта</w:t>
            </w:r>
          </w:p>
          <w:p w:rsidR="00864F23" w:rsidRDefault="00D7606D">
            <w:pPr>
              <w:widowControl w:val="0"/>
              <w:rPr>
                <w:sz w:val="24"/>
                <w:szCs w:val="24"/>
              </w:rPr>
            </w:pPr>
            <w:r>
              <w:rPr>
                <w:sz w:val="24"/>
                <w:szCs w:val="24"/>
              </w:rPr>
              <w:t>(4.9)</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 xml:space="preserve">Размещение постоянных или временных гаражей с несколькими стояночными местами, стоянок, </w:t>
            </w:r>
            <w:r>
              <w:rPr>
                <w:sz w:val="24"/>
                <w:szCs w:val="24"/>
              </w:rPr>
              <w:lastRenderedPageBreak/>
              <w:t>автозаправочных станций (бензиновых, газовых);</w:t>
            </w:r>
          </w:p>
          <w:p w:rsidR="00864F23" w:rsidRDefault="00D7606D">
            <w:pPr>
              <w:widowControl w:val="0"/>
              <w:jc w:val="both"/>
              <w:rPr>
                <w:sz w:val="24"/>
                <w:szCs w:val="24"/>
              </w:rPr>
            </w:pPr>
            <w:r>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Default="00D7606D">
            <w:pPr>
              <w:widowControl w:val="0"/>
              <w:jc w:val="both"/>
              <w:rPr>
                <w:sz w:val="24"/>
                <w:szCs w:val="24"/>
              </w:rPr>
            </w:pPr>
            <w:r>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lastRenderedPageBreak/>
              <w:t>1000/400000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надземных этажей - </w:t>
            </w:r>
            <w:r>
              <w:rPr>
                <w:b/>
                <w:sz w:val="24"/>
                <w:szCs w:val="24"/>
              </w:rPr>
              <w:t>3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70%</w:t>
            </w:r>
          </w:p>
          <w:p w:rsidR="00864F23" w:rsidRDefault="00D7606D">
            <w:pPr>
              <w:ind w:firstLine="567"/>
              <w:jc w:val="both"/>
              <w:rPr>
                <w:b/>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Обеспечение внутреннего правопорядка</w:t>
            </w:r>
          </w:p>
          <w:p w:rsidR="00864F23" w:rsidRDefault="00D7606D">
            <w:pPr>
              <w:widowControl w:val="0"/>
              <w:rPr>
                <w:sz w:val="24"/>
                <w:szCs w:val="24"/>
              </w:rPr>
            </w:pPr>
            <w:r>
              <w:rPr>
                <w:sz w:val="24"/>
                <w:szCs w:val="24"/>
              </w:rPr>
              <w:t>(8.3)</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100/250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 xml:space="preserve">предельное количество этажей или предельная высота зданий, </w:t>
            </w:r>
            <w:r>
              <w:rPr>
                <w:b/>
                <w:sz w:val="24"/>
                <w:szCs w:val="24"/>
              </w:rPr>
              <w:lastRenderedPageBreak/>
              <w:t>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70%</w:t>
            </w:r>
          </w:p>
          <w:p w:rsidR="00864F23" w:rsidRDefault="00D7606D">
            <w:pPr>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p w:rsidR="004F3D36" w:rsidRDefault="004F3D36">
            <w:pPr>
              <w:ind w:firstLine="567"/>
              <w:jc w:val="both"/>
              <w:rPr>
                <w:sz w:val="24"/>
                <w:szCs w:val="24"/>
              </w:rPr>
            </w:pPr>
          </w:p>
          <w:p w:rsidR="004F3D36" w:rsidRDefault="004F3D36">
            <w:pPr>
              <w:ind w:firstLine="567"/>
              <w:jc w:val="both"/>
              <w:rPr>
                <w:rFonts w:eastAsia="SimSun"/>
                <w:b/>
                <w:sz w:val="24"/>
                <w:szCs w:val="24"/>
                <w:lang w:eastAsia="zh-CN"/>
              </w:rPr>
            </w:pPr>
          </w:p>
        </w:tc>
      </w:tr>
      <w:tr w:rsidR="00864F23">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lastRenderedPageBreak/>
              <w:t>Коммунальное обслуживание</w:t>
            </w:r>
          </w:p>
          <w:p w:rsidR="00864F23" w:rsidRDefault="00D7606D">
            <w:pPr>
              <w:jc w:val="both"/>
              <w:rPr>
                <w:sz w:val="24"/>
                <w:szCs w:val="24"/>
              </w:rPr>
            </w:pPr>
            <w:r>
              <w:rPr>
                <w:sz w:val="24"/>
                <w:szCs w:val="24"/>
              </w:rPr>
              <w:t>(3.1)</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suppressAutoHyphens/>
              <w:ind w:firstLine="567"/>
              <w:jc w:val="both"/>
              <w:textAlignment w:val="baseline"/>
              <w:rPr>
                <w:sz w:val="24"/>
                <w:szCs w:val="24"/>
              </w:rPr>
            </w:pPr>
            <w:r>
              <w:rPr>
                <w:sz w:val="24"/>
                <w:szCs w:val="24"/>
              </w:rPr>
              <w:t xml:space="preserve">минимальная/максимальная площадь земельного участка - </w:t>
            </w:r>
            <w:r>
              <w:rPr>
                <w:b/>
                <w:sz w:val="24"/>
                <w:szCs w:val="24"/>
              </w:rPr>
              <w:t xml:space="preserve">10/5000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1 м;</w:t>
            </w:r>
          </w:p>
          <w:p w:rsidR="00864F23" w:rsidRDefault="00D7606D">
            <w:pPr>
              <w:ind w:firstLine="567"/>
              <w:jc w:val="both"/>
              <w:rPr>
                <w:b/>
                <w:sz w:val="24"/>
                <w:szCs w:val="24"/>
              </w:rPr>
            </w:pPr>
            <w:r>
              <w:rPr>
                <w:sz w:val="24"/>
                <w:szCs w:val="24"/>
              </w:rPr>
              <w:t xml:space="preserve"> - до жилых зданий - </w:t>
            </w:r>
            <w:r>
              <w:rPr>
                <w:b/>
                <w:bCs/>
                <w:sz w:val="24"/>
                <w:szCs w:val="24"/>
              </w:rPr>
              <w:t>5</w:t>
            </w:r>
            <w:r>
              <w:rPr>
                <w:b/>
                <w:sz w:val="24"/>
                <w:szCs w:val="24"/>
              </w:rPr>
              <w:t xml:space="preserve">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этажей зданий - </w:t>
            </w:r>
            <w:r>
              <w:rPr>
                <w:b/>
                <w:sz w:val="24"/>
                <w:szCs w:val="24"/>
              </w:rPr>
              <w:t>2 этажа.</w:t>
            </w:r>
          </w:p>
          <w:p w:rsidR="00864F23" w:rsidRDefault="00D7606D">
            <w:pPr>
              <w:ind w:firstLine="567"/>
              <w:jc w:val="both"/>
              <w:rPr>
                <w:sz w:val="24"/>
                <w:szCs w:val="24"/>
              </w:rPr>
            </w:pPr>
            <w:r>
              <w:rPr>
                <w:b/>
                <w:sz w:val="24"/>
                <w:szCs w:val="24"/>
              </w:rPr>
              <w:lastRenderedPageBreak/>
              <w:t xml:space="preserve">- </w:t>
            </w:r>
            <w:r>
              <w:rPr>
                <w:sz w:val="24"/>
                <w:szCs w:val="24"/>
              </w:rPr>
              <w:t xml:space="preserve">высота - не более </w:t>
            </w:r>
            <w:r>
              <w:rPr>
                <w:b/>
                <w:sz w:val="24"/>
                <w:szCs w:val="24"/>
              </w:rPr>
              <w:t>22 м.</w:t>
            </w:r>
            <w:r>
              <w:rPr>
                <w:sz w:val="24"/>
                <w:szCs w:val="24"/>
              </w:rPr>
              <w:t xml:space="preserve"> </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lastRenderedPageBreak/>
              <w:t>Общее пользование территории</w:t>
            </w:r>
          </w:p>
          <w:p w:rsidR="00864F23" w:rsidRDefault="00D7606D">
            <w:pPr>
              <w:widowControl w:val="0"/>
              <w:jc w:val="both"/>
              <w:rPr>
                <w:sz w:val="24"/>
                <w:szCs w:val="24"/>
              </w:rPr>
            </w:pPr>
            <w:r>
              <w:rPr>
                <w:sz w:val="24"/>
                <w:szCs w:val="24"/>
              </w:rPr>
              <w:t>(12.0)</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u w:val="single"/>
              </w:rPr>
            </w:pPr>
            <w:r>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Default="00864F23">
      <w:pPr>
        <w:jc w:val="both"/>
        <w:rPr>
          <w:sz w:val="24"/>
          <w:szCs w:val="24"/>
        </w:rPr>
      </w:pPr>
    </w:p>
    <w:p w:rsidR="00864F23" w:rsidRDefault="00D7606D">
      <w:pPr>
        <w:numPr>
          <w:ilvl w:val="0"/>
          <w:numId w:val="11"/>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p w:rsidR="00864F23"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1"/>
        <w:gridCol w:w="4202"/>
        <w:gridCol w:w="8182"/>
      </w:tblGrid>
      <w:tr w:rsidR="00864F23">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4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345"/>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center"/>
              <w:rPr>
                <w:sz w:val="24"/>
                <w:szCs w:val="24"/>
              </w:rPr>
            </w:pPr>
            <w:r>
              <w:rPr>
                <w:sz w:val="24"/>
                <w:szCs w:val="24"/>
              </w:rPr>
              <w:lastRenderedPageBreak/>
              <w:t>нет</w:t>
            </w:r>
          </w:p>
        </w:tc>
        <w:tc>
          <w:tcPr>
            <w:tcW w:w="4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center"/>
              <w:rPr>
                <w:sz w:val="24"/>
                <w:szCs w:val="24"/>
              </w:rPr>
            </w:pPr>
            <w:r>
              <w:rPr>
                <w:sz w:val="24"/>
                <w:szCs w:val="24"/>
              </w:rPr>
              <w:t>нет</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317"/>
              <w:jc w:val="center"/>
              <w:rPr>
                <w:sz w:val="24"/>
                <w:szCs w:val="24"/>
              </w:rPr>
            </w:pPr>
            <w:r>
              <w:rPr>
                <w:sz w:val="24"/>
                <w:szCs w:val="24"/>
              </w:rPr>
              <w:t>нет</w:t>
            </w:r>
          </w:p>
        </w:tc>
      </w:tr>
    </w:tbl>
    <w:p w:rsidR="00864F23" w:rsidRDefault="00864F23">
      <w:pPr>
        <w:jc w:val="both"/>
        <w:rPr>
          <w:sz w:val="24"/>
          <w:szCs w:val="24"/>
        </w:rPr>
      </w:pPr>
    </w:p>
    <w:p w:rsidR="00864F23" w:rsidRDefault="00D7606D">
      <w:pPr>
        <w:numPr>
          <w:ilvl w:val="0"/>
          <w:numId w:val="11"/>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864F23" w:rsidRDefault="00864F23">
      <w:pPr>
        <w:jc w:val="both"/>
        <w:rPr>
          <w:sz w:val="24"/>
          <w:szCs w:val="24"/>
        </w:rPr>
      </w:pPr>
    </w:p>
    <w:p w:rsidR="00864F23" w:rsidRDefault="00D7606D">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864F23" w:rsidRDefault="00D7606D">
      <w:pPr>
        <w:ind w:firstLine="709"/>
        <w:jc w:val="both"/>
        <w:rPr>
          <w:sz w:val="24"/>
          <w:szCs w:val="24"/>
        </w:rPr>
      </w:pPr>
      <w:r>
        <w:rPr>
          <w:b/>
          <w:sz w:val="24"/>
          <w:szCs w:val="24"/>
        </w:rPr>
        <w:t>Виды разрешенного использования объектов:</w:t>
      </w:r>
    </w:p>
    <w:p w:rsidR="00864F23" w:rsidRDefault="00D7606D">
      <w:pPr>
        <w:widowControl w:val="0"/>
        <w:ind w:firstLine="709"/>
        <w:jc w:val="both"/>
        <w:rPr>
          <w:sz w:val="24"/>
          <w:szCs w:val="24"/>
        </w:rPr>
      </w:pPr>
      <w:r>
        <w:rPr>
          <w:sz w:val="24"/>
          <w:szCs w:val="24"/>
        </w:rPr>
        <w:t>Площадки для мусорных контейнеров</w:t>
      </w:r>
    </w:p>
    <w:p w:rsidR="00864F23" w:rsidRDefault="00D7606D">
      <w:pPr>
        <w:widowControl w:val="0"/>
        <w:ind w:firstLine="709"/>
        <w:jc w:val="both"/>
        <w:rPr>
          <w:sz w:val="24"/>
          <w:szCs w:val="24"/>
        </w:rPr>
      </w:pPr>
      <w:r>
        <w:rPr>
          <w:sz w:val="24"/>
          <w:szCs w:val="24"/>
        </w:rPr>
        <w:t xml:space="preserve">Благоустройство и озеленение </w:t>
      </w:r>
    </w:p>
    <w:p w:rsidR="00864F23" w:rsidRDefault="00D7606D">
      <w:pPr>
        <w:widowControl w:val="0"/>
        <w:ind w:firstLine="709"/>
        <w:jc w:val="both"/>
        <w:rPr>
          <w:sz w:val="24"/>
          <w:szCs w:val="24"/>
        </w:rPr>
      </w:pPr>
      <w:r>
        <w:rPr>
          <w:sz w:val="24"/>
          <w:szCs w:val="24"/>
        </w:rPr>
        <w:t>Оборудование пожарной охраны (гидранты, резервуары)</w:t>
      </w:r>
    </w:p>
    <w:p w:rsidR="00864F23" w:rsidRDefault="00D7606D">
      <w:pPr>
        <w:widowControl w:val="0"/>
        <w:ind w:firstLine="709"/>
        <w:jc w:val="both"/>
        <w:rPr>
          <w:sz w:val="24"/>
          <w:szCs w:val="24"/>
        </w:rPr>
      </w:pPr>
      <w:r>
        <w:rPr>
          <w:sz w:val="24"/>
          <w:szCs w:val="24"/>
        </w:rPr>
        <w:t>Пешеходные тротуары</w:t>
      </w:r>
    </w:p>
    <w:p w:rsidR="00864F23" w:rsidRDefault="00D7606D">
      <w:pPr>
        <w:widowControl w:val="0"/>
        <w:ind w:firstLine="709"/>
        <w:jc w:val="both"/>
        <w:rPr>
          <w:sz w:val="24"/>
          <w:szCs w:val="24"/>
        </w:rPr>
      </w:pPr>
      <w:r>
        <w:rPr>
          <w:sz w:val="24"/>
          <w:szCs w:val="24"/>
        </w:rPr>
        <w:t>Защитные дорожные сооружения</w:t>
      </w:r>
    </w:p>
    <w:p w:rsidR="00864F23" w:rsidRDefault="00D7606D">
      <w:pPr>
        <w:widowControl w:val="0"/>
        <w:ind w:firstLine="709"/>
        <w:jc w:val="both"/>
        <w:rPr>
          <w:sz w:val="24"/>
          <w:szCs w:val="24"/>
        </w:rPr>
      </w:pPr>
      <w:r>
        <w:rPr>
          <w:sz w:val="24"/>
          <w:szCs w:val="24"/>
        </w:rPr>
        <w:t>Элементы обустройства автомобильных дорог</w:t>
      </w:r>
    </w:p>
    <w:p w:rsidR="00864F23" w:rsidRDefault="00D7606D">
      <w:pPr>
        <w:widowControl w:val="0"/>
        <w:ind w:firstLine="709"/>
        <w:jc w:val="both"/>
        <w:rPr>
          <w:sz w:val="24"/>
          <w:szCs w:val="24"/>
        </w:rPr>
      </w:pPr>
      <w:r>
        <w:rPr>
          <w:sz w:val="24"/>
          <w:szCs w:val="24"/>
        </w:rPr>
        <w:t>Искусственные дорожные сооружения</w:t>
      </w:r>
    </w:p>
    <w:p w:rsidR="00864F23" w:rsidRDefault="00D7606D">
      <w:pPr>
        <w:widowControl w:val="0"/>
        <w:ind w:firstLine="709"/>
        <w:jc w:val="both"/>
        <w:rPr>
          <w:sz w:val="24"/>
          <w:szCs w:val="24"/>
        </w:rPr>
      </w:pPr>
      <w:r>
        <w:rPr>
          <w:sz w:val="24"/>
          <w:szCs w:val="24"/>
        </w:rPr>
        <w:t>Специализированные технические средства оповещения и информации</w:t>
      </w:r>
    </w:p>
    <w:p w:rsidR="00864F23" w:rsidRDefault="00D7606D">
      <w:pPr>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w:t>
      </w:r>
    </w:p>
    <w:p w:rsidR="00864F23" w:rsidRDefault="00864F23">
      <w:pPr>
        <w:widowControl w:val="0"/>
        <w:jc w:val="both"/>
        <w:rPr>
          <w:iCs/>
          <w:sz w:val="24"/>
          <w:szCs w:val="24"/>
        </w:rPr>
      </w:pPr>
    </w:p>
    <w:p w:rsidR="00864F23" w:rsidRDefault="00D7606D">
      <w:pPr>
        <w:ind w:firstLine="709"/>
        <w:jc w:val="both"/>
        <w:rPr>
          <w:bCs/>
          <w:sz w:val="24"/>
          <w:szCs w:val="24"/>
          <w:u w:val="single"/>
        </w:rPr>
      </w:pPr>
      <w:r>
        <w:rPr>
          <w:bCs/>
          <w:sz w:val="24"/>
          <w:szCs w:val="24"/>
          <w:u w:val="single"/>
        </w:rPr>
        <w:t>Примечание:</w:t>
      </w:r>
    </w:p>
    <w:p w:rsidR="00864F23" w:rsidRDefault="00D7606D">
      <w:pPr>
        <w:ind w:firstLine="709"/>
        <w:jc w:val="both"/>
        <w:rPr>
          <w:bCs/>
          <w:sz w:val="24"/>
          <w:szCs w:val="24"/>
        </w:rPr>
      </w:pPr>
      <w:proofErr w:type="gramStart"/>
      <w:r>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64F23" w:rsidRDefault="00D7606D">
      <w:pPr>
        <w:ind w:firstLine="709"/>
        <w:jc w:val="both"/>
        <w:rPr>
          <w:bCs/>
          <w:sz w:val="24"/>
          <w:szCs w:val="24"/>
        </w:rPr>
      </w:pPr>
      <w:r>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Default="00D7606D">
      <w:pPr>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Default="00D7606D">
      <w:pPr>
        <w:ind w:firstLine="709"/>
        <w:jc w:val="both"/>
        <w:rPr>
          <w:rFonts w:eastAsia="SimSun"/>
          <w:sz w:val="24"/>
          <w:szCs w:val="24"/>
          <w:lang w:eastAsia="zh-CN"/>
        </w:rPr>
      </w:pPr>
      <w:r>
        <w:rPr>
          <w:rFonts w:eastAsia="SimSun"/>
          <w:sz w:val="24"/>
          <w:szCs w:val="24"/>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Default="00D7606D">
      <w:pPr>
        <w:ind w:firstLine="709"/>
        <w:jc w:val="both"/>
        <w:rPr>
          <w:bCs/>
          <w:sz w:val="24"/>
          <w:szCs w:val="24"/>
        </w:rPr>
      </w:pPr>
      <w:r>
        <w:rPr>
          <w:bCs/>
          <w:sz w:val="24"/>
          <w:szCs w:val="24"/>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864F23" w:rsidRDefault="00D7606D">
      <w:pPr>
        <w:ind w:firstLine="709"/>
        <w:jc w:val="both"/>
        <w:rPr>
          <w:bCs/>
          <w:sz w:val="24"/>
          <w:szCs w:val="24"/>
        </w:rPr>
      </w:pPr>
      <w:r>
        <w:rPr>
          <w:bCs/>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 (</w:t>
      </w:r>
      <w:r>
        <w:rPr>
          <w:bCs/>
          <w:sz w:val="24"/>
          <w:szCs w:val="24"/>
          <w:lang w:val="en-US"/>
        </w:rPr>
        <w:t>V</w:t>
      </w:r>
      <w:r>
        <w:rPr>
          <w:bCs/>
          <w:sz w:val="24"/>
          <w:szCs w:val="24"/>
        </w:rPr>
        <w:t>-</w:t>
      </w:r>
      <w:r>
        <w:rPr>
          <w:bCs/>
          <w:sz w:val="24"/>
          <w:szCs w:val="24"/>
          <w:lang w:val="en-US"/>
        </w:rPr>
        <w:t>IV</w:t>
      </w:r>
      <w:r>
        <w:rPr>
          <w:bCs/>
          <w:sz w:val="24"/>
          <w:szCs w:val="24"/>
        </w:rPr>
        <w:t xml:space="preserve"> класса опасности соответственно).</w:t>
      </w:r>
    </w:p>
    <w:p w:rsidR="00864F23" w:rsidRDefault="00D7606D">
      <w:pPr>
        <w:ind w:firstLine="709"/>
        <w:jc w:val="both"/>
        <w:rPr>
          <w:bCs/>
          <w:sz w:val="24"/>
          <w:szCs w:val="24"/>
        </w:rPr>
      </w:pPr>
      <w:r>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64F23" w:rsidRDefault="00D7606D">
      <w:pPr>
        <w:ind w:firstLine="709"/>
        <w:jc w:val="both"/>
        <w:rPr>
          <w:bCs/>
          <w:sz w:val="24"/>
          <w:szCs w:val="24"/>
        </w:rPr>
      </w:pPr>
      <w:r>
        <w:rPr>
          <w:bCs/>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864F23" w:rsidRDefault="00D7606D">
      <w:pPr>
        <w:ind w:firstLine="709"/>
        <w:jc w:val="both"/>
        <w:rPr>
          <w:bCs/>
          <w:sz w:val="24"/>
          <w:szCs w:val="24"/>
        </w:rPr>
      </w:pPr>
      <w:r>
        <w:rPr>
          <w:bCs/>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64F23" w:rsidRDefault="00D7606D">
      <w:pPr>
        <w:ind w:firstLine="709"/>
        <w:jc w:val="both"/>
        <w:rPr>
          <w:bCs/>
          <w:sz w:val="24"/>
          <w:szCs w:val="24"/>
        </w:rPr>
      </w:pPr>
      <w:r>
        <w:rPr>
          <w:bCs/>
          <w:sz w:val="24"/>
          <w:szCs w:val="24"/>
        </w:rPr>
        <w:t>Запрещается проектирование указанных предприятий на территории бывших кладбищ, скотомогильников, свалок.</w:t>
      </w:r>
    </w:p>
    <w:p w:rsidR="00864F23" w:rsidRDefault="00D7606D">
      <w:pPr>
        <w:ind w:firstLine="709"/>
        <w:jc w:val="both"/>
        <w:rPr>
          <w:bCs/>
          <w:sz w:val="24"/>
          <w:szCs w:val="24"/>
        </w:rPr>
      </w:pPr>
      <w:proofErr w:type="gramStart"/>
      <w:r>
        <w:rPr>
          <w:bCs/>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864F23" w:rsidRDefault="00D7606D">
      <w:pPr>
        <w:ind w:firstLine="709"/>
        <w:jc w:val="both"/>
        <w:rPr>
          <w:bCs/>
          <w:sz w:val="24"/>
          <w:szCs w:val="24"/>
        </w:rPr>
      </w:pPr>
      <w:proofErr w:type="gramStart"/>
      <w:r>
        <w:rPr>
          <w:bCs/>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64F23" w:rsidRDefault="00D7606D">
      <w:pPr>
        <w:ind w:firstLine="709"/>
        <w:jc w:val="both"/>
        <w:rPr>
          <w:bCs/>
          <w:sz w:val="24"/>
          <w:szCs w:val="24"/>
        </w:rPr>
      </w:pPr>
      <w:r>
        <w:rPr>
          <w:bCs/>
          <w:sz w:val="24"/>
          <w:szCs w:val="24"/>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864F23" w:rsidRDefault="00D7606D">
      <w:pPr>
        <w:ind w:firstLine="709"/>
        <w:jc w:val="both"/>
        <w:rPr>
          <w:bCs/>
          <w:sz w:val="24"/>
          <w:szCs w:val="24"/>
        </w:rPr>
      </w:pPr>
      <w:r>
        <w:rPr>
          <w:bCs/>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bCs/>
          <w:sz w:val="24"/>
          <w:szCs w:val="24"/>
        </w:rPr>
        <w:t>нефт</w:t>
      </w:r>
      <w:proofErr w:type="gramStart"/>
      <w:r>
        <w:rPr>
          <w:bCs/>
          <w:sz w:val="24"/>
          <w:szCs w:val="24"/>
        </w:rPr>
        <w:t>е</w:t>
      </w:r>
      <w:proofErr w:type="spellEnd"/>
      <w:r>
        <w:rPr>
          <w:bCs/>
          <w:sz w:val="24"/>
          <w:szCs w:val="24"/>
        </w:rPr>
        <w:t>-</w:t>
      </w:r>
      <w:proofErr w:type="gramEnd"/>
      <w:r>
        <w:rPr>
          <w:bCs/>
          <w:sz w:val="24"/>
          <w:szCs w:val="24"/>
        </w:rPr>
        <w:t xml:space="preserve"> и газопроводы, артезианские скважины для технического водоснабжения, </w:t>
      </w:r>
      <w:proofErr w:type="spellStart"/>
      <w:r>
        <w:rPr>
          <w:bCs/>
          <w:sz w:val="24"/>
          <w:szCs w:val="24"/>
        </w:rPr>
        <w:t>водоохлаждающие</w:t>
      </w:r>
      <w:proofErr w:type="spellEnd"/>
      <w:r>
        <w:rPr>
          <w:bCs/>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864F23" w:rsidRDefault="00D7606D">
      <w:pPr>
        <w:ind w:firstLine="709"/>
        <w:jc w:val="both"/>
        <w:rPr>
          <w:bCs/>
          <w:sz w:val="24"/>
          <w:szCs w:val="24"/>
        </w:rPr>
      </w:pPr>
      <w:r>
        <w:rPr>
          <w:bCs/>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864F23" w:rsidRDefault="00D7606D">
      <w:pPr>
        <w:ind w:firstLine="709"/>
        <w:jc w:val="both"/>
        <w:rPr>
          <w:bCs/>
          <w:sz w:val="24"/>
          <w:szCs w:val="24"/>
        </w:rPr>
      </w:pPr>
      <w:r>
        <w:rPr>
          <w:bCs/>
          <w:sz w:val="24"/>
          <w:szCs w:val="24"/>
        </w:rPr>
        <w:lastRenderedPageBreak/>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864F23" w:rsidRDefault="00D7606D">
      <w:pPr>
        <w:ind w:firstLine="709"/>
        <w:jc w:val="both"/>
        <w:rPr>
          <w:bCs/>
          <w:sz w:val="24"/>
          <w:szCs w:val="24"/>
        </w:rPr>
      </w:pPr>
      <w:r>
        <w:rPr>
          <w:bCs/>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64F23" w:rsidRDefault="00864F23">
      <w:pPr>
        <w:jc w:val="both"/>
        <w:rPr>
          <w:bCs/>
          <w:sz w:val="24"/>
          <w:szCs w:val="24"/>
        </w:rPr>
      </w:pPr>
    </w:p>
    <w:p w:rsidR="00864F23" w:rsidRDefault="00D7606D">
      <w:pPr>
        <w:jc w:val="center"/>
        <w:rPr>
          <w:rFonts w:eastAsia="SimSun"/>
          <w:b/>
          <w:bCs/>
          <w:i/>
          <w:iCs/>
          <w:sz w:val="24"/>
          <w:szCs w:val="24"/>
          <w:lang w:eastAsia="zh-CN"/>
        </w:rPr>
      </w:pPr>
      <w:proofErr w:type="gramStart"/>
      <w:r>
        <w:rPr>
          <w:rFonts w:eastAsia="SimSun"/>
          <w:b/>
          <w:bCs/>
          <w:i/>
          <w:iCs/>
          <w:sz w:val="24"/>
          <w:szCs w:val="24"/>
          <w:lang w:eastAsia="zh-CN"/>
        </w:rPr>
        <w:t>П</w:t>
      </w:r>
      <w:proofErr w:type="gramEnd"/>
      <w:r>
        <w:rPr>
          <w:rFonts w:eastAsia="SimSun"/>
          <w:b/>
          <w:bCs/>
          <w:i/>
          <w:iCs/>
          <w:sz w:val="24"/>
          <w:szCs w:val="24"/>
          <w:lang w:eastAsia="zh-CN"/>
        </w:rPr>
        <w:t xml:space="preserve"> -4. Зона предприятий, производств и объектов I</w:t>
      </w:r>
      <w:r>
        <w:rPr>
          <w:rFonts w:eastAsia="SimSun"/>
          <w:b/>
          <w:bCs/>
          <w:i/>
          <w:iCs/>
          <w:sz w:val="24"/>
          <w:szCs w:val="24"/>
          <w:lang w:val="en-US" w:eastAsia="zh-CN"/>
        </w:rPr>
        <w:t>V</w:t>
      </w:r>
      <w:r>
        <w:rPr>
          <w:rFonts w:eastAsia="SimSun"/>
          <w:b/>
          <w:bCs/>
          <w:i/>
          <w:iCs/>
          <w:sz w:val="24"/>
          <w:szCs w:val="24"/>
          <w:lang w:eastAsia="zh-CN"/>
        </w:rPr>
        <w:t xml:space="preserve"> класса опасности СЗЗ-100 м.</w:t>
      </w:r>
    </w:p>
    <w:p w:rsidR="00864F23" w:rsidRDefault="00864F23">
      <w:pPr>
        <w:jc w:val="both"/>
        <w:rPr>
          <w:bCs/>
          <w:sz w:val="24"/>
          <w:szCs w:val="24"/>
        </w:rPr>
      </w:pPr>
    </w:p>
    <w:p w:rsidR="00864F23" w:rsidRDefault="00D7606D">
      <w:pPr>
        <w:widowControl w:val="0"/>
        <w:ind w:firstLine="709"/>
        <w:jc w:val="both"/>
        <w:rPr>
          <w:iCs/>
          <w:sz w:val="24"/>
          <w:szCs w:val="24"/>
        </w:rPr>
      </w:pPr>
      <w:r>
        <w:rPr>
          <w:iCs/>
          <w:sz w:val="24"/>
          <w:szCs w:val="24"/>
        </w:rPr>
        <w:t xml:space="preserve">Зона П-4 выделена для обеспечения правовых условий формирования предприятий, производств и объектов не выше </w:t>
      </w:r>
      <w:r>
        <w:rPr>
          <w:iCs/>
          <w:sz w:val="24"/>
          <w:szCs w:val="24"/>
          <w:lang w:val="en-US"/>
        </w:rPr>
        <w:t>IV</w:t>
      </w:r>
      <w:r>
        <w:rPr>
          <w:iCs/>
          <w:sz w:val="24"/>
          <w:szCs w:val="24"/>
        </w:rPr>
        <w:t xml:space="preserve"> класса </w:t>
      </w:r>
      <w:r>
        <w:rPr>
          <w:bCs/>
          <w:sz w:val="24"/>
          <w:szCs w:val="24"/>
        </w:rPr>
        <w:t>опасности согласно перечню СанПиН 2.2.1/2.1.1.1200-03</w:t>
      </w:r>
      <w:r>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4F23" w:rsidRDefault="00D7606D">
      <w:pPr>
        <w:ind w:firstLine="709"/>
        <w:jc w:val="both"/>
        <w:rPr>
          <w:iCs/>
          <w:sz w:val="24"/>
          <w:szCs w:val="24"/>
        </w:rPr>
      </w:pPr>
      <w:r>
        <w:rPr>
          <w:iCs/>
          <w:sz w:val="24"/>
          <w:szCs w:val="24"/>
        </w:rPr>
        <w:t xml:space="preserve">При размещении объектов малого бизнеса, относящихся к </w:t>
      </w:r>
      <w:r>
        <w:rPr>
          <w:iCs/>
          <w:sz w:val="24"/>
          <w:szCs w:val="24"/>
          <w:lang w:val="en-US"/>
        </w:rPr>
        <w:t>IV</w:t>
      </w:r>
      <w:r>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64F23" w:rsidRDefault="00D7606D">
      <w:pPr>
        <w:ind w:firstLine="709"/>
        <w:jc w:val="both"/>
        <w:rPr>
          <w:iCs/>
          <w:sz w:val="24"/>
          <w:szCs w:val="24"/>
        </w:rPr>
      </w:pPr>
      <w:r>
        <w:rPr>
          <w:iCs/>
          <w:sz w:val="24"/>
          <w:szCs w:val="24"/>
        </w:rPr>
        <w:t xml:space="preserve">Для действующих объектов малого бизнеса </w:t>
      </w:r>
      <w:r>
        <w:rPr>
          <w:iCs/>
          <w:sz w:val="24"/>
          <w:szCs w:val="24"/>
          <w:lang w:val="en-US"/>
        </w:rPr>
        <w:t>IV</w:t>
      </w:r>
      <w:r>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64F23" w:rsidRDefault="00D7606D">
      <w:pPr>
        <w:ind w:firstLine="709"/>
        <w:jc w:val="both"/>
        <w:rPr>
          <w:iCs/>
          <w:sz w:val="24"/>
          <w:szCs w:val="24"/>
        </w:rPr>
      </w:pPr>
      <w:r>
        <w:rPr>
          <w:iCs/>
          <w:sz w:val="24"/>
          <w:szCs w:val="24"/>
        </w:rPr>
        <w:t xml:space="preserve">Для размещения </w:t>
      </w:r>
      <w:proofErr w:type="spellStart"/>
      <w:r>
        <w:rPr>
          <w:iCs/>
          <w:sz w:val="24"/>
          <w:szCs w:val="24"/>
        </w:rPr>
        <w:t>микропредприятий</w:t>
      </w:r>
      <w:proofErr w:type="spellEnd"/>
      <w:r>
        <w:rPr>
          <w:iCs/>
          <w:sz w:val="24"/>
          <w:szCs w:val="24"/>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64F23" w:rsidRDefault="00864F23">
      <w:pPr>
        <w:jc w:val="both"/>
        <w:rPr>
          <w:iCs/>
          <w:sz w:val="24"/>
          <w:szCs w:val="24"/>
        </w:rPr>
      </w:pPr>
    </w:p>
    <w:p w:rsidR="00864F23" w:rsidRDefault="00D7606D">
      <w:pPr>
        <w:numPr>
          <w:ilvl w:val="0"/>
          <w:numId w:val="6"/>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704"/>
        <w:gridCol w:w="4408"/>
        <w:gridCol w:w="7853"/>
      </w:tblGrid>
      <w:tr w:rsidR="00864F23">
        <w:trPr>
          <w:trHeight w:val="552"/>
          <w:tblHeader/>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Легкая промышленность (6.3)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7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1500/10000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864F23" w:rsidRDefault="00D7606D">
            <w:pPr>
              <w:ind w:firstLine="567"/>
              <w:jc w:val="both"/>
              <w:rPr>
                <w:sz w:val="24"/>
                <w:szCs w:val="24"/>
              </w:rPr>
            </w:pPr>
            <w:r>
              <w:rPr>
                <w:sz w:val="24"/>
                <w:szCs w:val="24"/>
              </w:rPr>
              <w:t>- минимальный процент озеленения в границах земельного участка - 20 %</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Пищевая промышленность (6.4)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864F23">
            <w:pPr>
              <w:ind w:firstLine="567"/>
              <w:jc w:val="both"/>
              <w:rPr>
                <w:b/>
                <w:sz w:val="24"/>
                <w:szCs w:val="24"/>
              </w:rPr>
            </w:pPr>
          </w:p>
        </w:tc>
      </w:tr>
      <w:tr w:rsidR="00864F23">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rPr>
                <w:rFonts w:ascii="Times New Roman" w:hAnsi="Times New Roman"/>
              </w:rPr>
            </w:pPr>
            <w:r>
              <w:rPr>
                <w:rFonts w:ascii="Times New Roman" w:hAnsi="Times New Roman"/>
              </w:rPr>
              <w:t>Строительная промышленность (6.6)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rPr>
                <w:rFonts w:ascii="Times New Roman" w:hAnsi="Times New Roman"/>
              </w:rPr>
            </w:pPr>
            <w:r>
              <w:rPr>
                <w:rFonts w:ascii="Times New Roman" w:hAnsi="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w:t>
            </w:r>
            <w:r>
              <w:rPr>
                <w:rFonts w:ascii="Times New Roman" w:hAnsi="Times New Roman"/>
              </w:rPr>
              <w:lastRenderedPageBreak/>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1500/10000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 xml:space="preserve">минимальные отступы от границ земельных участков в целях </w:t>
            </w:r>
            <w:r>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надземных этажей - </w:t>
            </w:r>
            <w:r>
              <w:rPr>
                <w:b/>
                <w:sz w:val="24"/>
                <w:szCs w:val="24"/>
              </w:rPr>
              <w:t>3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rPr>
                <w:rFonts w:ascii="Times New Roman" w:hAnsi="Times New Roman"/>
              </w:rPr>
            </w:pPr>
            <w:r>
              <w:rPr>
                <w:rFonts w:ascii="Times New Roman" w:hAnsi="Times New Roman"/>
              </w:rPr>
              <w:lastRenderedPageBreak/>
              <w:t>Энергетика</w:t>
            </w:r>
          </w:p>
          <w:p w:rsidR="00864F23" w:rsidRDefault="00D7606D">
            <w:pPr>
              <w:pStyle w:val="aff9"/>
              <w:rPr>
                <w:rFonts w:ascii="Times New Roman" w:hAnsi="Times New Roman"/>
              </w:rPr>
            </w:pPr>
            <w:r>
              <w:rPr>
                <w:rFonts w:ascii="Times New Roman" w:hAnsi="Times New Roman"/>
              </w:rPr>
              <w:t>(6.7)</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rPr>
                <w:rFonts w:ascii="Times New Roman" w:hAnsi="Times New Roman"/>
              </w:rPr>
            </w:pPr>
            <w:r>
              <w:rPr>
                <w:rFonts w:ascii="Times New Roman" w:hAnsi="Times New Roman"/>
              </w:rPr>
              <w:t xml:space="preserve">Размещение объектов гидроэнергетики, атомных станций, ядерных установок (за </w:t>
            </w:r>
            <w:proofErr w:type="gramStart"/>
            <w:r>
              <w:rPr>
                <w:rFonts w:ascii="Times New Roman" w:hAnsi="Times New Roman"/>
              </w:rPr>
              <w:t>исключением</w:t>
            </w:r>
            <w:proofErr w:type="gramEnd"/>
            <w:r>
              <w:rPr>
                <w:rFonts w:ascii="Times New Roman" w:hAnsi="Times New Roman"/>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rPr>
              <w:t>золоотвалов</w:t>
            </w:r>
            <w:proofErr w:type="spellEnd"/>
            <w:r>
              <w:rPr>
                <w:rFonts w:ascii="Times New Roman" w:hAnsi="Times New Roman"/>
              </w:rPr>
              <w:t>, гидротехнических сооружений);</w:t>
            </w:r>
          </w:p>
          <w:p w:rsidR="00864F23" w:rsidRDefault="00D7606D">
            <w:pPr>
              <w:pStyle w:val="aff9"/>
              <w:rPr>
                <w:rFonts w:ascii="Times New Roman" w:hAnsi="Times New Roman"/>
              </w:rPr>
            </w:pPr>
            <w:r>
              <w:rPr>
                <w:rFonts w:ascii="Times New Roman" w:hAnsi="Times New Roman"/>
              </w:rPr>
              <w:t xml:space="preserve">размещение объектов электросетевого </w:t>
            </w:r>
            <w:r>
              <w:rPr>
                <w:rFonts w:ascii="Times New Roman" w:hAnsi="Times New Roman"/>
              </w:rPr>
              <w:lastRenderedPageBreak/>
              <w:t>хозяйства, за исключением объектов энергетики, размещение которых предусмотрено содержанием вида разрешенного использования с кодом 3.1</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1500/10000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надземных этажей - </w:t>
            </w:r>
            <w:r>
              <w:rPr>
                <w:b/>
                <w:sz w:val="24"/>
                <w:szCs w:val="24"/>
              </w:rPr>
              <w:t>3 этажа</w:t>
            </w:r>
            <w:r>
              <w:rPr>
                <w:sz w:val="24"/>
                <w:szCs w:val="24"/>
              </w:rPr>
              <w:t>;</w:t>
            </w:r>
          </w:p>
          <w:p w:rsidR="00864F23" w:rsidRDefault="00D7606D">
            <w:pPr>
              <w:ind w:firstLine="567"/>
              <w:jc w:val="both"/>
              <w:rPr>
                <w:sz w:val="24"/>
                <w:szCs w:val="24"/>
              </w:rPr>
            </w:pPr>
            <w:r>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rPr>
                <w:rFonts w:ascii="Times New Roman" w:hAnsi="Times New Roman"/>
              </w:rPr>
            </w:pPr>
            <w:r>
              <w:rPr>
                <w:rFonts w:ascii="Times New Roman" w:hAnsi="Times New Roman"/>
              </w:rPr>
              <w:lastRenderedPageBreak/>
              <w:t>Связь</w:t>
            </w:r>
          </w:p>
          <w:p w:rsidR="00864F23" w:rsidRDefault="00D7606D">
            <w:pPr>
              <w:pStyle w:val="aff9"/>
              <w:rPr>
                <w:rFonts w:ascii="Times New Roman" w:hAnsi="Times New Roman"/>
              </w:rPr>
            </w:pPr>
            <w:r>
              <w:rPr>
                <w:rFonts w:ascii="Times New Roman" w:hAnsi="Times New Roman"/>
              </w:rPr>
              <w:t>(6.8)</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rPr>
                <w:rFonts w:ascii="Times New Roman" w:hAnsi="Times New Roman"/>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1500/10000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надземных этажей - </w:t>
            </w:r>
            <w:r>
              <w:rPr>
                <w:b/>
                <w:sz w:val="24"/>
                <w:szCs w:val="24"/>
              </w:rPr>
              <w:t>3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70%</w:t>
            </w:r>
          </w:p>
          <w:p w:rsidR="00864F23" w:rsidRDefault="00D7606D">
            <w:pPr>
              <w:ind w:firstLine="567"/>
              <w:jc w:val="both"/>
              <w:rPr>
                <w:rFonts w:eastAsia="SimSun"/>
                <w:b/>
                <w:sz w:val="24"/>
                <w:szCs w:val="24"/>
                <w:lang w:eastAsia="zh-CN"/>
              </w:rPr>
            </w:pPr>
            <w:r>
              <w:rPr>
                <w:sz w:val="24"/>
                <w:szCs w:val="24"/>
              </w:rPr>
              <w:t xml:space="preserve">Ограничения использования земельных участков и объектов </w:t>
            </w:r>
            <w:r>
              <w:rPr>
                <w:sz w:val="24"/>
                <w:szCs w:val="24"/>
              </w:rPr>
              <w:lastRenderedPageBreak/>
              <w:t>капитального строительства установлены в статье 35;</w:t>
            </w:r>
          </w:p>
        </w:tc>
      </w:tr>
      <w:tr w:rsidR="00864F23">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rPr>
                <w:rFonts w:ascii="Times New Roman" w:hAnsi="Times New Roman"/>
              </w:rPr>
            </w:pPr>
            <w:r>
              <w:rPr>
                <w:rFonts w:ascii="Times New Roman" w:hAnsi="Times New Roman"/>
              </w:rPr>
              <w:lastRenderedPageBreak/>
              <w:t>Склады</w:t>
            </w:r>
          </w:p>
          <w:p w:rsidR="00864F23" w:rsidRDefault="00D7606D">
            <w:pPr>
              <w:pStyle w:val="aff9"/>
              <w:rPr>
                <w:rFonts w:ascii="Times New Roman" w:hAnsi="Times New Roman"/>
              </w:rPr>
            </w:pPr>
            <w:r>
              <w:rPr>
                <w:rFonts w:ascii="Times New Roman" w:hAnsi="Times New Roman"/>
              </w:rPr>
              <w:t>(6.9)</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rPr>
                <w:rFonts w:ascii="Times New Roman" w:hAnsi="Times New Roman"/>
              </w:rPr>
            </w:pPr>
            <w:proofErr w:type="gramStart"/>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1500/10000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надземных этажей - </w:t>
            </w:r>
            <w:r>
              <w:rPr>
                <w:b/>
                <w:sz w:val="24"/>
                <w:szCs w:val="24"/>
              </w:rPr>
              <w:t>3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Общественное питание</w:t>
            </w:r>
          </w:p>
          <w:p w:rsidR="00864F23" w:rsidRDefault="00D7606D">
            <w:pPr>
              <w:pStyle w:val="aff9"/>
              <w:rPr>
                <w:rFonts w:ascii="Times New Roman" w:hAnsi="Times New Roman"/>
              </w:rPr>
            </w:pPr>
            <w:r>
              <w:rPr>
                <w:rFonts w:ascii="Times New Roman" w:hAnsi="Times New Roman"/>
              </w:rPr>
              <w:t>(4.6)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aff9"/>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 банкетные залы)</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 xml:space="preserve">минимальные отступы от границ земельных участков в целях </w:t>
            </w:r>
            <w:r>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sz w:val="24"/>
                <w:szCs w:val="24"/>
              </w:rPr>
              <w:t>Ограничения использования земельных участков и объектов капитального строительства установлены в статье 36;</w:t>
            </w:r>
          </w:p>
        </w:tc>
      </w:tr>
      <w:tr w:rsidR="00864F23">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Обслуживание автотранспорта</w:t>
            </w:r>
          </w:p>
          <w:p w:rsidR="00864F23" w:rsidRDefault="00D7606D">
            <w:pPr>
              <w:widowControl w:val="0"/>
              <w:rPr>
                <w:sz w:val="24"/>
                <w:szCs w:val="24"/>
              </w:rPr>
            </w:pPr>
            <w:r>
              <w:rPr>
                <w:sz w:val="24"/>
                <w:szCs w:val="24"/>
              </w:rPr>
              <w:t>(4.9)</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864F23" w:rsidRDefault="00D7606D">
            <w:pPr>
              <w:widowControl w:val="0"/>
              <w:jc w:val="both"/>
              <w:rPr>
                <w:sz w:val="24"/>
                <w:szCs w:val="24"/>
              </w:rPr>
            </w:pPr>
            <w:r>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Default="00D7606D">
            <w:pPr>
              <w:widowControl w:val="0"/>
              <w:jc w:val="both"/>
              <w:rPr>
                <w:sz w:val="24"/>
                <w:szCs w:val="24"/>
              </w:rPr>
            </w:pPr>
            <w:r>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1500/10000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надземных этажей - </w:t>
            </w:r>
            <w:r>
              <w:rPr>
                <w:b/>
                <w:sz w:val="24"/>
                <w:szCs w:val="24"/>
              </w:rPr>
              <w:t>3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70%</w:t>
            </w:r>
          </w:p>
          <w:p w:rsidR="00864F23" w:rsidRDefault="00D7606D">
            <w:pPr>
              <w:ind w:firstLine="567"/>
              <w:jc w:val="both"/>
              <w:rPr>
                <w:rFonts w:eastAsia="SimSun"/>
                <w:b/>
                <w:sz w:val="24"/>
                <w:szCs w:val="24"/>
                <w:lang w:eastAsia="zh-CN"/>
              </w:rPr>
            </w:pPr>
            <w:r>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864F23">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Обеспечение внутреннего правопорядка</w:t>
            </w:r>
          </w:p>
          <w:p w:rsidR="00864F23" w:rsidRDefault="00D7606D">
            <w:pPr>
              <w:widowControl w:val="0"/>
              <w:rPr>
                <w:sz w:val="24"/>
                <w:szCs w:val="24"/>
              </w:rPr>
            </w:pPr>
            <w:r>
              <w:rPr>
                <w:sz w:val="24"/>
                <w:szCs w:val="24"/>
              </w:rPr>
              <w:t>(8.3)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Коммунальное обслуживание</w:t>
            </w:r>
          </w:p>
          <w:p w:rsidR="00864F23" w:rsidRDefault="00D7606D">
            <w:pPr>
              <w:jc w:val="both"/>
              <w:rPr>
                <w:sz w:val="24"/>
                <w:szCs w:val="24"/>
              </w:rPr>
            </w:pPr>
            <w:r>
              <w:rPr>
                <w:sz w:val="24"/>
                <w:szCs w:val="24"/>
              </w:rPr>
              <w:t>(3.1)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rPr>
                <w:sz w:val="24"/>
                <w:szCs w:val="24"/>
              </w:rPr>
              <w:lastRenderedPageBreak/>
              <w:t>газа, предоставление услуг связи, отвод канализационных стоков, очистка и уборка объектов недвижимости</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suppressAutoHyphens/>
              <w:ind w:firstLine="567"/>
              <w:jc w:val="both"/>
              <w:textAlignment w:val="baseline"/>
              <w:rPr>
                <w:sz w:val="24"/>
                <w:szCs w:val="24"/>
              </w:rPr>
            </w:pPr>
            <w:r>
              <w:rPr>
                <w:sz w:val="24"/>
                <w:szCs w:val="24"/>
              </w:rPr>
              <w:t xml:space="preserve">минимальная/максимальная площадь земельного участка - </w:t>
            </w:r>
            <w:r>
              <w:rPr>
                <w:b/>
                <w:sz w:val="24"/>
                <w:szCs w:val="24"/>
              </w:rPr>
              <w:t xml:space="preserve">10/5000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 xml:space="preserve">минимальные отступы от границ земельных участков в целях </w:t>
            </w:r>
            <w:r>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1 м;</w:t>
            </w:r>
          </w:p>
          <w:p w:rsidR="00864F23" w:rsidRDefault="00D7606D">
            <w:pPr>
              <w:ind w:firstLine="567"/>
              <w:jc w:val="both"/>
              <w:rPr>
                <w:b/>
                <w:sz w:val="24"/>
                <w:szCs w:val="24"/>
              </w:rPr>
            </w:pPr>
            <w:r>
              <w:rPr>
                <w:sz w:val="24"/>
                <w:szCs w:val="24"/>
              </w:rPr>
              <w:t xml:space="preserve"> - до жилых зданий - </w:t>
            </w:r>
            <w:r>
              <w:rPr>
                <w:b/>
                <w:bCs/>
                <w:sz w:val="24"/>
                <w:szCs w:val="24"/>
              </w:rPr>
              <w:t>5</w:t>
            </w:r>
            <w:r>
              <w:rPr>
                <w:b/>
                <w:sz w:val="24"/>
                <w:szCs w:val="24"/>
              </w:rPr>
              <w:t xml:space="preserve">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этажей зданий - </w:t>
            </w:r>
            <w:r>
              <w:rPr>
                <w:b/>
                <w:sz w:val="24"/>
                <w:szCs w:val="24"/>
              </w:rPr>
              <w:t>2 этажа.</w:t>
            </w:r>
          </w:p>
          <w:p w:rsidR="00864F23" w:rsidRDefault="00D7606D">
            <w:pPr>
              <w:ind w:firstLine="567"/>
              <w:jc w:val="both"/>
              <w:rPr>
                <w:sz w:val="24"/>
                <w:szCs w:val="24"/>
              </w:rPr>
            </w:pPr>
            <w:r>
              <w:rPr>
                <w:b/>
                <w:sz w:val="24"/>
                <w:szCs w:val="24"/>
              </w:rPr>
              <w:t xml:space="preserve">- высота </w:t>
            </w:r>
            <w:r>
              <w:rPr>
                <w:sz w:val="24"/>
                <w:szCs w:val="24"/>
              </w:rPr>
              <w:t xml:space="preserve">- не более </w:t>
            </w:r>
            <w:r>
              <w:rPr>
                <w:b/>
                <w:sz w:val="24"/>
                <w:szCs w:val="24"/>
              </w:rPr>
              <w:t>22 м.</w:t>
            </w:r>
            <w:r>
              <w:rPr>
                <w:sz w:val="24"/>
                <w:szCs w:val="24"/>
              </w:rPr>
              <w:t xml:space="preserve"> </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92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Магазины</w:t>
            </w:r>
          </w:p>
          <w:p w:rsidR="00864F23" w:rsidRDefault="00D7606D">
            <w:pPr>
              <w:widowControl w:val="0"/>
              <w:rPr>
                <w:sz w:val="24"/>
                <w:szCs w:val="24"/>
              </w:rPr>
            </w:pPr>
            <w:r>
              <w:rPr>
                <w:sz w:val="24"/>
                <w:szCs w:val="24"/>
              </w:rPr>
              <w:t>(4.4)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sz w:val="24"/>
                <w:szCs w:val="24"/>
              </w:rPr>
              <w:t>кв</w:t>
            </w:r>
            <w:proofErr w:type="gramStart"/>
            <w:r>
              <w:rPr>
                <w:sz w:val="24"/>
                <w:szCs w:val="24"/>
              </w:rPr>
              <w:t>.м</w:t>
            </w:r>
            <w:proofErr w:type="spellEnd"/>
            <w:proofErr w:type="gramEnd"/>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200/5000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rsidR="00864F23" w:rsidRDefault="00D7606D">
            <w:pPr>
              <w:ind w:firstLine="567"/>
              <w:jc w:val="both"/>
              <w:rPr>
                <w:b/>
                <w:sz w:val="24"/>
                <w:szCs w:val="24"/>
              </w:rPr>
            </w:pPr>
            <w:r>
              <w:rPr>
                <w:b/>
                <w:sz w:val="24"/>
                <w:szCs w:val="24"/>
              </w:rPr>
              <w:t xml:space="preserve">предельное количество этажей или предельная высота зданий, </w:t>
            </w:r>
            <w:r>
              <w:rPr>
                <w:b/>
                <w:sz w:val="24"/>
                <w:szCs w:val="24"/>
              </w:rPr>
              <w:lastRenderedPageBreak/>
              <w:t>строений, сооружений:</w:t>
            </w:r>
          </w:p>
          <w:p w:rsidR="00864F23" w:rsidRDefault="00D7606D">
            <w:pPr>
              <w:widowControl w:val="0"/>
              <w:ind w:firstLine="567"/>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lastRenderedPageBreak/>
              <w:t>Общее пользование территории</w:t>
            </w:r>
          </w:p>
          <w:p w:rsidR="00864F23" w:rsidRDefault="00D7606D">
            <w:pPr>
              <w:widowControl w:val="0"/>
              <w:jc w:val="both"/>
              <w:rPr>
                <w:sz w:val="24"/>
                <w:szCs w:val="24"/>
              </w:rPr>
            </w:pPr>
            <w:r>
              <w:rPr>
                <w:sz w:val="24"/>
                <w:szCs w:val="24"/>
              </w:rPr>
              <w:t>(12.0)</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u w:val="single"/>
              </w:rPr>
            </w:pPr>
            <w:r>
              <w:rPr>
                <w:b/>
                <w:sz w:val="24"/>
                <w:szCs w:val="24"/>
                <w:u w:val="single"/>
              </w:rPr>
              <w:t>Действие градостроительного регламента не распространяется в границах территорий общего пользования</w:t>
            </w:r>
          </w:p>
        </w:tc>
      </w:tr>
      <w:tr w:rsidR="00864F23">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Деловое управление</w:t>
            </w:r>
          </w:p>
          <w:p w:rsidR="00864F23" w:rsidRDefault="00D7606D">
            <w:pPr>
              <w:jc w:val="both"/>
              <w:rPr>
                <w:sz w:val="24"/>
                <w:szCs w:val="24"/>
              </w:rPr>
            </w:pPr>
            <w:r>
              <w:rPr>
                <w:sz w:val="24"/>
                <w:szCs w:val="24"/>
              </w:rPr>
              <w:t>(4.1)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proofErr w:type="gramStart"/>
            <w:r>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w:t>
            </w:r>
            <w:r>
              <w:rPr>
                <w:sz w:val="24"/>
                <w:szCs w:val="24"/>
              </w:rPr>
              <w:lastRenderedPageBreak/>
              <w:t>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u w:val="single"/>
              </w:rPr>
            </w:pPr>
            <w:r>
              <w:rPr>
                <w:b/>
                <w:sz w:val="24"/>
                <w:szCs w:val="24"/>
                <w:u w:val="single"/>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b/>
                <w:sz w:val="24"/>
                <w:szCs w:val="24"/>
                <w:u w:val="single"/>
              </w:rPr>
            </w:pPr>
            <w:r>
              <w:rPr>
                <w:b/>
                <w:sz w:val="24"/>
                <w:szCs w:val="24"/>
                <w:u w:val="single"/>
              </w:rPr>
              <w:t xml:space="preserve">- минимальная/максимальная площадь земельного участка - 1000/5000 </w:t>
            </w:r>
            <w:proofErr w:type="spellStart"/>
            <w:r>
              <w:rPr>
                <w:b/>
                <w:sz w:val="24"/>
                <w:szCs w:val="24"/>
                <w:u w:val="single"/>
              </w:rPr>
              <w:t>кв</w:t>
            </w:r>
            <w:proofErr w:type="gramStart"/>
            <w:r>
              <w:rPr>
                <w:b/>
                <w:sz w:val="24"/>
                <w:szCs w:val="24"/>
                <w:u w:val="single"/>
              </w:rPr>
              <w:t>.м</w:t>
            </w:r>
            <w:proofErr w:type="spellEnd"/>
            <w:proofErr w:type="gramEnd"/>
            <w:r>
              <w:rPr>
                <w:b/>
                <w:sz w:val="24"/>
                <w:szCs w:val="24"/>
                <w:u w:val="single"/>
              </w:rPr>
              <w:t>;</w:t>
            </w:r>
          </w:p>
          <w:p w:rsidR="00864F23" w:rsidRDefault="00D7606D">
            <w:pPr>
              <w:ind w:firstLine="567"/>
              <w:jc w:val="both"/>
              <w:rPr>
                <w:b/>
                <w:sz w:val="24"/>
                <w:szCs w:val="24"/>
                <w:u w:val="single"/>
              </w:rPr>
            </w:pPr>
            <w:r>
              <w:rPr>
                <w:b/>
                <w:sz w:val="24"/>
                <w:szCs w:val="24"/>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b/>
                <w:sz w:val="24"/>
                <w:szCs w:val="24"/>
                <w:u w:val="single"/>
              </w:rPr>
            </w:pPr>
            <w:r>
              <w:rPr>
                <w:b/>
                <w:sz w:val="24"/>
                <w:szCs w:val="24"/>
                <w:u w:val="single"/>
              </w:rPr>
              <w:t>- минимальные отступы от границы земельного участка- 3 м;</w:t>
            </w:r>
          </w:p>
          <w:p w:rsidR="00864F23" w:rsidRDefault="00D7606D">
            <w:pPr>
              <w:ind w:firstLine="567"/>
              <w:jc w:val="both"/>
              <w:rPr>
                <w:b/>
                <w:sz w:val="24"/>
                <w:szCs w:val="24"/>
                <w:u w:val="single"/>
              </w:rPr>
            </w:pPr>
            <w:r>
              <w:rPr>
                <w:b/>
                <w:sz w:val="24"/>
                <w:szCs w:val="24"/>
                <w:u w:val="single"/>
              </w:rPr>
              <w:t xml:space="preserve">предельное количество этажей или предельная высота зданий, </w:t>
            </w:r>
            <w:r>
              <w:rPr>
                <w:b/>
                <w:sz w:val="24"/>
                <w:szCs w:val="24"/>
                <w:u w:val="single"/>
              </w:rPr>
              <w:lastRenderedPageBreak/>
              <w:t>строений, сооружений:</w:t>
            </w:r>
          </w:p>
          <w:p w:rsidR="00864F23" w:rsidRDefault="00D7606D">
            <w:pPr>
              <w:ind w:firstLine="567"/>
              <w:jc w:val="both"/>
              <w:rPr>
                <w:b/>
                <w:sz w:val="24"/>
                <w:szCs w:val="24"/>
                <w:u w:val="single"/>
              </w:rPr>
            </w:pPr>
            <w:r>
              <w:rPr>
                <w:b/>
                <w:sz w:val="24"/>
                <w:szCs w:val="24"/>
                <w:u w:val="single"/>
              </w:rPr>
              <w:t>- максимальное количество надземных этажей - 2 этажа.</w:t>
            </w:r>
          </w:p>
          <w:p w:rsidR="00864F23" w:rsidRDefault="00D7606D">
            <w:pPr>
              <w:ind w:firstLine="567"/>
              <w:jc w:val="both"/>
              <w:rPr>
                <w:b/>
                <w:sz w:val="24"/>
                <w:szCs w:val="24"/>
                <w:u w:val="single"/>
              </w:rPr>
            </w:pPr>
            <w:r>
              <w:rPr>
                <w:b/>
                <w:sz w:val="24"/>
                <w:szCs w:val="24"/>
                <w:u w:val="single"/>
              </w:rPr>
              <w:t>Ограничения использования земельных участков и объектов капитального строительства установлены в статье 35;</w:t>
            </w:r>
          </w:p>
        </w:tc>
      </w:tr>
      <w:tr w:rsidR="00864F23">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s1"/>
              <w:spacing w:beforeAutospacing="0" w:afterAutospacing="0"/>
            </w:pPr>
            <w:r>
              <w:lastRenderedPageBreak/>
              <w:t>Недропользование</w:t>
            </w:r>
          </w:p>
          <w:p w:rsidR="00864F23" w:rsidRDefault="00D7606D">
            <w:pPr>
              <w:pStyle w:val="s1"/>
              <w:spacing w:beforeAutospacing="0" w:afterAutospacing="0"/>
            </w:pPr>
            <w:r>
              <w:t>(6.1)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s1"/>
              <w:spacing w:beforeAutospacing="0" w:afterAutospacing="0"/>
            </w:pPr>
            <w:r>
              <w:t>Осуществление геологических изысканий;</w:t>
            </w:r>
          </w:p>
          <w:p w:rsidR="00864F23" w:rsidRDefault="00D7606D">
            <w:pPr>
              <w:pStyle w:val="s1"/>
              <w:spacing w:beforeAutospacing="0" w:afterAutospacing="0"/>
            </w:pPr>
            <w:r>
              <w:t>добыча недр открытым (карьеры, отвалы) и закрытым (шахты, скважины) способами;</w:t>
            </w:r>
          </w:p>
          <w:p w:rsidR="00864F23" w:rsidRDefault="00D7606D">
            <w:pPr>
              <w:pStyle w:val="s1"/>
              <w:spacing w:beforeAutospacing="0" w:afterAutospacing="0"/>
            </w:pPr>
            <w:r>
              <w:t>размещение объектов капитального строительства, в том числе подземных, в целях добычи недр;</w:t>
            </w:r>
          </w:p>
          <w:p w:rsidR="00864F23" w:rsidRDefault="00D7606D">
            <w:pPr>
              <w:pStyle w:val="s1"/>
              <w:spacing w:beforeAutospacing="0" w:afterAutospacing="0"/>
            </w:pPr>
            <w:r>
              <w:t>размещение объектов капитального строительства, необходимых для подготовки сырья к транспортировке и (или) промышленной переработке;</w:t>
            </w:r>
          </w:p>
          <w:p w:rsidR="00864F23" w:rsidRDefault="00D7606D">
            <w:pPr>
              <w:pStyle w:val="s1"/>
              <w:spacing w:beforeAutospacing="0" w:afterAutospacing="0"/>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pStyle w:val="s1"/>
              <w:spacing w:beforeAutospacing="0" w:afterAutospacing="0"/>
              <w:rPr>
                <w:b/>
                <w:u w:val="single"/>
              </w:rPr>
            </w:pPr>
            <w:r>
              <w:rPr>
                <w:b/>
                <w:u w:val="single"/>
              </w:rPr>
              <w:t>Действие градостроительного регламента не распространяется в границах земельных участков, предоставленных для добычи полезных ископаемых</w:t>
            </w:r>
          </w:p>
        </w:tc>
      </w:tr>
    </w:tbl>
    <w:p w:rsidR="00864F23" w:rsidRDefault="00864F23">
      <w:pPr>
        <w:jc w:val="both"/>
        <w:rPr>
          <w:sz w:val="24"/>
          <w:szCs w:val="24"/>
        </w:rPr>
      </w:pPr>
    </w:p>
    <w:p w:rsidR="00864F23" w:rsidRDefault="00D7606D">
      <w:pPr>
        <w:numPr>
          <w:ilvl w:val="0"/>
          <w:numId w:val="6"/>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p w:rsidR="00864F23"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1"/>
        <w:gridCol w:w="4202"/>
        <w:gridCol w:w="8182"/>
      </w:tblGrid>
      <w:tr w:rsidR="00864F23">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4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2558"/>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Животноводство</w:t>
            </w:r>
          </w:p>
        </w:tc>
        <w:tc>
          <w:tcPr>
            <w:tcW w:w="4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1500/10000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1 этаж</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Default="00864F23">
      <w:pPr>
        <w:jc w:val="both"/>
        <w:rPr>
          <w:sz w:val="24"/>
          <w:szCs w:val="24"/>
        </w:rPr>
      </w:pPr>
    </w:p>
    <w:p w:rsidR="00864F23" w:rsidRDefault="00D7606D">
      <w:pPr>
        <w:numPr>
          <w:ilvl w:val="0"/>
          <w:numId w:val="6"/>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864F23" w:rsidRDefault="00864F23">
      <w:pPr>
        <w:jc w:val="both"/>
        <w:rPr>
          <w:sz w:val="24"/>
          <w:szCs w:val="24"/>
        </w:rPr>
      </w:pPr>
    </w:p>
    <w:p w:rsidR="00864F23" w:rsidRDefault="00D7606D">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w:t>
      </w:r>
    </w:p>
    <w:p w:rsidR="00864F23" w:rsidRDefault="00D7606D">
      <w:pPr>
        <w:ind w:firstLine="709"/>
        <w:jc w:val="both"/>
        <w:rPr>
          <w:sz w:val="24"/>
          <w:szCs w:val="24"/>
        </w:rPr>
      </w:pPr>
      <w:r>
        <w:rPr>
          <w:b/>
          <w:sz w:val="24"/>
          <w:szCs w:val="24"/>
        </w:rPr>
        <w:t>Виды разрешенного использования объектов:</w:t>
      </w:r>
    </w:p>
    <w:p w:rsidR="00864F23" w:rsidRDefault="00D7606D">
      <w:pPr>
        <w:widowControl w:val="0"/>
        <w:ind w:firstLine="709"/>
        <w:jc w:val="both"/>
        <w:rPr>
          <w:sz w:val="24"/>
          <w:szCs w:val="24"/>
        </w:rPr>
      </w:pPr>
      <w:r>
        <w:rPr>
          <w:sz w:val="24"/>
          <w:szCs w:val="24"/>
        </w:rPr>
        <w:lastRenderedPageBreak/>
        <w:t>Площадки для мусорных контейнеров</w:t>
      </w:r>
    </w:p>
    <w:p w:rsidR="00864F23" w:rsidRDefault="00D7606D">
      <w:pPr>
        <w:widowControl w:val="0"/>
        <w:ind w:firstLine="709"/>
        <w:jc w:val="both"/>
        <w:rPr>
          <w:sz w:val="24"/>
          <w:szCs w:val="24"/>
        </w:rPr>
      </w:pPr>
      <w:r>
        <w:rPr>
          <w:sz w:val="24"/>
          <w:szCs w:val="24"/>
        </w:rPr>
        <w:t xml:space="preserve">Благоустройство и озеленение </w:t>
      </w:r>
    </w:p>
    <w:p w:rsidR="00864F23" w:rsidRDefault="00D7606D">
      <w:pPr>
        <w:widowControl w:val="0"/>
        <w:ind w:firstLine="709"/>
        <w:jc w:val="both"/>
        <w:rPr>
          <w:sz w:val="24"/>
          <w:szCs w:val="24"/>
        </w:rPr>
      </w:pPr>
      <w:r>
        <w:rPr>
          <w:sz w:val="24"/>
          <w:szCs w:val="24"/>
        </w:rPr>
        <w:t>Оборудование пожарной охраны (гидранты, резервуары)</w:t>
      </w:r>
    </w:p>
    <w:p w:rsidR="00864F23" w:rsidRDefault="00D7606D">
      <w:pPr>
        <w:widowControl w:val="0"/>
        <w:ind w:firstLine="709"/>
        <w:jc w:val="both"/>
        <w:rPr>
          <w:sz w:val="24"/>
          <w:szCs w:val="24"/>
        </w:rPr>
      </w:pPr>
      <w:r>
        <w:rPr>
          <w:sz w:val="24"/>
          <w:szCs w:val="24"/>
        </w:rPr>
        <w:t>Пешеходные тротуары</w:t>
      </w:r>
    </w:p>
    <w:p w:rsidR="00864F23" w:rsidRDefault="00D7606D">
      <w:pPr>
        <w:widowControl w:val="0"/>
        <w:ind w:firstLine="709"/>
        <w:jc w:val="both"/>
        <w:rPr>
          <w:sz w:val="24"/>
          <w:szCs w:val="24"/>
        </w:rPr>
      </w:pPr>
      <w:r>
        <w:rPr>
          <w:sz w:val="24"/>
          <w:szCs w:val="24"/>
        </w:rPr>
        <w:t>Защитные дорожные сооружения</w:t>
      </w:r>
    </w:p>
    <w:p w:rsidR="00864F23" w:rsidRDefault="00D7606D">
      <w:pPr>
        <w:widowControl w:val="0"/>
        <w:ind w:firstLine="709"/>
        <w:jc w:val="both"/>
        <w:rPr>
          <w:sz w:val="24"/>
          <w:szCs w:val="24"/>
        </w:rPr>
      </w:pPr>
      <w:r>
        <w:rPr>
          <w:sz w:val="24"/>
          <w:szCs w:val="24"/>
        </w:rPr>
        <w:t>Элементы обустройства автомобильных дорог</w:t>
      </w:r>
    </w:p>
    <w:p w:rsidR="00864F23" w:rsidRDefault="00D7606D">
      <w:pPr>
        <w:widowControl w:val="0"/>
        <w:ind w:firstLine="709"/>
        <w:jc w:val="both"/>
        <w:rPr>
          <w:sz w:val="24"/>
          <w:szCs w:val="24"/>
        </w:rPr>
      </w:pPr>
      <w:r>
        <w:rPr>
          <w:sz w:val="24"/>
          <w:szCs w:val="24"/>
        </w:rPr>
        <w:t>Искусственные дорожные сооружения</w:t>
      </w:r>
    </w:p>
    <w:p w:rsidR="00864F23" w:rsidRDefault="00D7606D">
      <w:pPr>
        <w:widowControl w:val="0"/>
        <w:ind w:firstLine="709"/>
        <w:jc w:val="both"/>
        <w:rPr>
          <w:sz w:val="24"/>
          <w:szCs w:val="24"/>
        </w:rPr>
      </w:pPr>
      <w:r>
        <w:rPr>
          <w:sz w:val="24"/>
          <w:szCs w:val="24"/>
        </w:rPr>
        <w:t>Специализированные технические средства оповещения и информации</w:t>
      </w:r>
    </w:p>
    <w:p w:rsidR="00864F23" w:rsidRDefault="00D7606D">
      <w:pPr>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w:t>
      </w:r>
    </w:p>
    <w:p w:rsidR="00864F23" w:rsidRDefault="00D7606D">
      <w:pPr>
        <w:ind w:firstLine="709"/>
        <w:jc w:val="both"/>
        <w:rPr>
          <w:bCs/>
          <w:sz w:val="24"/>
          <w:szCs w:val="24"/>
          <w:u w:val="single"/>
        </w:rPr>
      </w:pPr>
      <w:r>
        <w:rPr>
          <w:bCs/>
          <w:sz w:val="24"/>
          <w:szCs w:val="24"/>
          <w:u w:val="single"/>
        </w:rPr>
        <w:t>Примечание:</w:t>
      </w:r>
    </w:p>
    <w:p w:rsidR="00864F23" w:rsidRDefault="00D7606D">
      <w:pPr>
        <w:ind w:firstLine="709"/>
        <w:jc w:val="both"/>
        <w:rPr>
          <w:bCs/>
          <w:sz w:val="24"/>
          <w:szCs w:val="24"/>
        </w:rPr>
      </w:pPr>
      <w:proofErr w:type="gramStart"/>
      <w:r>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64F23" w:rsidRDefault="00D7606D">
      <w:pPr>
        <w:ind w:firstLine="709"/>
        <w:jc w:val="both"/>
        <w:rPr>
          <w:bCs/>
          <w:sz w:val="24"/>
          <w:szCs w:val="24"/>
        </w:rPr>
      </w:pPr>
      <w:r>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Default="00D7606D">
      <w:pPr>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Default="00D7606D">
      <w:pPr>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Default="00D7606D">
      <w:pPr>
        <w:ind w:firstLine="709"/>
        <w:jc w:val="both"/>
        <w:rPr>
          <w:bCs/>
          <w:sz w:val="24"/>
          <w:szCs w:val="24"/>
        </w:rPr>
      </w:pPr>
      <w:r>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64F23" w:rsidRDefault="00D7606D">
      <w:pPr>
        <w:ind w:firstLine="709"/>
        <w:jc w:val="both"/>
        <w:rPr>
          <w:bCs/>
          <w:sz w:val="24"/>
          <w:szCs w:val="24"/>
        </w:rPr>
      </w:pPr>
      <w:r>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Pr>
          <w:bCs/>
          <w:sz w:val="24"/>
          <w:szCs w:val="24"/>
        </w:rPr>
        <w:t>непожароопасными</w:t>
      </w:r>
      <w:proofErr w:type="spellEnd"/>
      <w:r>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64F23" w:rsidRDefault="00D7606D">
      <w:pPr>
        <w:ind w:firstLine="709"/>
        <w:jc w:val="both"/>
        <w:rPr>
          <w:bCs/>
          <w:sz w:val="24"/>
          <w:szCs w:val="24"/>
        </w:rPr>
      </w:pPr>
      <w:r>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64F23" w:rsidRDefault="00D7606D">
      <w:pPr>
        <w:ind w:firstLine="709"/>
        <w:jc w:val="both"/>
        <w:rPr>
          <w:bCs/>
          <w:sz w:val="24"/>
          <w:szCs w:val="24"/>
        </w:rPr>
      </w:pPr>
      <w:r>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64F23" w:rsidRDefault="00D7606D">
      <w:pPr>
        <w:numPr>
          <w:ilvl w:val="0"/>
          <w:numId w:val="3"/>
        </w:numPr>
        <w:ind w:left="0" w:firstLine="709"/>
        <w:jc w:val="both"/>
        <w:rPr>
          <w:bCs/>
          <w:sz w:val="24"/>
          <w:szCs w:val="24"/>
        </w:rPr>
      </w:pPr>
      <w:r>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64F23" w:rsidRDefault="00D7606D">
      <w:pPr>
        <w:numPr>
          <w:ilvl w:val="0"/>
          <w:numId w:val="3"/>
        </w:numPr>
        <w:ind w:left="0" w:firstLine="709"/>
        <w:jc w:val="both"/>
        <w:rPr>
          <w:bCs/>
          <w:sz w:val="24"/>
          <w:szCs w:val="24"/>
        </w:rPr>
      </w:pPr>
      <w:r>
        <w:rPr>
          <w:bCs/>
          <w:sz w:val="24"/>
          <w:szCs w:val="24"/>
        </w:rPr>
        <w:lastRenderedPageBreak/>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64F23" w:rsidRDefault="00D7606D">
      <w:pPr>
        <w:numPr>
          <w:ilvl w:val="0"/>
          <w:numId w:val="3"/>
        </w:numPr>
        <w:ind w:left="0" w:firstLine="709"/>
        <w:jc w:val="both"/>
        <w:rPr>
          <w:bCs/>
          <w:sz w:val="24"/>
          <w:szCs w:val="24"/>
        </w:rPr>
      </w:pPr>
      <w:r>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64F23" w:rsidRDefault="00D7606D">
      <w:pPr>
        <w:ind w:firstLine="709"/>
        <w:jc w:val="both"/>
        <w:rPr>
          <w:bCs/>
          <w:sz w:val="24"/>
          <w:szCs w:val="24"/>
        </w:rPr>
      </w:pPr>
      <w:r>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64F23" w:rsidRDefault="00D7606D">
      <w:pPr>
        <w:ind w:firstLine="709"/>
        <w:jc w:val="both"/>
        <w:rPr>
          <w:bCs/>
          <w:sz w:val="24"/>
          <w:szCs w:val="24"/>
        </w:rPr>
      </w:pPr>
      <w:r>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64F23" w:rsidRDefault="00D7606D">
      <w:pPr>
        <w:ind w:firstLine="709"/>
        <w:jc w:val="both"/>
        <w:rPr>
          <w:bCs/>
          <w:sz w:val="24"/>
          <w:szCs w:val="24"/>
        </w:rPr>
      </w:pPr>
      <w:r>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64F23" w:rsidRDefault="00D7606D">
      <w:pPr>
        <w:ind w:firstLine="709"/>
        <w:jc w:val="both"/>
        <w:rPr>
          <w:rFonts w:eastAsia="SimSun"/>
          <w:sz w:val="24"/>
          <w:szCs w:val="24"/>
          <w:lang w:eastAsia="zh-CN"/>
        </w:rPr>
      </w:pPr>
      <w:r>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64F23" w:rsidRDefault="00D7606D">
      <w:pPr>
        <w:ind w:firstLine="709"/>
        <w:jc w:val="both"/>
        <w:rPr>
          <w:rFonts w:eastAsia="Calibri"/>
          <w:sz w:val="24"/>
          <w:szCs w:val="24"/>
        </w:rPr>
      </w:pPr>
      <w:r>
        <w:rPr>
          <w:rFonts w:eastAsia="Calibri"/>
          <w:sz w:val="24"/>
          <w:szCs w:val="24"/>
        </w:rPr>
        <w:t>на 10 постов - 1,0 га;</w:t>
      </w:r>
    </w:p>
    <w:p w:rsidR="00864F23" w:rsidRDefault="00D7606D">
      <w:pPr>
        <w:ind w:firstLine="709"/>
        <w:jc w:val="both"/>
        <w:rPr>
          <w:rFonts w:eastAsia="Calibri"/>
          <w:sz w:val="24"/>
          <w:szCs w:val="24"/>
        </w:rPr>
      </w:pPr>
      <w:r>
        <w:rPr>
          <w:rFonts w:eastAsia="Calibri"/>
          <w:sz w:val="24"/>
          <w:szCs w:val="24"/>
        </w:rPr>
        <w:t>на 15 постов - 1,5 га;</w:t>
      </w:r>
    </w:p>
    <w:p w:rsidR="00864F23" w:rsidRDefault="00D7606D">
      <w:pPr>
        <w:ind w:firstLine="709"/>
        <w:jc w:val="both"/>
        <w:rPr>
          <w:rFonts w:eastAsia="Calibri"/>
          <w:sz w:val="24"/>
          <w:szCs w:val="24"/>
        </w:rPr>
      </w:pPr>
      <w:r>
        <w:rPr>
          <w:rFonts w:eastAsia="Calibri"/>
          <w:sz w:val="24"/>
          <w:szCs w:val="24"/>
        </w:rPr>
        <w:t>на 25 постов - 2,0 га;</w:t>
      </w:r>
    </w:p>
    <w:p w:rsidR="00864F23" w:rsidRDefault="00D7606D">
      <w:pPr>
        <w:ind w:firstLine="709"/>
        <w:jc w:val="both"/>
        <w:rPr>
          <w:rFonts w:eastAsia="Calibri"/>
          <w:sz w:val="24"/>
          <w:szCs w:val="24"/>
        </w:rPr>
      </w:pPr>
      <w:r>
        <w:rPr>
          <w:rFonts w:eastAsia="Calibri"/>
          <w:sz w:val="24"/>
          <w:szCs w:val="24"/>
        </w:rPr>
        <w:t>на 40 постов - 3,5 га.</w:t>
      </w:r>
    </w:p>
    <w:p w:rsidR="00864F23" w:rsidRDefault="00D7606D">
      <w:pPr>
        <w:ind w:firstLine="709"/>
        <w:jc w:val="both"/>
      </w:pPr>
      <w:r>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74">
        <w:r>
          <w:rPr>
            <w:rStyle w:val="-"/>
            <w:rFonts w:eastAsia="Calibri"/>
            <w:webHidden/>
            <w:sz w:val="24"/>
            <w:szCs w:val="24"/>
          </w:rPr>
          <w:t>таблице</w:t>
        </w:r>
      </w:hyperlink>
      <w:r>
        <w:rPr>
          <w:rFonts w:eastAsia="Calibri"/>
          <w:sz w:val="24"/>
          <w:szCs w:val="24"/>
        </w:rPr>
        <w:t>.</w:t>
      </w:r>
    </w:p>
    <w:tbl>
      <w:tblPr>
        <w:tblW w:w="95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firstRow="0" w:lastRow="0" w:firstColumn="0" w:lastColumn="0" w:noHBand="0" w:noVBand="0"/>
      </w:tblPr>
      <w:tblGrid>
        <w:gridCol w:w="6075"/>
        <w:gridCol w:w="1984"/>
        <w:gridCol w:w="1489"/>
      </w:tblGrid>
      <w:tr w:rsidR="00864F23">
        <w:trPr>
          <w:trHeight w:val="400"/>
          <w:jc w:val="center"/>
        </w:trPr>
        <w:tc>
          <w:tcPr>
            <w:tcW w:w="607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Здания, до которых определяется расстояние</w:t>
            </w:r>
          </w:p>
        </w:tc>
        <w:tc>
          <w:tcPr>
            <w:tcW w:w="347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 xml:space="preserve">Расстояние, </w:t>
            </w:r>
            <w:proofErr w:type="gramStart"/>
            <w:r>
              <w:rPr>
                <w:rFonts w:eastAsia="Calibri"/>
                <w:sz w:val="24"/>
                <w:szCs w:val="24"/>
              </w:rPr>
              <w:t>м</w:t>
            </w:r>
            <w:proofErr w:type="gramEnd"/>
          </w:p>
        </w:tc>
      </w:tr>
      <w:tr w:rsidR="00864F23">
        <w:trPr>
          <w:trHeight w:val="800"/>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Default="00864F23">
            <w:pPr>
              <w:rPr>
                <w:rFonts w:eastAsia="Calibri"/>
                <w:sz w:val="24"/>
                <w:szCs w:val="24"/>
              </w:rPr>
            </w:pPr>
          </w:p>
        </w:tc>
        <w:tc>
          <w:tcPr>
            <w:tcW w:w="3473" w:type="dxa"/>
            <w:gridSpan w:val="2"/>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от станций технического обслуживания при числе постов</w:t>
            </w:r>
          </w:p>
        </w:tc>
      </w:tr>
      <w:tr w:rsidR="00864F23">
        <w:trPr>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Default="00864F23">
            <w:pPr>
              <w:rPr>
                <w:rFonts w:eastAsia="Calibri"/>
                <w:sz w:val="24"/>
                <w:szCs w:val="24"/>
              </w:rPr>
            </w:pP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10 и менее</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11 - 30</w:t>
            </w:r>
          </w:p>
        </w:tc>
      </w:tr>
      <w:tr w:rsidR="00864F23">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rPr>
                <w:rFonts w:eastAsia="Calibri"/>
                <w:sz w:val="24"/>
                <w:szCs w:val="24"/>
              </w:rPr>
            </w:pPr>
            <w:r>
              <w:rPr>
                <w:rFonts w:eastAsia="Calibri"/>
                <w:sz w:val="24"/>
                <w:szCs w:val="24"/>
              </w:rPr>
              <w:t>Жилые дома</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25</w:t>
            </w:r>
          </w:p>
        </w:tc>
      </w:tr>
      <w:tr w:rsidR="00864F23">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rPr>
                <w:rFonts w:eastAsia="Calibri"/>
                <w:sz w:val="24"/>
                <w:szCs w:val="24"/>
              </w:rPr>
            </w:pPr>
            <w:r>
              <w:rPr>
                <w:rFonts w:eastAsia="Calibri"/>
                <w:sz w:val="24"/>
                <w:szCs w:val="24"/>
              </w:rPr>
              <w:t>в том числе торцы жилых домов без окон</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25</w:t>
            </w:r>
          </w:p>
        </w:tc>
      </w:tr>
      <w:tr w:rsidR="00864F23">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rPr>
                <w:rFonts w:eastAsia="Calibri"/>
                <w:sz w:val="24"/>
                <w:szCs w:val="24"/>
              </w:rPr>
            </w:pPr>
            <w:r>
              <w:rPr>
                <w:rFonts w:eastAsia="Calibri"/>
                <w:sz w:val="24"/>
                <w:szCs w:val="24"/>
              </w:rPr>
              <w:t>Общественные здания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20</w:t>
            </w:r>
          </w:p>
        </w:tc>
      </w:tr>
      <w:tr w:rsidR="00864F23">
        <w:trPr>
          <w:trHeight w:val="400"/>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rPr>
                <w:rFonts w:eastAsia="Calibri"/>
                <w:sz w:val="24"/>
                <w:szCs w:val="24"/>
              </w:rPr>
            </w:pPr>
            <w:r>
              <w:rPr>
                <w:rFonts w:eastAsia="Calibri"/>
                <w:sz w:val="24"/>
                <w:szCs w:val="24"/>
              </w:rPr>
              <w:t>Общеобразовательные школы и дошкольные образовательные учреждения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2B345F">
            <w:pPr>
              <w:jc w:val="center"/>
            </w:pPr>
            <w:hyperlink r:id="rId75">
              <w:r w:rsidR="00D7606D">
                <w:rPr>
                  <w:rStyle w:val="-"/>
                  <w:rFonts w:eastAsia="Calibri"/>
                  <w:webHidden/>
                  <w:sz w:val="24"/>
                  <w:szCs w:val="24"/>
                </w:rPr>
                <w:t>&lt;*&gt;</w:t>
              </w:r>
            </w:hyperlink>
          </w:p>
        </w:tc>
      </w:tr>
      <w:tr w:rsidR="00864F23">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rPr>
                <w:rFonts w:eastAsia="Calibri"/>
                <w:sz w:val="24"/>
                <w:szCs w:val="24"/>
              </w:rPr>
            </w:pPr>
            <w:r>
              <w:rPr>
                <w:rFonts w:eastAsia="Calibri"/>
                <w:sz w:val="24"/>
                <w:szCs w:val="24"/>
              </w:rPr>
              <w:t>Лечебные учреждения со стационаром</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2B345F">
            <w:pPr>
              <w:jc w:val="center"/>
            </w:pPr>
            <w:hyperlink r:id="rId76">
              <w:r w:rsidR="00D7606D">
                <w:rPr>
                  <w:rStyle w:val="-"/>
                  <w:rFonts w:eastAsia="Calibri"/>
                  <w:webHidden/>
                  <w:sz w:val="24"/>
                  <w:szCs w:val="24"/>
                </w:rPr>
                <w:t>&lt;*&gt;</w:t>
              </w:r>
            </w:hyperlink>
          </w:p>
        </w:tc>
      </w:tr>
    </w:tbl>
    <w:p w:rsidR="00864F23" w:rsidRDefault="00D7606D">
      <w:pPr>
        <w:ind w:firstLine="540"/>
        <w:jc w:val="both"/>
        <w:rPr>
          <w:rFonts w:eastAsia="Calibri"/>
          <w:sz w:val="24"/>
          <w:szCs w:val="24"/>
        </w:rPr>
      </w:pPr>
      <w:r>
        <w:rPr>
          <w:rFonts w:eastAsia="Calibri"/>
          <w:sz w:val="24"/>
          <w:szCs w:val="24"/>
        </w:rPr>
        <w:t>--------------------------------</w:t>
      </w:r>
    </w:p>
    <w:p w:rsidR="00864F23" w:rsidRDefault="00D7606D">
      <w:pPr>
        <w:ind w:firstLine="284"/>
        <w:jc w:val="both"/>
        <w:rPr>
          <w:rFonts w:eastAsia="Calibri"/>
          <w:sz w:val="24"/>
          <w:szCs w:val="24"/>
        </w:rPr>
      </w:pPr>
      <w:r>
        <w:rPr>
          <w:rFonts w:eastAsia="Calibri"/>
          <w:sz w:val="24"/>
          <w:szCs w:val="24"/>
        </w:rPr>
        <w:t>&lt;*&gt; Определяется по согласованию с органами Государственного санитарно-эпидемиологического надзора</w:t>
      </w:r>
    </w:p>
    <w:p w:rsidR="00864F23" w:rsidRDefault="00D7606D">
      <w:pPr>
        <w:ind w:firstLine="709"/>
        <w:jc w:val="both"/>
        <w:rPr>
          <w:rFonts w:eastAsia="Calibri"/>
          <w:sz w:val="24"/>
          <w:szCs w:val="24"/>
        </w:rPr>
      </w:pPr>
      <w:r>
        <w:rPr>
          <w:rFonts w:eastAsia="Calibri"/>
          <w:sz w:val="24"/>
          <w:szCs w:val="24"/>
        </w:rPr>
        <w:lastRenderedPageBreak/>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64F23" w:rsidRDefault="00D7606D">
      <w:pPr>
        <w:ind w:firstLine="709"/>
        <w:jc w:val="both"/>
        <w:rPr>
          <w:rFonts w:eastAsia="Calibri"/>
          <w:sz w:val="24"/>
          <w:szCs w:val="24"/>
        </w:rPr>
      </w:pPr>
      <w:r>
        <w:rPr>
          <w:rFonts w:eastAsia="Calibri"/>
          <w:sz w:val="24"/>
          <w:szCs w:val="24"/>
        </w:rPr>
        <w:t>на 2 колонки - 0,1 га;</w:t>
      </w:r>
    </w:p>
    <w:p w:rsidR="00864F23" w:rsidRDefault="00D7606D">
      <w:pPr>
        <w:ind w:firstLine="709"/>
        <w:jc w:val="both"/>
        <w:rPr>
          <w:rFonts w:eastAsia="Calibri"/>
          <w:sz w:val="24"/>
          <w:szCs w:val="24"/>
        </w:rPr>
      </w:pPr>
      <w:r>
        <w:rPr>
          <w:rFonts w:eastAsia="Calibri"/>
          <w:sz w:val="24"/>
          <w:szCs w:val="24"/>
        </w:rPr>
        <w:t>на 5 колонок - 0,2 га;</w:t>
      </w:r>
    </w:p>
    <w:p w:rsidR="00864F23" w:rsidRDefault="00D7606D">
      <w:pPr>
        <w:ind w:firstLine="709"/>
        <w:jc w:val="both"/>
        <w:rPr>
          <w:rFonts w:eastAsia="Calibri"/>
          <w:sz w:val="24"/>
          <w:szCs w:val="24"/>
        </w:rPr>
      </w:pPr>
      <w:r>
        <w:rPr>
          <w:rFonts w:eastAsia="Calibri"/>
          <w:sz w:val="24"/>
          <w:szCs w:val="24"/>
        </w:rPr>
        <w:t>на 7 колонок - 0,3 га;</w:t>
      </w:r>
    </w:p>
    <w:p w:rsidR="00864F23" w:rsidRDefault="00D7606D">
      <w:pPr>
        <w:ind w:firstLine="709"/>
        <w:jc w:val="both"/>
        <w:rPr>
          <w:rFonts w:eastAsia="Calibri"/>
          <w:sz w:val="24"/>
          <w:szCs w:val="24"/>
        </w:rPr>
      </w:pPr>
      <w:r>
        <w:rPr>
          <w:rFonts w:eastAsia="Calibri"/>
          <w:sz w:val="24"/>
          <w:szCs w:val="24"/>
        </w:rPr>
        <w:t>на 9 колонок - 0,35 га;</w:t>
      </w:r>
    </w:p>
    <w:p w:rsidR="00864F23" w:rsidRDefault="00D7606D">
      <w:pPr>
        <w:ind w:firstLine="709"/>
        <w:jc w:val="both"/>
        <w:rPr>
          <w:rFonts w:eastAsia="Calibri"/>
          <w:sz w:val="24"/>
          <w:szCs w:val="24"/>
        </w:rPr>
      </w:pPr>
      <w:r>
        <w:rPr>
          <w:rFonts w:eastAsia="Calibri"/>
          <w:sz w:val="24"/>
          <w:szCs w:val="24"/>
        </w:rPr>
        <w:t>на 11 колонок - 0,4 га.</w:t>
      </w:r>
    </w:p>
    <w:p w:rsidR="00864F23" w:rsidRDefault="00D7606D">
      <w:pPr>
        <w:ind w:firstLine="709"/>
        <w:jc w:val="both"/>
        <w:rPr>
          <w:rFonts w:eastAsia="Calibri"/>
          <w:sz w:val="24"/>
          <w:szCs w:val="24"/>
        </w:rPr>
      </w:pPr>
      <w:proofErr w:type="gramStart"/>
      <w:r>
        <w:rPr>
          <w:rFonts w:eastAsia="Calibri"/>
          <w:sz w:val="24"/>
          <w:szCs w:val="24"/>
        </w:rPr>
        <w:t xml:space="preserve">Расстояние от АЗС для легкового автотранспорта, оборудованных системой </w:t>
      </w:r>
      <w:proofErr w:type="spellStart"/>
      <w:r>
        <w:rPr>
          <w:rFonts w:eastAsia="Calibri"/>
          <w:sz w:val="24"/>
          <w:szCs w:val="24"/>
        </w:rPr>
        <w:t>закольцовки</w:t>
      </w:r>
      <w:proofErr w:type="spellEnd"/>
      <w:r>
        <w:rPr>
          <w:rFonts w:eastAsia="Calibri"/>
          <w:sz w:val="24"/>
          <w:szCs w:val="24"/>
        </w:rPr>
        <w:t xml:space="preserve">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864F23" w:rsidRDefault="00D7606D">
      <w:pPr>
        <w:ind w:firstLine="709"/>
        <w:jc w:val="both"/>
        <w:rPr>
          <w:rFonts w:eastAsia="Calibri"/>
          <w:sz w:val="24"/>
          <w:szCs w:val="24"/>
        </w:rPr>
      </w:pPr>
      <w:r>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64F23" w:rsidRDefault="00D7606D">
      <w:pPr>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Default="00D7606D">
      <w:pPr>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Default="00D7606D">
      <w:pPr>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Default="00864F23">
      <w:pPr>
        <w:jc w:val="both"/>
        <w:rPr>
          <w:rFonts w:eastAsia="SimSun"/>
          <w:sz w:val="24"/>
          <w:szCs w:val="24"/>
          <w:lang w:eastAsia="zh-CN"/>
        </w:rPr>
      </w:pPr>
    </w:p>
    <w:p w:rsidR="00864F23" w:rsidRDefault="00D7606D">
      <w:pPr>
        <w:jc w:val="center"/>
        <w:rPr>
          <w:rFonts w:eastAsia="SimSun"/>
          <w:b/>
          <w:bCs/>
          <w:i/>
          <w:iCs/>
          <w:sz w:val="24"/>
          <w:szCs w:val="24"/>
          <w:lang w:eastAsia="zh-CN"/>
        </w:rPr>
      </w:pPr>
      <w:proofErr w:type="gramStart"/>
      <w:r>
        <w:rPr>
          <w:rFonts w:eastAsia="SimSun"/>
          <w:b/>
          <w:bCs/>
          <w:i/>
          <w:iCs/>
          <w:sz w:val="24"/>
          <w:szCs w:val="24"/>
          <w:lang w:eastAsia="zh-CN"/>
        </w:rPr>
        <w:t>П</w:t>
      </w:r>
      <w:proofErr w:type="gramEnd"/>
      <w:r>
        <w:rPr>
          <w:rFonts w:eastAsia="SimSun"/>
          <w:b/>
          <w:bCs/>
          <w:i/>
          <w:iCs/>
          <w:sz w:val="24"/>
          <w:szCs w:val="24"/>
          <w:lang w:eastAsia="zh-CN"/>
        </w:rPr>
        <w:t xml:space="preserve"> -5. Зона предприятий, производств и объектов </w:t>
      </w:r>
      <w:r>
        <w:rPr>
          <w:rFonts w:eastAsia="SimSun"/>
          <w:b/>
          <w:bCs/>
          <w:i/>
          <w:iCs/>
          <w:sz w:val="24"/>
          <w:szCs w:val="24"/>
          <w:lang w:val="en-US" w:eastAsia="zh-CN"/>
        </w:rPr>
        <w:t>V</w:t>
      </w:r>
      <w:r>
        <w:rPr>
          <w:rFonts w:eastAsia="SimSun"/>
          <w:b/>
          <w:bCs/>
          <w:i/>
          <w:iCs/>
          <w:sz w:val="24"/>
          <w:szCs w:val="24"/>
          <w:lang w:eastAsia="zh-CN"/>
        </w:rPr>
        <w:t xml:space="preserve"> класса опасности СЗЗ-50 м.</w:t>
      </w:r>
    </w:p>
    <w:p w:rsidR="00864F23" w:rsidRDefault="00D7606D">
      <w:pPr>
        <w:ind w:firstLine="709"/>
        <w:jc w:val="both"/>
        <w:rPr>
          <w:i/>
          <w:iCs/>
          <w:sz w:val="24"/>
          <w:szCs w:val="24"/>
        </w:rPr>
      </w:pPr>
      <w:r>
        <w:rPr>
          <w:i/>
          <w:iCs/>
          <w:sz w:val="24"/>
          <w:szCs w:val="24"/>
        </w:rPr>
        <w:t xml:space="preserve">Зона П-5 выделена для обеспечения правовых условий формирования предприятий, производств и объектов </w:t>
      </w:r>
      <w:r>
        <w:rPr>
          <w:i/>
          <w:iCs/>
          <w:sz w:val="24"/>
          <w:szCs w:val="24"/>
          <w:lang w:val="en-US"/>
        </w:rPr>
        <w:t>V</w:t>
      </w:r>
      <w:r>
        <w:rPr>
          <w:i/>
          <w:iCs/>
          <w:sz w:val="24"/>
          <w:szCs w:val="24"/>
        </w:rPr>
        <w:t xml:space="preserve"> класса </w:t>
      </w:r>
      <w:r>
        <w:rPr>
          <w:bCs/>
          <w:i/>
          <w:sz w:val="24"/>
          <w:szCs w:val="24"/>
        </w:rPr>
        <w:t>опасности</w:t>
      </w:r>
      <w:r>
        <w:rPr>
          <w:i/>
          <w:iCs/>
          <w:sz w:val="24"/>
          <w:szCs w:val="24"/>
        </w:rPr>
        <w:t xml:space="preserve">, </w:t>
      </w:r>
      <w:r>
        <w:rPr>
          <w:bCs/>
          <w:i/>
          <w:sz w:val="24"/>
          <w:szCs w:val="24"/>
        </w:rPr>
        <w:t xml:space="preserve">согласно перечню СанПиН 2.2.1/2.1.1.1200-03, </w:t>
      </w:r>
      <w:r>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4F23" w:rsidRDefault="00D7606D">
      <w:pPr>
        <w:ind w:firstLine="709"/>
        <w:jc w:val="both"/>
        <w:rPr>
          <w:i/>
          <w:iCs/>
          <w:sz w:val="24"/>
          <w:szCs w:val="24"/>
        </w:rPr>
      </w:pPr>
      <w:r>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64F23" w:rsidRDefault="00D7606D">
      <w:pPr>
        <w:ind w:firstLine="709"/>
        <w:jc w:val="both"/>
        <w:rPr>
          <w:i/>
          <w:iCs/>
          <w:sz w:val="24"/>
          <w:szCs w:val="24"/>
        </w:rPr>
      </w:pPr>
      <w:r>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64F23" w:rsidRDefault="00D7606D">
      <w:pPr>
        <w:ind w:firstLine="709"/>
        <w:jc w:val="both"/>
        <w:rPr>
          <w:i/>
          <w:iCs/>
          <w:sz w:val="24"/>
          <w:szCs w:val="24"/>
        </w:rPr>
      </w:pPr>
      <w:r>
        <w:rPr>
          <w:i/>
          <w:iCs/>
          <w:sz w:val="24"/>
          <w:szCs w:val="24"/>
        </w:rPr>
        <w:lastRenderedPageBreak/>
        <w:t xml:space="preserve">Для размещения </w:t>
      </w:r>
      <w:proofErr w:type="spellStart"/>
      <w:r>
        <w:rPr>
          <w:i/>
          <w:iCs/>
          <w:sz w:val="24"/>
          <w:szCs w:val="24"/>
        </w:rPr>
        <w:t>микропредприятий</w:t>
      </w:r>
      <w:proofErr w:type="spellEnd"/>
      <w:r>
        <w:rPr>
          <w:i/>
          <w:iCs/>
          <w:sz w:val="24"/>
          <w:szCs w:val="24"/>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64F23" w:rsidRDefault="00864F23">
      <w:pPr>
        <w:jc w:val="both"/>
        <w:rPr>
          <w:iCs/>
          <w:sz w:val="24"/>
          <w:szCs w:val="24"/>
        </w:rPr>
      </w:pPr>
    </w:p>
    <w:p w:rsidR="00864F23" w:rsidRDefault="00D7606D">
      <w:pPr>
        <w:numPr>
          <w:ilvl w:val="0"/>
          <w:numId w:val="8"/>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Default="00864F23">
      <w:pPr>
        <w:jc w:val="both"/>
        <w:rPr>
          <w:sz w:val="24"/>
          <w:szCs w:val="24"/>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2"/>
        <w:gridCol w:w="4619"/>
        <w:gridCol w:w="7923"/>
      </w:tblGrid>
      <w:tr w:rsidR="00864F23">
        <w:trPr>
          <w:trHeight w:val="552"/>
          <w:tblHead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Легкая промышленность</w:t>
            </w:r>
          </w:p>
          <w:p w:rsidR="00864F23" w:rsidRDefault="00D7606D">
            <w:pPr>
              <w:widowControl w:val="0"/>
              <w:rPr>
                <w:sz w:val="24"/>
                <w:szCs w:val="24"/>
              </w:rPr>
            </w:pPr>
            <w:r>
              <w:rPr>
                <w:sz w:val="24"/>
                <w:szCs w:val="24"/>
              </w:rPr>
              <w:t>(6.3)</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suppressAutoHyphens/>
              <w:ind w:firstLine="567"/>
              <w:jc w:val="both"/>
              <w:textAlignment w:val="baseline"/>
              <w:rPr>
                <w:sz w:val="24"/>
                <w:szCs w:val="24"/>
              </w:rPr>
            </w:pPr>
            <w:r>
              <w:rPr>
                <w:sz w:val="24"/>
                <w:szCs w:val="24"/>
              </w:rPr>
              <w:t>- минимальная/максимальная площадь земельного участка - 1</w:t>
            </w:r>
            <w:r>
              <w:rPr>
                <w:b/>
                <w:sz w:val="24"/>
                <w:szCs w:val="24"/>
              </w:rPr>
              <w:t>500/5000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минимальные отступы от границы земельного участка:</w:t>
            </w:r>
          </w:p>
          <w:p w:rsidR="00864F23" w:rsidRDefault="00D7606D">
            <w:pPr>
              <w:ind w:firstLine="567"/>
              <w:jc w:val="both"/>
              <w:rPr>
                <w:b/>
                <w:sz w:val="24"/>
                <w:szCs w:val="24"/>
              </w:rPr>
            </w:pPr>
            <w:r>
              <w:rPr>
                <w:sz w:val="24"/>
                <w:szCs w:val="24"/>
              </w:rPr>
              <w:t xml:space="preserve">- до жилых зданий - </w:t>
            </w:r>
            <w:r>
              <w:rPr>
                <w:b/>
                <w:bCs/>
                <w:sz w:val="24"/>
                <w:szCs w:val="24"/>
              </w:rPr>
              <w:t xml:space="preserve">50 </w:t>
            </w:r>
            <w:r>
              <w:rPr>
                <w:b/>
                <w:sz w:val="24"/>
                <w:szCs w:val="24"/>
              </w:rPr>
              <w:t>м;</w:t>
            </w:r>
          </w:p>
          <w:p w:rsidR="00864F23" w:rsidRDefault="00D7606D">
            <w:pPr>
              <w:widowControl w:val="0"/>
              <w:ind w:firstLine="567"/>
              <w:jc w:val="both"/>
              <w:rPr>
                <w:rFonts w:eastAsia="SimSun"/>
                <w:sz w:val="24"/>
                <w:szCs w:val="24"/>
                <w:lang w:eastAsia="zh-CN"/>
              </w:rPr>
            </w:pPr>
            <w:r>
              <w:rPr>
                <w:bCs/>
                <w:sz w:val="24"/>
                <w:szCs w:val="24"/>
              </w:rPr>
              <w:t xml:space="preserve">- по фасаду - </w:t>
            </w:r>
            <w:r>
              <w:rPr>
                <w:b/>
                <w:bCs/>
                <w:sz w:val="24"/>
                <w:szCs w:val="24"/>
              </w:rPr>
              <w:t>5 м;</w:t>
            </w:r>
            <w:r>
              <w:rPr>
                <w:rFonts w:eastAsia="SimSun"/>
                <w:sz w:val="24"/>
                <w:szCs w:val="24"/>
                <w:lang w:eastAsia="zh-CN"/>
              </w:rPr>
              <w:t xml:space="preserve"> </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widowControl w:val="0"/>
              <w:ind w:firstLine="567"/>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lastRenderedPageBreak/>
              <w:t>65%</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Пищевая промышленность</w:t>
            </w:r>
          </w:p>
          <w:p w:rsidR="00864F23" w:rsidRDefault="00D7606D">
            <w:pPr>
              <w:widowControl w:val="0"/>
              <w:rPr>
                <w:sz w:val="24"/>
                <w:szCs w:val="24"/>
              </w:rPr>
            </w:pPr>
            <w:r>
              <w:rPr>
                <w:sz w:val="24"/>
                <w:szCs w:val="24"/>
              </w:rPr>
              <w:t>(6.4)</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suppressAutoHyphens/>
              <w:ind w:firstLine="567"/>
              <w:jc w:val="both"/>
              <w:textAlignment w:val="baseline"/>
              <w:rPr>
                <w:sz w:val="24"/>
                <w:szCs w:val="24"/>
              </w:rPr>
            </w:pPr>
            <w:r>
              <w:rPr>
                <w:sz w:val="24"/>
                <w:szCs w:val="24"/>
              </w:rPr>
              <w:t>- минимальная/максимальная площадь земельного участка - 1</w:t>
            </w:r>
            <w:r>
              <w:rPr>
                <w:b/>
                <w:sz w:val="24"/>
                <w:szCs w:val="24"/>
              </w:rPr>
              <w:t>500/5000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b/>
                <w:sz w:val="24"/>
                <w:szCs w:val="24"/>
              </w:rPr>
            </w:pPr>
            <w:r>
              <w:rPr>
                <w:sz w:val="24"/>
                <w:szCs w:val="24"/>
              </w:rPr>
              <w:t xml:space="preserve">- до жилых зданий - </w:t>
            </w:r>
            <w:r>
              <w:rPr>
                <w:b/>
                <w:bCs/>
                <w:sz w:val="24"/>
                <w:szCs w:val="24"/>
              </w:rPr>
              <w:t xml:space="preserve">50 </w:t>
            </w:r>
            <w:r>
              <w:rPr>
                <w:b/>
                <w:sz w:val="24"/>
                <w:szCs w:val="24"/>
              </w:rPr>
              <w:t>м;</w:t>
            </w:r>
          </w:p>
          <w:p w:rsidR="00864F23" w:rsidRDefault="00D7606D">
            <w:pPr>
              <w:widowControl w:val="0"/>
              <w:ind w:firstLine="567"/>
              <w:jc w:val="both"/>
              <w:rPr>
                <w:rFonts w:eastAsia="SimSun"/>
                <w:sz w:val="24"/>
                <w:szCs w:val="24"/>
                <w:lang w:eastAsia="zh-CN"/>
              </w:rPr>
            </w:pPr>
            <w:r>
              <w:rPr>
                <w:bCs/>
                <w:sz w:val="24"/>
                <w:szCs w:val="24"/>
              </w:rPr>
              <w:t xml:space="preserve">- по фасаду - </w:t>
            </w:r>
            <w:r>
              <w:rPr>
                <w:b/>
                <w:bCs/>
                <w:sz w:val="24"/>
                <w:szCs w:val="24"/>
              </w:rPr>
              <w:t>5 м;</w:t>
            </w:r>
            <w:r>
              <w:rPr>
                <w:rFonts w:eastAsia="SimSun"/>
                <w:sz w:val="24"/>
                <w:szCs w:val="24"/>
                <w:lang w:eastAsia="zh-CN"/>
              </w:rPr>
              <w:t xml:space="preserve"> </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widowControl w:val="0"/>
              <w:ind w:firstLine="567"/>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65%</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Обслуживание автотранспорта</w:t>
            </w:r>
          </w:p>
          <w:p w:rsidR="00864F23" w:rsidRDefault="00D7606D">
            <w:pPr>
              <w:widowControl w:val="0"/>
              <w:rPr>
                <w:sz w:val="24"/>
                <w:szCs w:val="24"/>
              </w:rPr>
            </w:pPr>
            <w:r>
              <w:rPr>
                <w:sz w:val="24"/>
                <w:szCs w:val="24"/>
              </w:rPr>
              <w:t>(4.9)</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 xml:space="preserve">Размещение постоянных или временных гаражей с несколькими стояночными местами, стоянок, автозаправочных </w:t>
            </w:r>
            <w:r>
              <w:rPr>
                <w:sz w:val="24"/>
                <w:szCs w:val="24"/>
              </w:rPr>
              <w:lastRenderedPageBreak/>
              <w:t>станций (бензиновых, газовых);</w:t>
            </w:r>
          </w:p>
          <w:p w:rsidR="00864F23" w:rsidRDefault="00D7606D">
            <w:pPr>
              <w:widowControl w:val="0"/>
              <w:jc w:val="both"/>
              <w:rPr>
                <w:sz w:val="24"/>
                <w:szCs w:val="24"/>
              </w:rPr>
            </w:pPr>
            <w:r>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Default="00D7606D">
            <w:pPr>
              <w:widowControl w:val="0"/>
              <w:jc w:val="both"/>
              <w:rPr>
                <w:sz w:val="24"/>
                <w:szCs w:val="24"/>
              </w:rPr>
            </w:pPr>
            <w:r>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lastRenderedPageBreak/>
              <w:t>1000/5000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Обеспечение внутреннего правопорядка</w:t>
            </w:r>
          </w:p>
          <w:p w:rsidR="00864F23" w:rsidRDefault="00D7606D">
            <w:pPr>
              <w:widowControl w:val="0"/>
              <w:rPr>
                <w:sz w:val="24"/>
                <w:szCs w:val="24"/>
              </w:rPr>
            </w:pPr>
            <w:r>
              <w:rPr>
                <w:sz w:val="24"/>
                <w:szCs w:val="24"/>
              </w:rPr>
              <w:t>(8.3)</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864F23" w:rsidRDefault="00D7606D">
            <w:pPr>
              <w:widowControl w:val="0"/>
              <w:jc w:val="both"/>
              <w:rPr>
                <w:sz w:val="24"/>
                <w:szCs w:val="24"/>
              </w:rPr>
            </w:pPr>
            <w:r>
              <w:rPr>
                <w:sz w:val="24"/>
                <w:szCs w:val="24"/>
              </w:rPr>
              <w:t>гражданской обороны, являющихся частями производственных зданий</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Магазины</w:t>
            </w:r>
          </w:p>
          <w:p w:rsidR="00864F23" w:rsidRDefault="00D7606D">
            <w:pPr>
              <w:widowControl w:val="0"/>
              <w:rPr>
                <w:sz w:val="24"/>
                <w:szCs w:val="24"/>
              </w:rPr>
            </w:pPr>
            <w:r>
              <w:rPr>
                <w:sz w:val="24"/>
                <w:szCs w:val="24"/>
              </w:rPr>
              <w:t>(4.4)</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sz w:val="24"/>
                <w:szCs w:val="24"/>
              </w:rPr>
              <w:t>кв</w:t>
            </w:r>
            <w:proofErr w:type="gramStart"/>
            <w:r>
              <w:rPr>
                <w:sz w:val="24"/>
                <w:szCs w:val="24"/>
              </w:rPr>
              <w:t>.м</w:t>
            </w:r>
            <w:proofErr w:type="spellEnd"/>
            <w:proofErr w:type="gramEnd"/>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300/5000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Гостиничное обслуживание</w:t>
            </w:r>
          </w:p>
          <w:p w:rsidR="00864F23" w:rsidRDefault="00D7606D">
            <w:pPr>
              <w:widowControl w:val="0"/>
              <w:rPr>
                <w:sz w:val="24"/>
                <w:szCs w:val="24"/>
              </w:rPr>
            </w:pPr>
            <w:r>
              <w:rPr>
                <w:sz w:val="24"/>
                <w:szCs w:val="24"/>
              </w:rPr>
              <w:t>(4.7)</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rFonts w:eastAsia="SimSun"/>
                <w:b/>
                <w:sz w:val="24"/>
                <w:szCs w:val="24"/>
                <w:lang w:eastAsia="zh-CN"/>
              </w:rPr>
            </w:pPr>
            <w:r>
              <w:rPr>
                <w:sz w:val="24"/>
                <w:szCs w:val="24"/>
              </w:rPr>
              <w:t xml:space="preserve">Ограничения использования земельных участков и объектов </w:t>
            </w:r>
            <w:r>
              <w:rPr>
                <w:sz w:val="24"/>
                <w:szCs w:val="24"/>
              </w:rPr>
              <w:lastRenderedPageBreak/>
              <w:t>капитального строительства установлены в статье 35;</w:t>
            </w:r>
          </w:p>
        </w:tc>
      </w:tr>
      <w:tr w:rsidR="00864F23">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Бытовое обслуживание</w:t>
            </w:r>
          </w:p>
          <w:p w:rsidR="00864F23" w:rsidRDefault="00D7606D">
            <w:pPr>
              <w:widowControl w:val="0"/>
              <w:rPr>
                <w:sz w:val="24"/>
                <w:szCs w:val="24"/>
              </w:rPr>
            </w:pPr>
            <w:r>
              <w:rPr>
                <w:sz w:val="24"/>
                <w:szCs w:val="24"/>
              </w:rPr>
              <w:t>(3.3)</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Деловое управление</w:t>
            </w:r>
          </w:p>
          <w:p w:rsidR="00864F23" w:rsidRDefault="00D7606D">
            <w:pPr>
              <w:widowControl w:val="0"/>
              <w:rPr>
                <w:sz w:val="24"/>
                <w:szCs w:val="24"/>
              </w:rPr>
            </w:pPr>
            <w:r>
              <w:rPr>
                <w:sz w:val="24"/>
                <w:szCs w:val="24"/>
              </w:rPr>
              <w:t>(4.1)</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proofErr w:type="gramStart"/>
            <w:r>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w:t>
            </w:r>
            <w:r>
              <w:rPr>
                <w:sz w:val="24"/>
                <w:szCs w:val="24"/>
              </w:rPr>
              <w:lastRenderedPageBreak/>
              <w:t>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 xml:space="preserve">предельное количество этажей или предельная высота зданий, </w:t>
            </w:r>
            <w:r>
              <w:rPr>
                <w:b/>
                <w:sz w:val="24"/>
                <w:szCs w:val="24"/>
              </w:rPr>
              <w:lastRenderedPageBreak/>
              <w:t>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Социальное обслуживание</w:t>
            </w:r>
          </w:p>
          <w:p w:rsidR="00864F23" w:rsidRDefault="00D7606D">
            <w:pPr>
              <w:widowControl w:val="0"/>
              <w:rPr>
                <w:sz w:val="24"/>
                <w:szCs w:val="24"/>
              </w:rPr>
            </w:pPr>
            <w:r>
              <w:rPr>
                <w:sz w:val="24"/>
                <w:szCs w:val="24"/>
              </w:rPr>
              <w:t>(3.2)</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proofErr w:type="gramStart"/>
            <w:r>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64F23" w:rsidRDefault="00D7606D">
            <w:pPr>
              <w:widowControl w:val="0"/>
              <w:jc w:val="both"/>
              <w:rPr>
                <w:sz w:val="24"/>
                <w:szCs w:val="24"/>
              </w:rPr>
            </w:pPr>
            <w:r>
              <w:rPr>
                <w:sz w:val="24"/>
                <w:szCs w:val="24"/>
              </w:rPr>
              <w:t>размещение объектов капитального строительства для размещения отделений почты и телеграфа;</w:t>
            </w:r>
          </w:p>
          <w:p w:rsidR="00864F23" w:rsidRDefault="00D7606D">
            <w:pPr>
              <w:widowControl w:val="0"/>
              <w:jc w:val="both"/>
              <w:rPr>
                <w:sz w:val="24"/>
                <w:szCs w:val="24"/>
              </w:rPr>
            </w:pPr>
            <w:r>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Общественное питание</w:t>
            </w:r>
          </w:p>
          <w:p w:rsidR="00864F23" w:rsidRDefault="00D7606D">
            <w:pPr>
              <w:widowControl w:val="0"/>
              <w:rPr>
                <w:sz w:val="24"/>
                <w:szCs w:val="24"/>
              </w:rPr>
            </w:pPr>
            <w:r>
              <w:rPr>
                <w:sz w:val="24"/>
                <w:szCs w:val="24"/>
              </w:rPr>
              <w:t>(4.6)</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366"/>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 xml:space="preserve">Коммунальное обслуживание </w:t>
            </w:r>
          </w:p>
          <w:p w:rsidR="00864F23" w:rsidRDefault="00D7606D">
            <w:pPr>
              <w:jc w:val="both"/>
              <w:rPr>
                <w:sz w:val="24"/>
                <w:szCs w:val="24"/>
              </w:rPr>
            </w:pPr>
            <w:r>
              <w:rPr>
                <w:sz w:val="24"/>
                <w:szCs w:val="24"/>
              </w:rPr>
              <w:t>(3.1)</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минимальная/максимальная площадь земельных участков -</w:t>
            </w:r>
            <w:r>
              <w:rPr>
                <w:b/>
                <w:sz w:val="24"/>
                <w:szCs w:val="24"/>
              </w:rPr>
              <w:t xml:space="preserve">10/5000 </w:t>
            </w:r>
            <w:proofErr w:type="spellStart"/>
            <w:r>
              <w:rPr>
                <w:sz w:val="24"/>
                <w:szCs w:val="24"/>
              </w:rPr>
              <w:t>кв.м</w:t>
            </w:r>
            <w:proofErr w:type="spell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lastRenderedPageBreak/>
              <w:t xml:space="preserve">- максимальный процент застройки в границах земельного участка - </w:t>
            </w:r>
            <w:r>
              <w:rPr>
                <w:b/>
                <w:sz w:val="24"/>
                <w:szCs w:val="24"/>
              </w:rPr>
              <w:t>90%</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rsidR="00864F23" w:rsidRDefault="00D7606D">
            <w:pPr>
              <w:ind w:firstLine="567"/>
              <w:jc w:val="both"/>
              <w:rPr>
                <w:sz w:val="24"/>
                <w:szCs w:val="24"/>
              </w:rPr>
            </w:pPr>
            <w:r>
              <w:rPr>
                <w:b/>
                <w:sz w:val="24"/>
                <w:szCs w:val="24"/>
              </w:rPr>
              <w:t xml:space="preserve">- высота </w:t>
            </w:r>
            <w:r>
              <w:rPr>
                <w:sz w:val="24"/>
                <w:szCs w:val="24"/>
              </w:rPr>
              <w:t xml:space="preserve">- не более </w:t>
            </w:r>
            <w:r>
              <w:rPr>
                <w:b/>
                <w:sz w:val="24"/>
                <w:szCs w:val="24"/>
              </w:rPr>
              <w:t>22 м.</w:t>
            </w:r>
            <w:r>
              <w:rPr>
                <w:sz w:val="24"/>
                <w:szCs w:val="24"/>
              </w:rPr>
              <w:t xml:space="preserve"> </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366"/>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lastRenderedPageBreak/>
              <w:t>Общее пользование территории</w:t>
            </w:r>
          </w:p>
          <w:p w:rsidR="00864F23" w:rsidRDefault="00D7606D">
            <w:pPr>
              <w:jc w:val="both"/>
              <w:rPr>
                <w:sz w:val="24"/>
                <w:szCs w:val="24"/>
              </w:rPr>
            </w:pPr>
            <w:r>
              <w:rPr>
                <w:sz w:val="24"/>
                <w:szCs w:val="24"/>
              </w:rPr>
              <w:t>(12.0)</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u w:val="single"/>
              </w:rPr>
            </w:pPr>
            <w:r>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Default="00864F23">
      <w:pPr>
        <w:jc w:val="both"/>
        <w:rPr>
          <w:sz w:val="24"/>
          <w:szCs w:val="24"/>
        </w:rPr>
      </w:pPr>
    </w:p>
    <w:p w:rsidR="00864F23" w:rsidRDefault="00D7606D">
      <w:pPr>
        <w:numPr>
          <w:ilvl w:val="0"/>
          <w:numId w:val="7"/>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p w:rsidR="00864F23" w:rsidRDefault="00864F23">
      <w:pPr>
        <w:jc w:val="both"/>
        <w:rPr>
          <w:sz w:val="24"/>
          <w:szCs w:val="24"/>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5"/>
        <w:gridCol w:w="4205"/>
        <w:gridCol w:w="8334"/>
      </w:tblGrid>
      <w:tr w:rsidR="00864F23">
        <w:trPr>
          <w:trHeight w:val="552"/>
          <w:tblHead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ВИДЫ РАЗРЕШЕННОГО ИСПОЛЬЗОВАНИЯ ЗЕМЕЛЬНЫХ УЧАСТКОВ</w:t>
            </w:r>
          </w:p>
          <w:p w:rsidR="00864F23" w:rsidRDefault="00D7606D">
            <w:pPr>
              <w:tabs>
                <w:tab w:val="left" w:pos="2520"/>
              </w:tabs>
              <w:jc w:val="center"/>
              <w:rPr>
                <w:b/>
                <w:sz w:val="24"/>
                <w:szCs w:val="24"/>
              </w:rPr>
            </w:pPr>
            <w:r>
              <w:rPr>
                <w:b/>
                <w:sz w:val="24"/>
                <w:szCs w:val="24"/>
              </w:rPr>
              <w:t xml:space="preserve">(номер по классификатору) </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345"/>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Склады</w:t>
            </w:r>
          </w:p>
          <w:p w:rsidR="00864F23" w:rsidRDefault="00D7606D">
            <w:pPr>
              <w:widowControl w:val="0"/>
              <w:rPr>
                <w:sz w:val="24"/>
                <w:szCs w:val="24"/>
              </w:rPr>
            </w:pPr>
            <w:r>
              <w:rPr>
                <w:sz w:val="24"/>
                <w:szCs w:val="24"/>
              </w:rPr>
              <w:lastRenderedPageBreak/>
              <w:t>(6.9)</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proofErr w:type="gramStart"/>
            <w:r>
              <w:rPr>
                <w:sz w:val="24"/>
                <w:szCs w:val="24"/>
              </w:rPr>
              <w:lastRenderedPageBreak/>
              <w:t xml:space="preserve">Размещение сооружений, имеющих </w:t>
            </w:r>
            <w:r>
              <w:rPr>
                <w:sz w:val="24"/>
                <w:szCs w:val="24"/>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 xml:space="preserve">предельные (минимальные и (или) максимальные) размеры </w:t>
            </w:r>
            <w:r>
              <w:rPr>
                <w:b/>
                <w:sz w:val="24"/>
                <w:szCs w:val="24"/>
              </w:rPr>
              <w:lastRenderedPageBreak/>
              <w:t>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1 этаж</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Default="00864F23">
      <w:pPr>
        <w:jc w:val="both"/>
        <w:rPr>
          <w:sz w:val="24"/>
          <w:szCs w:val="24"/>
        </w:rPr>
      </w:pPr>
    </w:p>
    <w:p w:rsidR="00864F23" w:rsidRDefault="00D7606D">
      <w:pPr>
        <w:numPr>
          <w:ilvl w:val="0"/>
          <w:numId w:val="7"/>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864F23" w:rsidRDefault="00864F23">
      <w:pPr>
        <w:jc w:val="both"/>
        <w:rPr>
          <w:sz w:val="24"/>
          <w:szCs w:val="24"/>
        </w:rPr>
      </w:pPr>
    </w:p>
    <w:p w:rsidR="00864F23" w:rsidRDefault="00D7606D">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864F23" w:rsidRDefault="00D7606D">
      <w:pPr>
        <w:ind w:firstLine="709"/>
        <w:jc w:val="both"/>
        <w:rPr>
          <w:sz w:val="24"/>
          <w:szCs w:val="24"/>
        </w:rPr>
      </w:pPr>
      <w:r>
        <w:rPr>
          <w:b/>
          <w:sz w:val="24"/>
          <w:szCs w:val="24"/>
        </w:rPr>
        <w:t>Виды разрешенного использования объектов:</w:t>
      </w:r>
    </w:p>
    <w:p w:rsidR="00864F23" w:rsidRDefault="00D7606D">
      <w:pPr>
        <w:widowControl w:val="0"/>
        <w:ind w:firstLine="709"/>
        <w:jc w:val="both"/>
        <w:rPr>
          <w:sz w:val="24"/>
          <w:szCs w:val="24"/>
        </w:rPr>
      </w:pPr>
      <w:r>
        <w:rPr>
          <w:sz w:val="24"/>
          <w:szCs w:val="24"/>
        </w:rPr>
        <w:t>Площадки для мусорных контейнеров</w:t>
      </w:r>
    </w:p>
    <w:p w:rsidR="00864F23" w:rsidRDefault="00D7606D">
      <w:pPr>
        <w:widowControl w:val="0"/>
        <w:ind w:firstLine="709"/>
        <w:jc w:val="both"/>
        <w:rPr>
          <w:sz w:val="24"/>
          <w:szCs w:val="24"/>
        </w:rPr>
      </w:pPr>
      <w:r>
        <w:rPr>
          <w:sz w:val="24"/>
          <w:szCs w:val="24"/>
        </w:rPr>
        <w:t xml:space="preserve">Благоустройство и озеленение </w:t>
      </w:r>
    </w:p>
    <w:p w:rsidR="00864F23" w:rsidRDefault="00D7606D">
      <w:pPr>
        <w:widowControl w:val="0"/>
        <w:ind w:firstLine="709"/>
        <w:jc w:val="both"/>
        <w:rPr>
          <w:sz w:val="24"/>
          <w:szCs w:val="24"/>
        </w:rPr>
      </w:pPr>
      <w:r>
        <w:rPr>
          <w:sz w:val="24"/>
          <w:szCs w:val="24"/>
        </w:rPr>
        <w:t>Оборудование пожарной охраны (гидранты, резервуары)</w:t>
      </w:r>
    </w:p>
    <w:p w:rsidR="00864F23" w:rsidRDefault="00D7606D">
      <w:pPr>
        <w:widowControl w:val="0"/>
        <w:ind w:firstLine="709"/>
        <w:jc w:val="both"/>
        <w:rPr>
          <w:sz w:val="24"/>
          <w:szCs w:val="24"/>
        </w:rPr>
      </w:pPr>
      <w:r>
        <w:rPr>
          <w:sz w:val="24"/>
          <w:szCs w:val="24"/>
        </w:rPr>
        <w:lastRenderedPageBreak/>
        <w:t>Пешеходные тротуары</w:t>
      </w:r>
    </w:p>
    <w:p w:rsidR="00864F23" w:rsidRDefault="00D7606D">
      <w:pPr>
        <w:widowControl w:val="0"/>
        <w:ind w:firstLine="709"/>
        <w:jc w:val="both"/>
        <w:rPr>
          <w:sz w:val="24"/>
          <w:szCs w:val="24"/>
        </w:rPr>
      </w:pPr>
      <w:r>
        <w:rPr>
          <w:sz w:val="24"/>
          <w:szCs w:val="24"/>
        </w:rPr>
        <w:t>Защитные дорожные сооружения</w:t>
      </w:r>
    </w:p>
    <w:p w:rsidR="00864F23" w:rsidRDefault="00D7606D">
      <w:pPr>
        <w:widowControl w:val="0"/>
        <w:ind w:firstLine="709"/>
        <w:jc w:val="both"/>
        <w:rPr>
          <w:sz w:val="24"/>
          <w:szCs w:val="24"/>
        </w:rPr>
      </w:pPr>
      <w:r>
        <w:rPr>
          <w:sz w:val="24"/>
          <w:szCs w:val="24"/>
        </w:rPr>
        <w:t>Элементы обустройства автомобильных дорог</w:t>
      </w:r>
    </w:p>
    <w:p w:rsidR="00864F23" w:rsidRDefault="00D7606D">
      <w:pPr>
        <w:widowControl w:val="0"/>
        <w:ind w:firstLine="709"/>
        <w:jc w:val="both"/>
        <w:rPr>
          <w:sz w:val="24"/>
          <w:szCs w:val="24"/>
        </w:rPr>
      </w:pPr>
      <w:r>
        <w:rPr>
          <w:sz w:val="24"/>
          <w:szCs w:val="24"/>
        </w:rPr>
        <w:t>Искусственные дорожные сооружения</w:t>
      </w:r>
    </w:p>
    <w:p w:rsidR="00864F23" w:rsidRDefault="00D7606D">
      <w:pPr>
        <w:widowControl w:val="0"/>
        <w:ind w:firstLine="709"/>
        <w:jc w:val="both"/>
        <w:rPr>
          <w:sz w:val="24"/>
          <w:szCs w:val="24"/>
        </w:rPr>
      </w:pPr>
      <w:r>
        <w:rPr>
          <w:sz w:val="24"/>
          <w:szCs w:val="24"/>
        </w:rPr>
        <w:t>Специализированные технические средства оповещения и информации</w:t>
      </w:r>
    </w:p>
    <w:p w:rsidR="00864F23" w:rsidRDefault="00D7606D">
      <w:pPr>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w:t>
      </w:r>
    </w:p>
    <w:p w:rsidR="00864F23" w:rsidRDefault="00D7606D">
      <w:pPr>
        <w:ind w:firstLine="709"/>
        <w:jc w:val="both"/>
        <w:rPr>
          <w:bCs/>
          <w:sz w:val="24"/>
          <w:szCs w:val="24"/>
          <w:u w:val="single"/>
        </w:rPr>
      </w:pPr>
      <w:r>
        <w:rPr>
          <w:bCs/>
          <w:sz w:val="24"/>
          <w:szCs w:val="24"/>
          <w:u w:val="single"/>
        </w:rPr>
        <w:t>Примечание</w:t>
      </w:r>
    </w:p>
    <w:p w:rsidR="00864F23" w:rsidRDefault="00D7606D">
      <w:pPr>
        <w:ind w:firstLine="709"/>
        <w:jc w:val="both"/>
        <w:rPr>
          <w:bCs/>
          <w:sz w:val="24"/>
          <w:szCs w:val="24"/>
        </w:rPr>
      </w:pPr>
      <w:proofErr w:type="gramStart"/>
      <w:r>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64F23" w:rsidRDefault="00D7606D">
      <w:pPr>
        <w:ind w:firstLine="709"/>
        <w:jc w:val="both"/>
        <w:rPr>
          <w:bCs/>
          <w:sz w:val="24"/>
          <w:szCs w:val="24"/>
        </w:rPr>
      </w:pPr>
      <w:r>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Default="00D7606D">
      <w:pPr>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Default="00D7606D">
      <w:pPr>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Default="00D7606D">
      <w:pPr>
        <w:ind w:firstLine="709"/>
        <w:jc w:val="both"/>
        <w:rPr>
          <w:bCs/>
          <w:sz w:val="24"/>
          <w:szCs w:val="24"/>
        </w:rPr>
      </w:pPr>
      <w:r>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64F23" w:rsidRDefault="00D7606D">
      <w:pPr>
        <w:ind w:firstLine="709"/>
        <w:jc w:val="both"/>
        <w:rPr>
          <w:bCs/>
          <w:sz w:val="24"/>
          <w:szCs w:val="24"/>
        </w:rPr>
      </w:pPr>
      <w:r>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Pr>
          <w:bCs/>
          <w:sz w:val="24"/>
          <w:szCs w:val="24"/>
        </w:rPr>
        <w:t>непожароопасными</w:t>
      </w:r>
      <w:proofErr w:type="spellEnd"/>
      <w:r>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64F23" w:rsidRDefault="00D7606D">
      <w:pPr>
        <w:ind w:firstLine="709"/>
        <w:jc w:val="both"/>
        <w:rPr>
          <w:bCs/>
          <w:sz w:val="24"/>
          <w:szCs w:val="24"/>
        </w:rPr>
      </w:pPr>
      <w:r>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64F23" w:rsidRDefault="00D7606D">
      <w:pPr>
        <w:ind w:firstLine="709"/>
        <w:jc w:val="both"/>
        <w:rPr>
          <w:bCs/>
          <w:sz w:val="24"/>
          <w:szCs w:val="24"/>
        </w:rPr>
      </w:pPr>
      <w:r>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64F23" w:rsidRDefault="00D7606D">
      <w:pPr>
        <w:numPr>
          <w:ilvl w:val="0"/>
          <w:numId w:val="3"/>
        </w:numPr>
        <w:ind w:left="0" w:firstLine="709"/>
        <w:jc w:val="both"/>
        <w:rPr>
          <w:bCs/>
          <w:sz w:val="24"/>
          <w:szCs w:val="24"/>
        </w:rPr>
      </w:pPr>
      <w:r>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64F23" w:rsidRDefault="00D7606D">
      <w:pPr>
        <w:numPr>
          <w:ilvl w:val="0"/>
          <w:numId w:val="3"/>
        </w:numPr>
        <w:ind w:left="0" w:firstLine="709"/>
        <w:jc w:val="both"/>
        <w:rPr>
          <w:bCs/>
          <w:sz w:val="24"/>
          <w:szCs w:val="24"/>
        </w:rPr>
      </w:pPr>
      <w:r>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64F23" w:rsidRDefault="00D7606D">
      <w:pPr>
        <w:numPr>
          <w:ilvl w:val="0"/>
          <w:numId w:val="3"/>
        </w:numPr>
        <w:ind w:left="0" w:firstLine="709"/>
        <w:jc w:val="both"/>
        <w:rPr>
          <w:bCs/>
          <w:sz w:val="24"/>
          <w:szCs w:val="24"/>
        </w:rPr>
      </w:pPr>
      <w:r>
        <w:rPr>
          <w:bCs/>
          <w:sz w:val="24"/>
          <w:szCs w:val="24"/>
        </w:rPr>
        <w:lastRenderedPageBreak/>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64F23" w:rsidRDefault="00D7606D">
      <w:pPr>
        <w:ind w:firstLine="709"/>
        <w:jc w:val="both"/>
        <w:rPr>
          <w:bCs/>
          <w:sz w:val="24"/>
          <w:szCs w:val="24"/>
        </w:rPr>
      </w:pPr>
      <w:r>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64F23" w:rsidRDefault="00D7606D">
      <w:pPr>
        <w:ind w:firstLine="709"/>
        <w:jc w:val="both"/>
        <w:rPr>
          <w:bCs/>
          <w:sz w:val="24"/>
          <w:szCs w:val="24"/>
        </w:rPr>
      </w:pPr>
      <w:r>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64F23" w:rsidRDefault="00D7606D">
      <w:pPr>
        <w:ind w:firstLine="709"/>
        <w:jc w:val="both"/>
        <w:rPr>
          <w:bCs/>
          <w:sz w:val="24"/>
          <w:szCs w:val="24"/>
        </w:rPr>
      </w:pPr>
      <w:r>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64F23" w:rsidRDefault="00D7606D">
      <w:pPr>
        <w:ind w:firstLine="709"/>
        <w:jc w:val="both"/>
        <w:rPr>
          <w:rFonts w:eastAsia="SimSun"/>
          <w:sz w:val="24"/>
          <w:szCs w:val="24"/>
          <w:lang w:eastAsia="zh-CN"/>
        </w:rPr>
      </w:pPr>
      <w:r>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64F23" w:rsidRDefault="00D7606D">
      <w:pPr>
        <w:ind w:firstLine="709"/>
        <w:jc w:val="both"/>
        <w:rPr>
          <w:rFonts w:eastAsia="Calibri"/>
          <w:sz w:val="24"/>
          <w:szCs w:val="24"/>
        </w:rPr>
      </w:pPr>
      <w:r>
        <w:rPr>
          <w:rFonts w:eastAsia="Calibri"/>
          <w:sz w:val="24"/>
          <w:szCs w:val="24"/>
        </w:rPr>
        <w:t>на 10 постов - 1,0 га;</w:t>
      </w:r>
    </w:p>
    <w:p w:rsidR="00864F23" w:rsidRDefault="00D7606D">
      <w:pPr>
        <w:ind w:firstLine="709"/>
        <w:jc w:val="both"/>
        <w:rPr>
          <w:rFonts w:eastAsia="Calibri"/>
          <w:sz w:val="24"/>
          <w:szCs w:val="24"/>
        </w:rPr>
      </w:pPr>
      <w:r>
        <w:rPr>
          <w:rFonts w:eastAsia="Calibri"/>
          <w:sz w:val="24"/>
          <w:szCs w:val="24"/>
        </w:rPr>
        <w:t>на 15 постов - 1,5 га;</w:t>
      </w:r>
    </w:p>
    <w:p w:rsidR="00864F23" w:rsidRDefault="00D7606D">
      <w:pPr>
        <w:ind w:firstLine="709"/>
        <w:jc w:val="both"/>
        <w:rPr>
          <w:rFonts w:eastAsia="Calibri"/>
          <w:sz w:val="24"/>
          <w:szCs w:val="24"/>
        </w:rPr>
      </w:pPr>
      <w:r>
        <w:rPr>
          <w:rFonts w:eastAsia="Calibri"/>
          <w:sz w:val="24"/>
          <w:szCs w:val="24"/>
        </w:rPr>
        <w:t>на 25 постов - 2,0 га;</w:t>
      </w:r>
    </w:p>
    <w:p w:rsidR="00864F23" w:rsidRDefault="00D7606D">
      <w:pPr>
        <w:ind w:firstLine="709"/>
        <w:jc w:val="both"/>
        <w:rPr>
          <w:rFonts w:eastAsia="Calibri"/>
          <w:sz w:val="24"/>
          <w:szCs w:val="24"/>
        </w:rPr>
      </w:pPr>
      <w:r>
        <w:rPr>
          <w:rFonts w:eastAsia="Calibri"/>
          <w:sz w:val="24"/>
          <w:szCs w:val="24"/>
        </w:rPr>
        <w:t>на 40 постов - 3,5 га.</w:t>
      </w:r>
    </w:p>
    <w:p w:rsidR="00864F23" w:rsidRDefault="00D7606D">
      <w:pPr>
        <w:ind w:firstLine="709"/>
        <w:jc w:val="both"/>
      </w:pPr>
      <w:r>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77">
        <w:r>
          <w:rPr>
            <w:rStyle w:val="-"/>
            <w:rFonts w:eastAsia="Calibri"/>
            <w:webHidden/>
            <w:sz w:val="24"/>
            <w:szCs w:val="24"/>
          </w:rPr>
          <w:t>таблице</w:t>
        </w:r>
      </w:hyperlink>
      <w:r>
        <w:rPr>
          <w:rFonts w:eastAsia="Calibri"/>
          <w:sz w:val="24"/>
          <w:szCs w:val="24"/>
        </w:rPr>
        <w:t>.</w:t>
      </w:r>
    </w:p>
    <w:tbl>
      <w:tblPr>
        <w:tblW w:w="95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firstRow="0" w:lastRow="0" w:firstColumn="0" w:lastColumn="0" w:noHBand="0" w:noVBand="0"/>
      </w:tblPr>
      <w:tblGrid>
        <w:gridCol w:w="6075"/>
        <w:gridCol w:w="1984"/>
        <w:gridCol w:w="1489"/>
      </w:tblGrid>
      <w:tr w:rsidR="00864F23">
        <w:trPr>
          <w:trHeight w:val="400"/>
          <w:jc w:val="center"/>
        </w:trPr>
        <w:tc>
          <w:tcPr>
            <w:tcW w:w="607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Здания, до которых определяется расстояние</w:t>
            </w:r>
          </w:p>
        </w:tc>
        <w:tc>
          <w:tcPr>
            <w:tcW w:w="347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 xml:space="preserve">Расстояние, </w:t>
            </w:r>
            <w:proofErr w:type="gramStart"/>
            <w:r>
              <w:rPr>
                <w:rFonts w:eastAsia="Calibri"/>
                <w:sz w:val="24"/>
                <w:szCs w:val="24"/>
              </w:rPr>
              <w:t>м</w:t>
            </w:r>
            <w:proofErr w:type="gramEnd"/>
          </w:p>
        </w:tc>
      </w:tr>
      <w:tr w:rsidR="00864F23">
        <w:trPr>
          <w:trHeight w:val="800"/>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Default="00864F23">
            <w:pPr>
              <w:jc w:val="center"/>
              <w:rPr>
                <w:rFonts w:eastAsia="Calibri"/>
                <w:sz w:val="24"/>
                <w:szCs w:val="24"/>
              </w:rPr>
            </w:pPr>
          </w:p>
        </w:tc>
        <w:tc>
          <w:tcPr>
            <w:tcW w:w="3473" w:type="dxa"/>
            <w:gridSpan w:val="2"/>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от станций технического обслуживания при числе постов</w:t>
            </w:r>
          </w:p>
        </w:tc>
      </w:tr>
      <w:tr w:rsidR="00864F23">
        <w:trPr>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Default="00864F23">
            <w:pPr>
              <w:jc w:val="center"/>
              <w:rPr>
                <w:rFonts w:eastAsia="Calibri"/>
                <w:sz w:val="24"/>
                <w:szCs w:val="24"/>
              </w:rPr>
            </w:pP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10 и менее</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11 - 30</w:t>
            </w:r>
          </w:p>
        </w:tc>
      </w:tr>
      <w:tr w:rsidR="00864F23">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rPr>
                <w:rFonts w:eastAsia="Calibri"/>
                <w:sz w:val="24"/>
                <w:szCs w:val="24"/>
              </w:rPr>
            </w:pPr>
            <w:r>
              <w:rPr>
                <w:rFonts w:eastAsia="Calibri"/>
                <w:sz w:val="24"/>
                <w:szCs w:val="24"/>
              </w:rPr>
              <w:t>Жилые дома</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25</w:t>
            </w:r>
          </w:p>
        </w:tc>
      </w:tr>
      <w:tr w:rsidR="00864F23">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rPr>
                <w:rFonts w:eastAsia="Calibri"/>
                <w:sz w:val="24"/>
                <w:szCs w:val="24"/>
              </w:rPr>
            </w:pPr>
            <w:r>
              <w:rPr>
                <w:rFonts w:eastAsia="Calibri"/>
                <w:sz w:val="24"/>
                <w:szCs w:val="24"/>
              </w:rPr>
              <w:t>в том числе торцы жилых домов без окон</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25</w:t>
            </w:r>
          </w:p>
        </w:tc>
      </w:tr>
      <w:tr w:rsidR="00864F23">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rPr>
                <w:rFonts w:eastAsia="Calibri"/>
                <w:sz w:val="24"/>
                <w:szCs w:val="24"/>
              </w:rPr>
            </w:pPr>
            <w:r>
              <w:rPr>
                <w:rFonts w:eastAsia="Calibri"/>
                <w:sz w:val="24"/>
                <w:szCs w:val="24"/>
              </w:rPr>
              <w:t>Общественные здания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20</w:t>
            </w:r>
          </w:p>
        </w:tc>
      </w:tr>
      <w:tr w:rsidR="00864F23">
        <w:trPr>
          <w:trHeight w:val="400"/>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rPr>
                <w:rFonts w:eastAsia="Calibri"/>
                <w:sz w:val="24"/>
                <w:szCs w:val="24"/>
              </w:rPr>
            </w:pPr>
            <w:r>
              <w:rPr>
                <w:rFonts w:eastAsia="Calibri"/>
                <w:sz w:val="24"/>
                <w:szCs w:val="24"/>
              </w:rPr>
              <w:t>Общеобразовательные школы и дошкольные образовательные учреждения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2B345F">
            <w:pPr>
              <w:jc w:val="center"/>
            </w:pPr>
            <w:hyperlink r:id="rId78">
              <w:r w:rsidR="00D7606D">
                <w:rPr>
                  <w:rStyle w:val="-"/>
                  <w:rFonts w:eastAsia="Calibri"/>
                  <w:webHidden/>
                  <w:sz w:val="24"/>
                  <w:szCs w:val="24"/>
                </w:rPr>
                <w:t>&lt;*&gt;</w:t>
              </w:r>
            </w:hyperlink>
          </w:p>
        </w:tc>
      </w:tr>
      <w:tr w:rsidR="00864F23">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rPr>
                <w:rFonts w:eastAsia="Calibri"/>
                <w:sz w:val="24"/>
                <w:szCs w:val="24"/>
              </w:rPr>
            </w:pPr>
            <w:r>
              <w:rPr>
                <w:rFonts w:eastAsia="Calibri"/>
                <w:sz w:val="24"/>
                <w:szCs w:val="24"/>
              </w:rPr>
              <w:t>Лечебные учреждения со стационаром</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2B345F">
            <w:pPr>
              <w:jc w:val="center"/>
            </w:pPr>
            <w:hyperlink r:id="rId79">
              <w:r w:rsidR="00D7606D">
                <w:rPr>
                  <w:rStyle w:val="-"/>
                  <w:rFonts w:eastAsia="Calibri"/>
                  <w:webHidden/>
                  <w:sz w:val="24"/>
                  <w:szCs w:val="24"/>
                </w:rPr>
                <w:t>&lt;*&gt;</w:t>
              </w:r>
            </w:hyperlink>
          </w:p>
        </w:tc>
      </w:tr>
    </w:tbl>
    <w:p w:rsidR="00864F23" w:rsidRDefault="00D7606D">
      <w:pPr>
        <w:ind w:firstLine="540"/>
        <w:jc w:val="both"/>
        <w:rPr>
          <w:rFonts w:eastAsia="Calibri"/>
          <w:sz w:val="24"/>
          <w:szCs w:val="24"/>
        </w:rPr>
      </w:pPr>
      <w:r>
        <w:rPr>
          <w:rFonts w:eastAsia="Calibri"/>
          <w:sz w:val="24"/>
          <w:szCs w:val="24"/>
        </w:rPr>
        <w:t>--------------------------------</w:t>
      </w:r>
    </w:p>
    <w:p w:rsidR="00864F23" w:rsidRDefault="00D7606D">
      <w:pPr>
        <w:ind w:firstLine="284"/>
        <w:jc w:val="both"/>
        <w:rPr>
          <w:rFonts w:eastAsia="Calibri"/>
          <w:sz w:val="24"/>
          <w:szCs w:val="24"/>
        </w:rPr>
      </w:pPr>
      <w:r>
        <w:rPr>
          <w:rFonts w:eastAsia="Calibri"/>
          <w:sz w:val="24"/>
          <w:szCs w:val="24"/>
        </w:rPr>
        <w:t>&lt;*&gt; Определяется по согласованию с органами Государственного санитарно-эпидемиологического надзора</w:t>
      </w:r>
    </w:p>
    <w:p w:rsidR="00864F23" w:rsidRDefault="00864F23">
      <w:pPr>
        <w:jc w:val="both"/>
        <w:rPr>
          <w:rFonts w:eastAsia="Calibri"/>
          <w:sz w:val="24"/>
          <w:szCs w:val="24"/>
        </w:rPr>
      </w:pPr>
    </w:p>
    <w:p w:rsidR="00864F23" w:rsidRDefault="00D7606D">
      <w:pPr>
        <w:ind w:firstLine="709"/>
        <w:jc w:val="both"/>
        <w:rPr>
          <w:rFonts w:eastAsia="Calibri"/>
          <w:sz w:val="24"/>
          <w:szCs w:val="24"/>
        </w:rPr>
      </w:pPr>
      <w:r>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64F23" w:rsidRDefault="00D7606D">
      <w:pPr>
        <w:ind w:firstLine="709"/>
        <w:jc w:val="both"/>
        <w:rPr>
          <w:rFonts w:eastAsia="Calibri"/>
          <w:sz w:val="24"/>
          <w:szCs w:val="24"/>
        </w:rPr>
      </w:pPr>
      <w:r>
        <w:rPr>
          <w:rFonts w:eastAsia="Calibri"/>
          <w:sz w:val="24"/>
          <w:szCs w:val="24"/>
        </w:rPr>
        <w:lastRenderedPageBreak/>
        <w:t>на 2 колонки - 0,1 га;</w:t>
      </w:r>
    </w:p>
    <w:p w:rsidR="00864F23" w:rsidRDefault="00D7606D">
      <w:pPr>
        <w:ind w:firstLine="709"/>
        <w:jc w:val="both"/>
        <w:rPr>
          <w:rFonts w:eastAsia="Calibri"/>
          <w:sz w:val="24"/>
          <w:szCs w:val="24"/>
        </w:rPr>
      </w:pPr>
      <w:r>
        <w:rPr>
          <w:rFonts w:eastAsia="Calibri"/>
          <w:sz w:val="24"/>
          <w:szCs w:val="24"/>
        </w:rPr>
        <w:t>на 5 колонок - 0,2 га;</w:t>
      </w:r>
    </w:p>
    <w:p w:rsidR="00864F23" w:rsidRDefault="00D7606D">
      <w:pPr>
        <w:ind w:firstLine="709"/>
        <w:jc w:val="both"/>
        <w:rPr>
          <w:rFonts w:eastAsia="Calibri"/>
          <w:sz w:val="24"/>
          <w:szCs w:val="24"/>
        </w:rPr>
      </w:pPr>
      <w:r>
        <w:rPr>
          <w:rFonts w:eastAsia="Calibri"/>
          <w:sz w:val="24"/>
          <w:szCs w:val="24"/>
        </w:rPr>
        <w:t>на 7 колонок - 0,3 га;</w:t>
      </w:r>
    </w:p>
    <w:p w:rsidR="00864F23" w:rsidRDefault="00D7606D">
      <w:pPr>
        <w:ind w:firstLine="709"/>
        <w:jc w:val="both"/>
        <w:rPr>
          <w:rFonts w:eastAsia="Calibri"/>
          <w:sz w:val="24"/>
          <w:szCs w:val="24"/>
        </w:rPr>
      </w:pPr>
      <w:r>
        <w:rPr>
          <w:rFonts w:eastAsia="Calibri"/>
          <w:sz w:val="24"/>
          <w:szCs w:val="24"/>
        </w:rPr>
        <w:t>на 9 колонок - 0,35 га;</w:t>
      </w:r>
    </w:p>
    <w:p w:rsidR="00864F23" w:rsidRDefault="00D7606D">
      <w:pPr>
        <w:ind w:firstLine="709"/>
        <w:jc w:val="both"/>
        <w:rPr>
          <w:rFonts w:eastAsia="Calibri"/>
          <w:sz w:val="24"/>
          <w:szCs w:val="24"/>
        </w:rPr>
      </w:pPr>
      <w:r>
        <w:rPr>
          <w:rFonts w:eastAsia="Calibri"/>
          <w:sz w:val="24"/>
          <w:szCs w:val="24"/>
        </w:rPr>
        <w:t>на 11 колонок - 0,4 га.</w:t>
      </w:r>
    </w:p>
    <w:p w:rsidR="00864F23" w:rsidRDefault="00D7606D">
      <w:pPr>
        <w:ind w:firstLine="709"/>
        <w:jc w:val="both"/>
        <w:rPr>
          <w:rFonts w:eastAsia="Calibri"/>
          <w:sz w:val="24"/>
          <w:szCs w:val="24"/>
        </w:rPr>
      </w:pPr>
      <w:proofErr w:type="gramStart"/>
      <w:r>
        <w:rPr>
          <w:rFonts w:eastAsia="Calibri"/>
          <w:sz w:val="24"/>
          <w:szCs w:val="24"/>
        </w:rPr>
        <w:t xml:space="preserve">Расстояние от АЗС для легкового автотранспорта, оборудованных системой </w:t>
      </w:r>
      <w:proofErr w:type="spellStart"/>
      <w:r>
        <w:rPr>
          <w:rFonts w:eastAsia="Calibri"/>
          <w:sz w:val="24"/>
          <w:szCs w:val="24"/>
        </w:rPr>
        <w:t>закольцовки</w:t>
      </w:r>
      <w:proofErr w:type="spellEnd"/>
      <w:r>
        <w:rPr>
          <w:rFonts w:eastAsia="Calibri"/>
          <w:sz w:val="24"/>
          <w:szCs w:val="24"/>
        </w:rPr>
        <w:t xml:space="preserve">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864F23" w:rsidRDefault="00D7606D">
      <w:pPr>
        <w:ind w:firstLine="709"/>
        <w:jc w:val="both"/>
        <w:rPr>
          <w:rFonts w:eastAsia="Calibri"/>
          <w:sz w:val="24"/>
          <w:szCs w:val="24"/>
        </w:rPr>
      </w:pPr>
      <w:r>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64F23" w:rsidRDefault="00D7606D">
      <w:pPr>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Default="00D7606D">
      <w:pPr>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Default="00D7606D">
      <w:pPr>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Default="00864F23">
      <w:pPr>
        <w:jc w:val="both"/>
        <w:rPr>
          <w:rFonts w:eastAsia="SimSun"/>
          <w:sz w:val="24"/>
          <w:szCs w:val="24"/>
          <w:lang w:eastAsia="zh-CN"/>
        </w:rPr>
      </w:pPr>
    </w:p>
    <w:p w:rsidR="00864F23" w:rsidRDefault="00D7606D">
      <w:pPr>
        <w:ind w:firstLine="709"/>
        <w:jc w:val="center"/>
        <w:outlineLvl w:val="2"/>
        <w:rPr>
          <w:b/>
          <w:sz w:val="24"/>
          <w:szCs w:val="24"/>
        </w:rPr>
      </w:pPr>
      <w:bookmarkStart w:id="163" w:name="_Toc433729387"/>
      <w:bookmarkEnd w:id="163"/>
      <w:r>
        <w:rPr>
          <w:b/>
          <w:sz w:val="24"/>
          <w:szCs w:val="24"/>
        </w:rPr>
        <w:t>Статья 29. Градостроительные регламенты. Зоны объектов инженерной и транспортной инфраструктур</w:t>
      </w:r>
    </w:p>
    <w:p w:rsidR="00864F23" w:rsidRDefault="00864F23">
      <w:pPr>
        <w:outlineLvl w:val="2"/>
        <w:rPr>
          <w:sz w:val="24"/>
          <w:szCs w:val="24"/>
        </w:rPr>
      </w:pPr>
    </w:p>
    <w:p w:rsidR="00864F23" w:rsidRDefault="00D7606D">
      <w:pPr>
        <w:ind w:firstLine="567"/>
        <w:jc w:val="center"/>
        <w:outlineLvl w:val="4"/>
        <w:rPr>
          <w:rFonts w:eastAsia="SimSun"/>
          <w:b/>
          <w:bCs/>
          <w:i/>
          <w:iCs/>
          <w:sz w:val="24"/>
          <w:szCs w:val="24"/>
          <w:lang w:eastAsia="zh-CN"/>
        </w:rPr>
      </w:pPr>
      <w:r>
        <w:rPr>
          <w:rFonts w:eastAsia="SimSun"/>
          <w:b/>
          <w:bCs/>
          <w:i/>
          <w:iCs/>
          <w:sz w:val="24"/>
          <w:szCs w:val="24"/>
          <w:lang w:eastAsia="zh-CN"/>
        </w:rPr>
        <w:t xml:space="preserve">ИТ-1. Зона объектов инженерной инфраструктуры </w:t>
      </w:r>
    </w:p>
    <w:p w:rsidR="00864F23" w:rsidRDefault="00D7606D">
      <w:pPr>
        <w:numPr>
          <w:ilvl w:val="0"/>
          <w:numId w:val="12"/>
        </w:numPr>
        <w:contextualSpacing/>
        <w:jc w:val="both"/>
        <w:rPr>
          <w:b/>
          <w:sz w:val="24"/>
          <w:szCs w:val="24"/>
          <w:lang w:bidi="en-US"/>
        </w:rPr>
      </w:pPr>
      <w:r>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864F23" w:rsidRDefault="00864F23">
      <w:pPr>
        <w:contextualSpacing/>
        <w:jc w:val="both"/>
        <w:rPr>
          <w:sz w:val="24"/>
          <w:szCs w:val="24"/>
          <w:lang w:bidi="en-US"/>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5"/>
        <w:gridCol w:w="4205"/>
        <w:gridCol w:w="8334"/>
      </w:tblGrid>
      <w:tr w:rsidR="00864F23">
        <w:trPr>
          <w:trHeight w:val="552"/>
          <w:tblHead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552"/>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 xml:space="preserve">Коммунальное обслуживание </w:t>
            </w:r>
          </w:p>
          <w:p w:rsidR="00864F23" w:rsidRDefault="00D7606D">
            <w:pPr>
              <w:jc w:val="both"/>
              <w:rPr>
                <w:sz w:val="24"/>
                <w:szCs w:val="24"/>
              </w:rPr>
            </w:pPr>
            <w:r>
              <w:rPr>
                <w:sz w:val="24"/>
                <w:szCs w:val="24"/>
              </w:rPr>
              <w:lastRenderedPageBreak/>
              <w:t>(3.1)</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lastRenderedPageBreak/>
              <w:t xml:space="preserve">Размещение объектов капитального строительства в целях обеспечения </w:t>
            </w:r>
            <w:r>
              <w:rPr>
                <w:sz w:val="24"/>
                <w:szCs w:val="24"/>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822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lastRenderedPageBreak/>
              <w:t>- минимальная/максимальная площадь земельных участков -</w:t>
            </w:r>
            <w:r>
              <w:rPr>
                <w:b/>
                <w:sz w:val="24"/>
                <w:szCs w:val="24"/>
              </w:rPr>
              <w:t>10/5000</w:t>
            </w:r>
            <w:r w:rsidR="00C07239">
              <w:rPr>
                <w:b/>
                <w:sz w:val="24"/>
                <w:szCs w:val="24"/>
              </w:rPr>
              <w:t>0</w:t>
            </w:r>
            <w:r>
              <w:rPr>
                <w:b/>
                <w:sz w:val="24"/>
                <w:szCs w:val="24"/>
              </w:rPr>
              <w:t xml:space="preserve"> </w:t>
            </w:r>
            <w:r>
              <w:rPr>
                <w:sz w:val="24"/>
                <w:szCs w:val="24"/>
              </w:rPr>
              <w:t xml:space="preserve"> </w:t>
            </w:r>
            <w:proofErr w:type="spellStart"/>
            <w:r>
              <w:rPr>
                <w:sz w:val="24"/>
                <w:szCs w:val="24"/>
              </w:rPr>
              <w:t>кв.м</w:t>
            </w:r>
            <w:proofErr w:type="spell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rsidR="00864F23" w:rsidRDefault="00D7606D">
            <w:pPr>
              <w:ind w:firstLine="567"/>
              <w:jc w:val="both"/>
              <w:rPr>
                <w:sz w:val="24"/>
                <w:szCs w:val="24"/>
              </w:rPr>
            </w:pPr>
            <w:r>
              <w:rPr>
                <w:b/>
                <w:sz w:val="24"/>
                <w:szCs w:val="24"/>
              </w:rPr>
              <w:t xml:space="preserve">- высота </w:t>
            </w:r>
            <w:r>
              <w:rPr>
                <w:sz w:val="24"/>
                <w:szCs w:val="24"/>
              </w:rPr>
              <w:t xml:space="preserve">- не более </w:t>
            </w:r>
            <w:r>
              <w:rPr>
                <w:b/>
                <w:sz w:val="24"/>
                <w:szCs w:val="24"/>
              </w:rPr>
              <w:t>22 м.</w:t>
            </w:r>
            <w:r>
              <w:rPr>
                <w:sz w:val="24"/>
                <w:szCs w:val="24"/>
              </w:rPr>
              <w:t xml:space="preserve"> </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Связь</w:t>
            </w:r>
          </w:p>
          <w:p w:rsidR="00864F23" w:rsidRDefault="00D7606D">
            <w:pPr>
              <w:widowControl w:val="0"/>
              <w:rPr>
                <w:sz w:val="24"/>
                <w:szCs w:val="24"/>
              </w:rPr>
            </w:pPr>
            <w:r>
              <w:rPr>
                <w:sz w:val="24"/>
                <w:szCs w:val="24"/>
              </w:rPr>
              <w:t>(6.8)</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22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864F23">
            <w:pPr>
              <w:ind w:firstLine="567"/>
              <w:jc w:val="both"/>
              <w:rPr>
                <w:sz w:val="24"/>
                <w:szCs w:val="24"/>
              </w:rPr>
            </w:pPr>
          </w:p>
        </w:tc>
      </w:tr>
      <w:tr w:rsidR="00864F23">
        <w:trPr>
          <w:trHeight w:val="552"/>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Общее пользование территории</w:t>
            </w:r>
          </w:p>
          <w:p w:rsidR="00864F23" w:rsidRDefault="00D7606D">
            <w:pPr>
              <w:jc w:val="both"/>
              <w:rPr>
                <w:sz w:val="24"/>
                <w:szCs w:val="24"/>
              </w:rPr>
            </w:pPr>
            <w:r>
              <w:rPr>
                <w:sz w:val="24"/>
                <w:szCs w:val="24"/>
              </w:rPr>
              <w:t>(12.0)</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u w:val="single"/>
              </w:rPr>
            </w:pPr>
            <w:r>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Default="00864F23">
      <w:pPr>
        <w:jc w:val="both"/>
        <w:rPr>
          <w:sz w:val="24"/>
          <w:szCs w:val="24"/>
        </w:rPr>
      </w:pPr>
    </w:p>
    <w:p w:rsidR="00864F23" w:rsidRDefault="00D7606D">
      <w:pPr>
        <w:numPr>
          <w:ilvl w:val="0"/>
          <w:numId w:val="12"/>
        </w:numPr>
        <w:jc w:val="both"/>
        <w:rPr>
          <w:b/>
          <w:sz w:val="24"/>
          <w:szCs w:val="24"/>
        </w:rPr>
      </w:pPr>
      <w:r>
        <w:rPr>
          <w:b/>
          <w:sz w:val="24"/>
          <w:szCs w:val="24"/>
        </w:rPr>
        <w:lastRenderedPageBreak/>
        <w:t>УСЛОВНО РАЗРЕШЕННЫЕ ВИДЫ И ПАРАМЕТРЫ ИСПОЛЬЗОВАНИЯ ЗЕМЕЛЬНЫХ УЧАСТКОВ И ОБЪЕКТОВ КАПИТАЛЬНОГО СТРОИТЕЛЬСТВА</w:t>
      </w:r>
    </w:p>
    <w:p w:rsidR="00864F23" w:rsidRDefault="00864F23">
      <w:pPr>
        <w:jc w:val="both"/>
        <w:rPr>
          <w:sz w:val="24"/>
          <w:szCs w:val="24"/>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4"/>
        <w:gridCol w:w="4041"/>
        <w:gridCol w:w="8499"/>
      </w:tblGrid>
      <w:tr w:rsidR="00864F23">
        <w:trPr>
          <w:trHeight w:val="552"/>
          <w:tblHeader/>
        </w:trPr>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8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345"/>
        </w:trPr>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contextualSpacing/>
              <w:jc w:val="center"/>
              <w:rPr>
                <w:sz w:val="24"/>
                <w:szCs w:val="24"/>
                <w:lang w:eastAsia="en-US" w:bidi="en-US"/>
              </w:rPr>
            </w:pPr>
            <w:r>
              <w:rPr>
                <w:sz w:val="24"/>
                <w:szCs w:val="24"/>
                <w:lang w:eastAsia="en-US" w:bidi="en-US"/>
              </w:rPr>
              <w:t>нет</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center"/>
              <w:rPr>
                <w:sz w:val="24"/>
                <w:szCs w:val="24"/>
              </w:rPr>
            </w:pPr>
            <w:r>
              <w:rPr>
                <w:sz w:val="24"/>
                <w:szCs w:val="24"/>
              </w:rPr>
              <w:t>нет</w:t>
            </w:r>
          </w:p>
        </w:tc>
        <w:tc>
          <w:tcPr>
            <w:tcW w:w="8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center"/>
              <w:rPr>
                <w:sz w:val="24"/>
                <w:szCs w:val="24"/>
              </w:rPr>
            </w:pPr>
            <w:r>
              <w:rPr>
                <w:sz w:val="24"/>
                <w:szCs w:val="24"/>
              </w:rPr>
              <w:t>нет</w:t>
            </w:r>
          </w:p>
        </w:tc>
      </w:tr>
    </w:tbl>
    <w:p w:rsidR="00864F23" w:rsidRDefault="00864F23">
      <w:pPr>
        <w:jc w:val="both"/>
        <w:rPr>
          <w:sz w:val="24"/>
          <w:szCs w:val="24"/>
        </w:rPr>
      </w:pPr>
    </w:p>
    <w:p w:rsidR="00864F23" w:rsidRDefault="00D7606D">
      <w:pPr>
        <w:numPr>
          <w:ilvl w:val="0"/>
          <w:numId w:val="12"/>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 - нет</w:t>
      </w:r>
    </w:p>
    <w:p w:rsidR="00864F23" w:rsidRDefault="00D7606D">
      <w:pPr>
        <w:ind w:firstLine="567"/>
        <w:jc w:val="center"/>
        <w:outlineLvl w:val="4"/>
        <w:rPr>
          <w:rFonts w:eastAsia="SimSun"/>
          <w:b/>
          <w:bCs/>
          <w:i/>
          <w:iCs/>
          <w:sz w:val="24"/>
          <w:szCs w:val="24"/>
          <w:lang w:eastAsia="zh-CN"/>
        </w:rPr>
      </w:pPr>
      <w:r>
        <w:rPr>
          <w:rFonts w:eastAsia="SimSun"/>
          <w:b/>
          <w:bCs/>
          <w:i/>
          <w:iCs/>
          <w:sz w:val="24"/>
          <w:szCs w:val="24"/>
          <w:lang w:eastAsia="zh-CN"/>
        </w:rPr>
        <w:t>ИТ-2. Зона объектов автомобильного транспорта</w:t>
      </w:r>
    </w:p>
    <w:p w:rsidR="00864F23" w:rsidRDefault="00864F23">
      <w:pPr>
        <w:rPr>
          <w:rFonts w:eastAsia="SimSun"/>
          <w:sz w:val="24"/>
          <w:szCs w:val="24"/>
          <w:lang w:eastAsia="zh-CN"/>
        </w:rPr>
      </w:pPr>
    </w:p>
    <w:p w:rsidR="00864F23" w:rsidRDefault="00D7606D">
      <w:pPr>
        <w:numPr>
          <w:ilvl w:val="0"/>
          <w:numId w:val="13"/>
        </w:numPr>
        <w:contextualSpacing/>
        <w:jc w:val="both"/>
        <w:rPr>
          <w:b/>
          <w:sz w:val="24"/>
          <w:szCs w:val="24"/>
          <w:lang w:bidi="en-US"/>
        </w:rPr>
      </w:pPr>
      <w:r>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864F23" w:rsidRDefault="00864F23">
      <w:pPr>
        <w:contextualSpacing/>
        <w:jc w:val="both"/>
        <w:rPr>
          <w:sz w:val="24"/>
          <w:szCs w:val="24"/>
          <w:lang w:bidi="en-US"/>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1"/>
        <w:gridCol w:w="4468"/>
        <w:gridCol w:w="7916"/>
      </w:tblGrid>
      <w:tr w:rsidR="00864F23">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ВИДЫ РАЗРЕШЕННОГО ИСПОЛЬЗОВАНИЯ ЗЕМЕЛЬНЫХ УЧАСТКОВ</w:t>
            </w:r>
          </w:p>
          <w:p w:rsidR="00864F23" w:rsidRDefault="00D7606D">
            <w:pPr>
              <w:tabs>
                <w:tab w:val="left" w:pos="2520"/>
              </w:tabs>
              <w:jc w:val="center"/>
              <w:rPr>
                <w:b/>
                <w:sz w:val="24"/>
                <w:szCs w:val="24"/>
              </w:rPr>
            </w:pPr>
            <w:r>
              <w:rPr>
                <w:b/>
                <w:sz w:val="24"/>
                <w:szCs w:val="24"/>
              </w:rPr>
              <w:t xml:space="preserve">(номер по классификатору) </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800"/>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Автомобильный транспорт</w:t>
            </w:r>
          </w:p>
          <w:p w:rsidR="00864F23" w:rsidRDefault="00D7606D">
            <w:pPr>
              <w:widowControl w:val="0"/>
              <w:rPr>
                <w:sz w:val="24"/>
                <w:szCs w:val="24"/>
              </w:rPr>
            </w:pPr>
            <w:r>
              <w:rPr>
                <w:sz w:val="24"/>
                <w:szCs w:val="24"/>
              </w:rPr>
              <w:t>(7.2)</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автомобильных дорог вне границ населенного пункта;</w:t>
            </w:r>
          </w:p>
          <w:p w:rsidR="00864F23" w:rsidRDefault="00D7606D">
            <w:pPr>
              <w:widowControl w:val="0"/>
              <w:jc w:val="both"/>
              <w:rPr>
                <w:sz w:val="24"/>
                <w:szCs w:val="24"/>
              </w:rPr>
            </w:pPr>
            <w:r>
              <w:rPr>
                <w:sz w:val="24"/>
                <w:szCs w:val="24"/>
              </w:rPr>
              <w:t xml:space="preserve">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w:t>
            </w:r>
            <w:r>
              <w:rPr>
                <w:sz w:val="24"/>
                <w:szCs w:val="24"/>
              </w:rPr>
              <w:lastRenderedPageBreak/>
              <w:t>размещения постов органов внутренних дел, ответственных за безопасность дорожного движения;</w:t>
            </w:r>
          </w:p>
          <w:p w:rsidR="00864F23" w:rsidRDefault="00D7606D">
            <w:pPr>
              <w:widowControl w:val="0"/>
              <w:jc w:val="both"/>
              <w:rPr>
                <w:sz w:val="24"/>
                <w:szCs w:val="24"/>
              </w:rPr>
            </w:pPr>
            <w:r>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50/50000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lastRenderedPageBreak/>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800"/>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Обслуживание автотранспорта</w:t>
            </w:r>
          </w:p>
          <w:p w:rsidR="00864F23" w:rsidRDefault="00D7606D">
            <w:pPr>
              <w:widowControl w:val="0"/>
              <w:rPr>
                <w:sz w:val="24"/>
                <w:szCs w:val="24"/>
              </w:rPr>
            </w:pPr>
            <w:r>
              <w:rPr>
                <w:sz w:val="24"/>
                <w:szCs w:val="24"/>
              </w:rPr>
              <w:t>(4.9)</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864F23" w:rsidRDefault="00D7606D">
            <w:pPr>
              <w:widowControl w:val="0"/>
              <w:jc w:val="both"/>
              <w:rPr>
                <w:sz w:val="24"/>
                <w:szCs w:val="24"/>
              </w:rPr>
            </w:pPr>
            <w:r>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Default="00D7606D">
            <w:pPr>
              <w:widowControl w:val="0"/>
              <w:jc w:val="both"/>
              <w:rPr>
                <w:sz w:val="24"/>
                <w:szCs w:val="24"/>
              </w:rPr>
            </w:pPr>
            <w:r>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минимальная/максимальная площадь земельных участков -</w:t>
            </w:r>
            <w:r>
              <w:rPr>
                <w:b/>
                <w:sz w:val="24"/>
                <w:szCs w:val="24"/>
              </w:rPr>
              <w:t>100/5000</w:t>
            </w:r>
            <w:r>
              <w:rPr>
                <w:sz w:val="24"/>
                <w:szCs w:val="24"/>
              </w:rPr>
              <w:t xml:space="preserve"> </w:t>
            </w:r>
            <w:proofErr w:type="spellStart"/>
            <w:r>
              <w:rPr>
                <w:sz w:val="24"/>
                <w:szCs w:val="24"/>
              </w:rPr>
              <w:t>кв.м</w:t>
            </w:r>
            <w:proofErr w:type="spell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60%</w:t>
            </w:r>
            <w:r>
              <w:rPr>
                <w:sz w:val="24"/>
                <w:szCs w:val="24"/>
              </w:rPr>
              <w:t>.</w:t>
            </w:r>
          </w:p>
          <w:p w:rsidR="00864F23" w:rsidRDefault="00D7606D">
            <w:pPr>
              <w:ind w:firstLine="567"/>
              <w:jc w:val="both"/>
              <w:rPr>
                <w:b/>
                <w:sz w:val="24"/>
                <w:szCs w:val="24"/>
              </w:rPr>
            </w:pPr>
            <w:r>
              <w:rPr>
                <w:b/>
                <w:sz w:val="24"/>
                <w:szCs w:val="24"/>
              </w:rPr>
              <w:lastRenderedPageBreak/>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этажей - не более </w:t>
            </w:r>
            <w:r>
              <w:rPr>
                <w:b/>
                <w:sz w:val="24"/>
                <w:szCs w:val="24"/>
              </w:rPr>
              <w:t>2 этажей.</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367"/>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Обеспечение внутреннего правопорядка</w:t>
            </w:r>
          </w:p>
          <w:p w:rsidR="00864F23" w:rsidRDefault="00D7606D">
            <w:pPr>
              <w:widowControl w:val="0"/>
              <w:rPr>
                <w:sz w:val="24"/>
                <w:szCs w:val="24"/>
              </w:rPr>
            </w:pPr>
            <w:r>
              <w:rPr>
                <w:sz w:val="24"/>
                <w:szCs w:val="24"/>
              </w:rPr>
              <w:t>(8.3)</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100/20000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 xml:space="preserve">Коммунальное обслуживание </w:t>
            </w:r>
          </w:p>
          <w:p w:rsidR="00864F23" w:rsidRDefault="00D7606D">
            <w:pPr>
              <w:jc w:val="both"/>
              <w:rPr>
                <w:sz w:val="24"/>
                <w:szCs w:val="24"/>
              </w:rPr>
            </w:pPr>
            <w:r>
              <w:rPr>
                <w:sz w:val="24"/>
                <w:szCs w:val="24"/>
              </w:rPr>
              <w:lastRenderedPageBreak/>
              <w:t>(3.1)</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lastRenderedPageBreak/>
              <w:t xml:space="preserve">Размещение объектов капитального строительства в целях обеспечения </w:t>
            </w:r>
            <w:r>
              <w:rPr>
                <w:sz w:val="24"/>
                <w:szCs w:val="24"/>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8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lastRenderedPageBreak/>
              <w:t>- минимальная/максимальная площадь земельных участков -</w:t>
            </w:r>
            <w:r>
              <w:rPr>
                <w:b/>
                <w:sz w:val="24"/>
                <w:szCs w:val="24"/>
              </w:rPr>
              <w:t xml:space="preserve">10/5000 </w:t>
            </w:r>
            <w:proofErr w:type="spellStart"/>
            <w:r>
              <w:rPr>
                <w:sz w:val="24"/>
                <w:szCs w:val="24"/>
              </w:rPr>
              <w:t>кв.м</w:t>
            </w:r>
            <w:proofErr w:type="spell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rsidR="00864F23" w:rsidRDefault="00D7606D">
            <w:pPr>
              <w:ind w:firstLine="567"/>
              <w:jc w:val="both"/>
              <w:rPr>
                <w:sz w:val="24"/>
                <w:szCs w:val="24"/>
              </w:rPr>
            </w:pPr>
            <w:r>
              <w:rPr>
                <w:b/>
                <w:sz w:val="24"/>
                <w:szCs w:val="24"/>
              </w:rPr>
              <w:t xml:space="preserve">- высота </w:t>
            </w:r>
            <w:r>
              <w:rPr>
                <w:sz w:val="24"/>
                <w:szCs w:val="24"/>
              </w:rPr>
              <w:t xml:space="preserve">- не более </w:t>
            </w:r>
            <w:r>
              <w:rPr>
                <w:b/>
                <w:sz w:val="24"/>
                <w:szCs w:val="24"/>
              </w:rPr>
              <w:t>22 м.</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Связь</w:t>
            </w:r>
          </w:p>
          <w:p w:rsidR="00864F23" w:rsidRDefault="00D7606D">
            <w:pPr>
              <w:widowControl w:val="0"/>
              <w:rPr>
                <w:sz w:val="24"/>
                <w:szCs w:val="24"/>
              </w:rPr>
            </w:pPr>
            <w:r>
              <w:rPr>
                <w:sz w:val="24"/>
                <w:szCs w:val="24"/>
              </w:rPr>
              <w:t>(6.8)</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78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864F23">
            <w:pPr>
              <w:ind w:firstLine="567"/>
              <w:jc w:val="both"/>
              <w:rPr>
                <w:sz w:val="24"/>
                <w:szCs w:val="24"/>
              </w:rPr>
            </w:pPr>
          </w:p>
        </w:tc>
      </w:tr>
      <w:tr w:rsidR="00864F23">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Общее пользование территории</w:t>
            </w:r>
          </w:p>
          <w:p w:rsidR="00864F23" w:rsidRDefault="00D7606D">
            <w:pPr>
              <w:jc w:val="both"/>
              <w:rPr>
                <w:sz w:val="24"/>
                <w:szCs w:val="24"/>
              </w:rPr>
            </w:pPr>
            <w:r>
              <w:rPr>
                <w:sz w:val="24"/>
                <w:szCs w:val="24"/>
              </w:rPr>
              <w:t>(12.0)</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u w:val="single"/>
              </w:rPr>
            </w:pPr>
            <w:r>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Default="00864F23">
      <w:pPr>
        <w:jc w:val="both"/>
        <w:rPr>
          <w:sz w:val="24"/>
          <w:szCs w:val="24"/>
        </w:rPr>
      </w:pPr>
    </w:p>
    <w:p w:rsidR="00864F23" w:rsidRDefault="00D7606D">
      <w:pPr>
        <w:numPr>
          <w:ilvl w:val="0"/>
          <w:numId w:val="13"/>
        </w:numPr>
        <w:jc w:val="both"/>
        <w:rPr>
          <w:b/>
          <w:sz w:val="24"/>
          <w:szCs w:val="24"/>
        </w:rPr>
      </w:pPr>
      <w:r>
        <w:rPr>
          <w:b/>
          <w:sz w:val="24"/>
          <w:szCs w:val="24"/>
        </w:rPr>
        <w:lastRenderedPageBreak/>
        <w:t>УСЛОВНО РАЗРЕШЕННЫЕ ВИДЫ И ПАРАМЕТРЫ ИСПОЛЬЗОВАНИЯ ЗЕМЕЛЬНЫХ УЧАСТКОВ И ОБЪЕКТОВ КАПИТАЛЬНОГО СТРОИТЕЛЬСТВА</w:t>
      </w:r>
    </w:p>
    <w:p w:rsidR="00864F23" w:rsidRDefault="00864F23">
      <w:pPr>
        <w:jc w:val="both"/>
        <w:rPr>
          <w:sz w:val="24"/>
          <w:szCs w:val="24"/>
        </w:rPr>
      </w:pPr>
    </w:p>
    <w:tbl>
      <w:tblPr>
        <w:tblW w:w="46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74"/>
        <w:gridCol w:w="4192"/>
        <w:gridCol w:w="7880"/>
      </w:tblGrid>
      <w:tr w:rsidR="00864F23">
        <w:trPr>
          <w:trHeight w:val="552"/>
          <w:tblHeader/>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7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345"/>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contextualSpacing/>
              <w:jc w:val="both"/>
              <w:rPr>
                <w:sz w:val="24"/>
                <w:szCs w:val="24"/>
                <w:lang w:eastAsia="en-US" w:bidi="en-US"/>
              </w:rPr>
            </w:pPr>
            <w:r>
              <w:rPr>
                <w:sz w:val="24"/>
                <w:szCs w:val="24"/>
                <w:lang w:eastAsia="en-US" w:bidi="en-US"/>
              </w:rPr>
              <w:t>Деловое управление</w:t>
            </w:r>
          </w:p>
          <w:p w:rsidR="00864F23" w:rsidRDefault="00D7606D">
            <w:pPr>
              <w:contextualSpacing/>
              <w:jc w:val="both"/>
              <w:rPr>
                <w:sz w:val="24"/>
                <w:szCs w:val="24"/>
                <w:lang w:eastAsia="en-US" w:bidi="en-US"/>
              </w:rPr>
            </w:pPr>
            <w:r>
              <w:rPr>
                <w:sz w:val="24"/>
                <w:szCs w:val="24"/>
                <w:lang w:eastAsia="en-US" w:bidi="en-US"/>
              </w:rPr>
              <w:t>(4.1)</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proofErr w:type="gramStart"/>
            <w:r>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77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500/5000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rFonts w:eastAsia="SimSun"/>
                <w:sz w:val="24"/>
                <w:szCs w:val="24"/>
                <w:lang w:eastAsia="zh-CN"/>
              </w:rPr>
            </w:pPr>
            <w:r>
              <w:rPr>
                <w:sz w:val="24"/>
                <w:szCs w:val="24"/>
              </w:rPr>
              <w:t xml:space="preserve">- максимальная высота - </w:t>
            </w:r>
            <w:r>
              <w:rPr>
                <w:b/>
                <w:sz w:val="24"/>
                <w:szCs w:val="24"/>
              </w:rPr>
              <w:t>22 м.</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345"/>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 xml:space="preserve">Социальное обслуживание </w:t>
            </w:r>
          </w:p>
          <w:p w:rsidR="00864F23" w:rsidRDefault="00D7606D">
            <w:pPr>
              <w:widowControl w:val="0"/>
              <w:jc w:val="both"/>
              <w:rPr>
                <w:sz w:val="24"/>
                <w:szCs w:val="24"/>
              </w:rPr>
            </w:pPr>
            <w:r>
              <w:rPr>
                <w:sz w:val="24"/>
                <w:szCs w:val="24"/>
              </w:rPr>
              <w:t>(3.2)</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proofErr w:type="gramStart"/>
            <w:r>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w:t>
            </w:r>
            <w:r>
              <w:rPr>
                <w:sz w:val="24"/>
                <w:szCs w:val="24"/>
              </w:rPr>
              <w:lastRenderedPageBreak/>
              <w:t>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64F23" w:rsidRDefault="00D7606D">
            <w:pPr>
              <w:jc w:val="both"/>
              <w:rPr>
                <w:sz w:val="24"/>
                <w:szCs w:val="24"/>
              </w:rPr>
            </w:pPr>
            <w:r>
              <w:rPr>
                <w:sz w:val="24"/>
                <w:szCs w:val="24"/>
              </w:rPr>
              <w:t>размещение объектов капитального строительства для размещения отделений почты и телеграфа;</w:t>
            </w:r>
          </w:p>
          <w:p w:rsidR="00864F23" w:rsidRDefault="00D7606D">
            <w:pPr>
              <w:jc w:val="both"/>
              <w:rPr>
                <w:sz w:val="24"/>
                <w:szCs w:val="24"/>
              </w:rPr>
            </w:pPr>
            <w:r>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7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864F23">
            <w:pPr>
              <w:ind w:firstLine="317"/>
              <w:jc w:val="center"/>
              <w:rPr>
                <w:b/>
                <w:sz w:val="24"/>
                <w:szCs w:val="24"/>
                <w:u w:val="single"/>
              </w:rPr>
            </w:pPr>
          </w:p>
        </w:tc>
      </w:tr>
    </w:tbl>
    <w:p w:rsidR="00864F23" w:rsidRDefault="00864F23">
      <w:pPr>
        <w:jc w:val="both"/>
        <w:rPr>
          <w:sz w:val="24"/>
          <w:szCs w:val="24"/>
        </w:rPr>
      </w:pPr>
    </w:p>
    <w:p w:rsidR="00864F23" w:rsidRDefault="00D7606D">
      <w:pPr>
        <w:numPr>
          <w:ilvl w:val="0"/>
          <w:numId w:val="13"/>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864F23" w:rsidRDefault="00864F23">
      <w:pPr>
        <w:jc w:val="both"/>
        <w:rPr>
          <w:sz w:val="24"/>
          <w:szCs w:val="24"/>
        </w:rPr>
      </w:pPr>
    </w:p>
    <w:p w:rsidR="00864F23" w:rsidRDefault="00D7606D">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864F23" w:rsidRDefault="00D7606D">
      <w:pPr>
        <w:ind w:firstLine="709"/>
        <w:jc w:val="both"/>
        <w:rPr>
          <w:sz w:val="24"/>
          <w:szCs w:val="24"/>
        </w:rPr>
      </w:pPr>
      <w:r>
        <w:rPr>
          <w:b/>
          <w:sz w:val="24"/>
          <w:szCs w:val="24"/>
        </w:rPr>
        <w:t>Виды разрешенного использования объектов:</w:t>
      </w:r>
    </w:p>
    <w:p w:rsidR="00864F23" w:rsidRDefault="00D7606D">
      <w:pPr>
        <w:widowControl w:val="0"/>
        <w:ind w:firstLine="709"/>
        <w:jc w:val="both"/>
        <w:rPr>
          <w:sz w:val="24"/>
          <w:szCs w:val="24"/>
        </w:rPr>
      </w:pPr>
      <w:r>
        <w:rPr>
          <w:sz w:val="24"/>
          <w:szCs w:val="24"/>
        </w:rPr>
        <w:t>Площадки для мусорных контейнеров</w:t>
      </w:r>
    </w:p>
    <w:p w:rsidR="00864F23" w:rsidRDefault="00D7606D">
      <w:pPr>
        <w:widowControl w:val="0"/>
        <w:ind w:firstLine="709"/>
        <w:jc w:val="both"/>
        <w:rPr>
          <w:sz w:val="24"/>
          <w:szCs w:val="24"/>
        </w:rPr>
      </w:pPr>
      <w:r>
        <w:rPr>
          <w:sz w:val="24"/>
          <w:szCs w:val="24"/>
        </w:rPr>
        <w:t>Благоустройство и озеленение</w:t>
      </w:r>
    </w:p>
    <w:p w:rsidR="00864F23" w:rsidRDefault="00D7606D">
      <w:pPr>
        <w:widowControl w:val="0"/>
        <w:ind w:firstLine="709"/>
        <w:jc w:val="both"/>
        <w:rPr>
          <w:sz w:val="24"/>
          <w:szCs w:val="24"/>
        </w:rPr>
      </w:pPr>
      <w:r>
        <w:rPr>
          <w:sz w:val="24"/>
          <w:szCs w:val="24"/>
        </w:rPr>
        <w:t>Оборудование пожарной охраны (гидранты, резервуары)</w:t>
      </w:r>
    </w:p>
    <w:p w:rsidR="00864F23" w:rsidRDefault="00D7606D">
      <w:pPr>
        <w:widowControl w:val="0"/>
        <w:ind w:firstLine="709"/>
        <w:jc w:val="both"/>
        <w:rPr>
          <w:sz w:val="24"/>
          <w:szCs w:val="24"/>
        </w:rPr>
      </w:pPr>
      <w:r>
        <w:rPr>
          <w:sz w:val="24"/>
          <w:szCs w:val="24"/>
        </w:rPr>
        <w:t>Пешеходные тротуары</w:t>
      </w:r>
    </w:p>
    <w:p w:rsidR="00864F23" w:rsidRDefault="00D7606D">
      <w:pPr>
        <w:widowControl w:val="0"/>
        <w:ind w:firstLine="709"/>
        <w:jc w:val="both"/>
        <w:rPr>
          <w:sz w:val="24"/>
          <w:szCs w:val="24"/>
        </w:rPr>
      </w:pPr>
      <w:r>
        <w:rPr>
          <w:sz w:val="24"/>
          <w:szCs w:val="24"/>
        </w:rPr>
        <w:t>Защитные дорожные сооружения</w:t>
      </w:r>
    </w:p>
    <w:p w:rsidR="00864F23" w:rsidRDefault="00D7606D">
      <w:pPr>
        <w:widowControl w:val="0"/>
        <w:ind w:firstLine="709"/>
        <w:jc w:val="both"/>
        <w:rPr>
          <w:sz w:val="24"/>
          <w:szCs w:val="24"/>
        </w:rPr>
      </w:pPr>
      <w:r>
        <w:rPr>
          <w:sz w:val="24"/>
          <w:szCs w:val="24"/>
        </w:rPr>
        <w:t>Элементы обустройства автомобильных дорог</w:t>
      </w:r>
    </w:p>
    <w:p w:rsidR="00864F23" w:rsidRDefault="00D7606D">
      <w:pPr>
        <w:widowControl w:val="0"/>
        <w:ind w:firstLine="709"/>
        <w:jc w:val="both"/>
        <w:rPr>
          <w:sz w:val="24"/>
          <w:szCs w:val="24"/>
        </w:rPr>
      </w:pPr>
      <w:r>
        <w:rPr>
          <w:sz w:val="24"/>
          <w:szCs w:val="24"/>
        </w:rPr>
        <w:lastRenderedPageBreak/>
        <w:t>Искусственные дорожные сооружения</w:t>
      </w:r>
    </w:p>
    <w:p w:rsidR="00864F23" w:rsidRDefault="00D7606D">
      <w:pPr>
        <w:widowControl w:val="0"/>
        <w:ind w:firstLine="709"/>
        <w:jc w:val="both"/>
        <w:rPr>
          <w:sz w:val="24"/>
          <w:szCs w:val="24"/>
        </w:rPr>
      </w:pPr>
      <w:r>
        <w:rPr>
          <w:sz w:val="24"/>
          <w:szCs w:val="24"/>
        </w:rPr>
        <w:t>Специализированные технические средства оповещения и информации</w:t>
      </w:r>
    </w:p>
    <w:p w:rsidR="00864F23" w:rsidRDefault="00D7606D">
      <w:pPr>
        <w:widowControl w:val="0"/>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w:t>
      </w:r>
    </w:p>
    <w:p w:rsidR="00864F23" w:rsidRDefault="00D7606D">
      <w:pPr>
        <w:widowControl w:val="0"/>
        <w:ind w:firstLine="709"/>
        <w:jc w:val="both"/>
        <w:rPr>
          <w:b/>
          <w:sz w:val="24"/>
          <w:szCs w:val="24"/>
        </w:rPr>
      </w:pPr>
      <w:r>
        <w:rPr>
          <w:sz w:val="24"/>
          <w:szCs w:val="24"/>
        </w:rPr>
        <w:t>Общественные туалеты</w:t>
      </w:r>
    </w:p>
    <w:p w:rsidR="00864F23" w:rsidRDefault="00D7606D">
      <w:pPr>
        <w:ind w:firstLine="709"/>
        <w:jc w:val="both"/>
        <w:rPr>
          <w:rFonts w:eastAsia="SimSun"/>
          <w:sz w:val="24"/>
          <w:szCs w:val="24"/>
          <w:u w:val="single"/>
          <w:lang w:eastAsia="zh-CN"/>
        </w:rPr>
      </w:pPr>
      <w:r>
        <w:rPr>
          <w:rFonts w:eastAsia="SimSun"/>
          <w:sz w:val="24"/>
          <w:szCs w:val="24"/>
          <w:u w:val="single"/>
          <w:lang w:eastAsia="zh-CN"/>
        </w:rPr>
        <w:t>Примечание:</w:t>
      </w:r>
    </w:p>
    <w:p w:rsidR="00864F23" w:rsidRDefault="00D7606D">
      <w:pPr>
        <w:ind w:firstLine="709"/>
        <w:jc w:val="both"/>
        <w:rPr>
          <w:rFonts w:eastAsia="SimSun"/>
          <w:sz w:val="24"/>
          <w:szCs w:val="24"/>
          <w:lang w:eastAsia="zh-CN"/>
        </w:rPr>
      </w:pPr>
      <w:proofErr w:type="gramStart"/>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64F23" w:rsidRDefault="00D7606D">
      <w:pPr>
        <w:ind w:firstLine="709"/>
        <w:jc w:val="both"/>
        <w:rPr>
          <w:rFonts w:eastAsia="Calibri"/>
          <w:sz w:val="24"/>
          <w:szCs w:val="24"/>
        </w:rPr>
      </w:pPr>
      <w:r>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64F23" w:rsidRDefault="00D7606D">
      <w:pPr>
        <w:ind w:firstLine="709"/>
        <w:jc w:val="both"/>
        <w:rPr>
          <w:rFonts w:eastAsia="Calibri"/>
          <w:sz w:val="24"/>
          <w:szCs w:val="24"/>
        </w:rPr>
      </w:pPr>
      <w:r>
        <w:rPr>
          <w:rFonts w:eastAsia="Calibri"/>
          <w:sz w:val="24"/>
          <w:szCs w:val="24"/>
        </w:rPr>
        <w:t>на 10 постов - 1,0 га;</w:t>
      </w:r>
    </w:p>
    <w:p w:rsidR="00864F23" w:rsidRDefault="00D7606D">
      <w:pPr>
        <w:ind w:firstLine="709"/>
        <w:jc w:val="both"/>
        <w:rPr>
          <w:rFonts w:eastAsia="Calibri"/>
          <w:sz w:val="24"/>
          <w:szCs w:val="24"/>
        </w:rPr>
      </w:pPr>
      <w:r>
        <w:rPr>
          <w:rFonts w:eastAsia="Calibri"/>
          <w:sz w:val="24"/>
          <w:szCs w:val="24"/>
        </w:rPr>
        <w:t>на 15 постов - 1,5 га;</w:t>
      </w:r>
    </w:p>
    <w:p w:rsidR="00864F23" w:rsidRDefault="00D7606D">
      <w:pPr>
        <w:ind w:firstLine="709"/>
        <w:jc w:val="both"/>
        <w:rPr>
          <w:rFonts w:eastAsia="Calibri"/>
          <w:sz w:val="24"/>
          <w:szCs w:val="24"/>
        </w:rPr>
      </w:pPr>
      <w:r>
        <w:rPr>
          <w:rFonts w:eastAsia="Calibri"/>
          <w:sz w:val="24"/>
          <w:szCs w:val="24"/>
        </w:rPr>
        <w:t>на 25 постов - 2,0 га;</w:t>
      </w:r>
    </w:p>
    <w:p w:rsidR="00864F23" w:rsidRDefault="00D7606D">
      <w:pPr>
        <w:ind w:firstLine="709"/>
        <w:jc w:val="both"/>
        <w:rPr>
          <w:rFonts w:eastAsia="Calibri"/>
          <w:sz w:val="24"/>
          <w:szCs w:val="24"/>
        </w:rPr>
      </w:pPr>
      <w:r>
        <w:rPr>
          <w:rFonts w:eastAsia="Calibri"/>
          <w:sz w:val="24"/>
          <w:szCs w:val="24"/>
        </w:rPr>
        <w:t>на 40 постов - 3,5 га.</w:t>
      </w:r>
    </w:p>
    <w:p w:rsidR="00864F23" w:rsidRDefault="00D7606D">
      <w:pPr>
        <w:ind w:firstLine="709"/>
        <w:jc w:val="both"/>
      </w:pPr>
      <w:r>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80">
        <w:r>
          <w:rPr>
            <w:rStyle w:val="-"/>
            <w:rFonts w:eastAsia="Calibri"/>
            <w:webHidden/>
            <w:sz w:val="24"/>
            <w:szCs w:val="24"/>
          </w:rPr>
          <w:t>таблице</w:t>
        </w:r>
      </w:hyperlink>
      <w:r>
        <w:rPr>
          <w:rFonts w:eastAsia="Calibri"/>
          <w:sz w:val="24"/>
          <w:szCs w:val="24"/>
        </w:rPr>
        <w:t>.</w:t>
      </w:r>
    </w:p>
    <w:tbl>
      <w:tblPr>
        <w:tblW w:w="95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firstRow="0" w:lastRow="0" w:firstColumn="0" w:lastColumn="0" w:noHBand="0" w:noVBand="0"/>
      </w:tblPr>
      <w:tblGrid>
        <w:gridCol w:w="6075"/>
        <w:gridCol w:w="1984"/>
        <w:gridCol w:w="1489"/>
      </w:tblGrid>
      <w:tr w:rsidR="00864F23">
        <w:trPr>
          <w:trHeight w:val="400"/>
          <w:jc w:val="center"/>
        </w:trPr>
        <w:tc>
          <w:tcPr>
            <w:tcW w:w="607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Здания, до которых определяется расстояние</w:t>
            </w:r>
          </w:p>
        </w:tc>
        <w:tc>
          <w:tcPr>
            <w:tcW w:w="347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 xml:space="preserve">Расстояние, </w:t>
            </w:r>
            <w:proofErr w:type="gramStart"/>
            <w:r>
              <w:rPr>
                <w:rFonts w:eastAsia="Calibri"/>
                <w:sz w:val="24"/>
                <w:szCs w:val="24"/>
              </w:rPr>
              <w:t>м</w:t>
            </w:r>
            <w:proofErr w:type="gramEnd"/>
          </w:p>
        </w:tc>
      </w:tr>
      <w:tr w:rsidR="00864F23">
        <w:trPr>
          <w:trHeight w:val="800"/>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Default="00864F23">
            <w:pPr>
              <w:rPr>
                <w:rFonts w:eastAsia="Calibri"/>
                <w:sz w:val="24"/>
                <w:szCs w:val="24"/>
              </w:rPr>
            </w:pPr>
          </w:p>
        </w:tc>
        <w:tc>
          <w:tcPr>
            <w:tcW w:w="3473" w:type="dxa"/>
            <w:gridSpan w:val="2"/>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от станций технического обслуживания при числе постов</w:t>
            </w:r>
          </w:p>
        </w:tc>
      </w:tr>
      <w:tr w:rsidR="00864F23">
        <w:trPr>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Default="00864F23">
            <w:pPr>
              <w:rPr>
                <w:rFonts w:eastAsia="Calibri"/>
                <w:sz w:val="24"/>
                <w:szCs w:val="24"/>
              </w:rPr>
            </w:pP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10 и менее</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11 - 30</w:t>
            </w:r>
          </w:p>
        </w:tc>
      </w:tr>
      <w:tr w:rsidR="00864F23">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rPr>
                <w:rFonts w:eastAsia="Calibri"/>
                <w:sz w:val="24"/>
                <w:szCs w:val="24"/>
              </w:rPr>
            </w:pPr>
            <w:r>
              <w:rPr>
                <w:rFonts w:eastAsia="Calibri"/>
                <w:sz w:val="24"/>
                <w:szCs w:val="24"/>
              </w:rPr>
              <w:t>Жилые дома</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25</w:t>
            </w:r>
          </w:p>
        </w:tc>
      </w:tr>
      <w:tr w:rsidR="00864F23">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rPr>
                <w:rFonts w:eastAsia="Calibri"/>
                <w:sz w:val="24"/>
                <w:szCs w:val="24"/>
              </w:rPr>
            </w:pPr>
            <w:r>
              <w:rPr>
                <w:rFonts w:eastAsia="Calibri"/>
                <w:sz w:val="24"/>
                <w:szCs w:val="24"/>
              </w:rPr>
              <w:t>в том числе торцы жилых домов без окон</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25</w:t>
            </w:r>
          </w:p>
        </w:tc>
      </w:tr>
      <w:tr w:rsidR="00864F23">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rPr>
                <w:rFonts w:eastAsia="Calibri"/>
                <w:sz w:val="24"/>
                <w:szCs w:val="24"/>
              </w:rPr>
            </w:pPr>
            <w:r>
              <w:rPr>
                <w:rFonts w:eastAsia="Calibri"/>
                <w:sz w:val="24"/>
                <w:szCs w:val="24"/>
              </w:rPr>
              <w:t>Общественные здания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20</w:t>
            </w:r>
          </w:p>
        </w:tc>
      </w:tr>
      <w:tr w:rsidR="00864F23">
        <w:trPr>
          <w:trHeight w:val="400"/>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rPr>
                <w:rFonts w:eastAsia="Calibri"/>
                <w:sz w:val="24"/>
                <w:szCs w:val="24"/>
              </w:rPr>
            </w:pPr>
            <w:r>
              <w:rPr>
                <w:rFonts w:eastAsia="Calibri"/>
                <w:sz w:val="24"/>
                <w:szCs w:val="24"/>
              </w:rPr>
              <w:t>Общеобразовательные школы и дошкольные образовательные учреждения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2B345F">
            <w:pPr>
              <w:jc w:val="center"/>
            </w:pPr>
            <w:hyperlink r:id="rId81">
              <w:r w:rsidR="00D7606D">
                <w:rPr>
                  <w:rStyle w:val="-"/>
                  <w:rFonts w:eastAsia="Calibri"/>
                  <w:webHidden/>
                  <w:sz w:val="24"/>
                  <w:szCs w:val="24"/>
                </w:rPr>
                <w:t>&lt;*&gt;</w:t>
              </w:r>
            </w:hyperlink>
          </w:p>
        </w:tc>
      </w:tr>
      <w:tr w:rsidR="00864F23">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rPr>
                <w:rFonts w:eastAsia="Calibri"/>
                <w:sz w:val="24"/>
                <w:szCs w:val="24"/>
              </w:rPr>
            </w:pPr>
            <w:r>
              <w:rPr>
                <w:rFonts w:eastAsia="Calibri"/>
                <w:sz w:val="24"/>
                <w:szCs w:val="24"/>
              </w:rPr>
              <w:t>Лечебные учреждения со стационаром</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Default="00D7606D">
            <w:pPr>
              <w:jc w:val="center"/>
              <w:rPr>
                <w:rFonts w:eastAsia="Calibri"/>
                <w:sz w:val="24"/>
                <w:szCs w:val="24"/>
              </w:rPr>
            </w:pPr>
            <w:r>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Default="002B345F">
            <w:pPr>
              <w:jc w:val="center"/>
            </w:pPr>
            <w:hyperlink r:id="rId82">
              <w:r w:rsidR="00D7606D">
                <w:rPr>
                  <w:rStyle w:val="-"/>
                  <w:rFonts w:eastAsia="Calibri"/>
                  <w:webHidden/>
                  <w:sz w:val="24"/>
                  <w:szCs w:val="24"/>
                </w:rPr>
                <w:t>&lt;*&gt;</w:t>
              </w:r>
            </w:hyperlink>
          </w:p>
        </w:tc>
      </w:tr>
    </w:tbl>
    <w:p w:rsidR="00864F23" w:rsidRDefault="00D7606D">
      <w:pPr>
        <w:ind w:firstLine="540"/>
        <w:jc w:val="both"/>
        <w:rPr>
          <w:rFonts w:eastAsia="Calibri"/>
          <w:sz w:val="24"/>
          <w:szCs w:val="24"/>
        </w:rPr>
      </w:pPr>
      <w:r>
        <w:rPr>
          <w:rFonts w:eastAsia="Calibri"/>
          <w:sz w:val="24"/>
          <w:szCs w:val="24"/>
        </w:rPr>
        <w:t>--------------------------------</w:t>
      </w:r>
    </w:p>
    <w:p w:rsidR="00864F23" w:rsidRDefault="00D7606D">
      <w:pPr>
        <w:ind w:firstLine="284"/>
        <w:jc w:val="both"/>
        <w:rPr>
          <w:rFonts w:eastAsia="Calibri"/>
          <w:sz w:val="24"/>
          <w:szCs w:val="24"/>
        </w:rPr>
      </w:pPr>
      <w:r>
        <w:rPr>
          <w:rFonts w:eastAsia="Calibri"/>
          <w:sz w:val="24"/>
          <w:szCs w:val="24"/>
        </w:rPr>
        <w:t>&lt;*&gt; Определяется по согласованию с органами Государственного санитарно-эпидемиологического надзора</w:t>
      </w:r>
    </w:p>
    <w:p w:rsidR="00864F23" w:rsidRDefault="00D7606D">
      <w:pPr>
        <w:ind w:firstLine="709"/>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Default="00D7606D">
      <w:pPr>
        <w:ind w:firstLine="709"/>
        <w:jc w:val="both"/>
        <w:rPr>
          <w:rFonts w:eastAsia="SimSun"/>
          <w:sz w:val="24"/>
          <w:szCs w:val="24"/>
          <w:lang w:eastAsia="zh-CN"/>
        </w:rPr>
      </w:pPr>
      <w:r>
        <w:rPr>
          <w:rFonts w:eastAsia="SimSun"/>
          <w:sz w:val="24"/>
          <w:szCs w:val="24"/>
          <w:lang w:eastAsia="zh-CN"/>
        </w:rPr>
        <w:lastRenderedPageBreak/>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Default="00D7606D">
      <w:pPr>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Default="00864F23">
      <w:pPr>
        <w:widowControl w:val="0"/>
        <w:rPr>
          <w:rFonts w:eastAsia="SimSun"/>
          <w:sz w:val="24"/>
          <w:szCs w:val="24"/>
          <w:lang w:eastAsia="zh-CN"/>
        </w:rPr>
      </w:pPr>
    </w:p>
    <w:p w:rsidR="00864F23" w:rsidRDefault="00D7606D">
      <w:pPr>
        <w:ind w:firstLine="709"/>
        <w:jc w:val="center"/>
        <w:outlineLvl w:val="2"/>
        <w:rPr>
          <w:b/>
          <w:sz w:val="24"/>
          <w:szCs w:val="24"/>
        </w:rPr>
      </w:pPr>
      <w:bookmarkStart w:id="164" w:name="_Toc433729388"/>
      <w:bookmarkEnd w:id="164"/>
      <w:r>
        <w:rPr>
          <w:b/>
          <w:sz w:val="24"/>
          <w:szCs w:val="24"/>
        </w:rPr>
        <w:t>Статья 30. Градостроительные регламенты. Сельскохозяйственные зоны</w:t>
      </w:r>
    </w:p>
    <w:p w:rsidR="00554CDD" w:rsidRDefault="00554CDD">
      <w:pPr>
        <w:ind w:firstLine="567"/>
        <w:jc w:val="center"/>
        <w:outlineLvl w:val="4"/>
        <w:rPr>
          <w:rFonts w:eastAsia="SimSun"/>
          <w:b/>
          <w:bCs/>
          <w:i/>
          <w:iCs/>
          <w:sz w:val="24"/>
          <w:szCs w:val="24"/>
          <w:lang w:eastAsia="zh-CN"/>
        </w:rPr>
      </w:pPr>
    </w:p>
    <w:p w:rsidR="00864F23" w:rsidRDefault="00D7606D">
      <w:pPr>
        <w:ind w:firstLine="567"/>
        <w:jc w:val="center"/>
        <w:outlineLvl w:val="4"/>
        <w:rPr>
          <w:rFonts w:eastAsia="SimSun"/>
          <w:b/>
          <w:bCs/>
          <w:i/>
          <w:iCs/>
          <w:sz w:val="24"/>
          <w:szCs w:val="24"/>
          <w:lang w:eastAsia="zh-CN"/>
        </w:rPr>
      </w:pPr>
      <w:r>
        <w:rPr>
          <w:rFonts w:eastAsia="SimSun"/>
          <w:b/>
          <w:bCs/>
          <w:i/>
          <w:iCs/>
          <w:sz w:val="24"/>
          <w:szCs w:val="24"/>
          <w:lang w:eastAsia="zh-CN"/>
        </w:rPr>
        <w:t>СХ -1. Зона сельскохозяйственных угодий</w:t>
      </w:r>
    </w:p>
    <w:p w:rsidR="00554CDD" w:rsidRPr="00C179CA" w:rsidRDefault="00554CDD" w:rsidP="00554CDD">
      <w:pPr>
        <w:numPr>
          <w:ilvl w:val="0"/>
          <w:numId w:val="31"/>
        </w:numPr>
        <w:jc w:val="both"/>
        <w:rPr>
          <w:b/>
          <w:sz w:val="28"/>
          <w:szCs w:val="28"/>
          <w:lang w:bidi="en-US"/>
        </w:rPr>
      </w:pPr>
      <w:r w:rsidRPr="00C179CA">
        <w:rPr>
          <w:iCs/>
          <w:sz w:val="28"/>
          <w:szCs w:val="28"/>
        </w:rPr>
        <w:t xml:space="preserve">Зона выделена для обеспечения правовых условий и процедур сельскохозяйственной деятельности. В соответствии со статьёй 36 Градостроительного кодекса Российской Федерации градостроительные регламенты в этих зонах не устанавливаются. </w:t>
      </w:r>
      <w:r w:rsidRPr="00C179CA">
        <w:rPr>
          <w:sz w:val="28"/>
          <w:szCs w:val="28"/>
        </w:rPr>
        <w:t>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Земельным кодексом РФ.</w:t>
      </w:r>
    </w:p>
    <w:p w:rsidR="00554CDD" w:rsidRDefault="00554CDD">
      <w:pPr>
        <w:ind w:firstLine="567"/>
        <w:jc w:val="center"/>
        <w:outlineLvl w:val="4"/>
        <w:rPr>
          <w:rFonts w:eastAsia="SimSun"/>
          <w:bCs/>
          <w:iCs/>
          <w:sz w:val="24"/>
          <w:szCs w:val="24"/>
          <w:lang w:eastAsia="zh-CN"/>
        </w:rPr>
      </w:pPr>
    </w:p>
    <w:p w:rsidR="00864F23" w:rsidRDefault="00864F23">
      <w:pPr>
        <w:jc w:val="both"/>
        <w:rPr>
          <w:sz w:val="24"/>
          <w:szCs w:val="24"/>
          <w:lang w:eastAsia="ar-SA"/>
        </w:rPr>
      </w:pPr>
    </w:p>
    <w:p w:rsidR="00864F23" w:rsidRDefault="00D7606D">
      <w:pPr>
        <w:ind w:firstLine="567"/>
        <w:jc w:val="center"/>
        <w:outlineLvl w:val="4"/>
        <w:rPr>
          <w:rFonts w:eastAsia="SimSun"/>
          <w:bCs/>
          <w:i/>
          <w:iCs/>
          <w:sz w:val="24"/>
          <w:szCs w:val="24"/>
          <w:u w:val="single"/>
          <w:lang w:eastAsia="zh-CN"/>
        </w:rPr>
      </w:pPr>
      <w:r>
        <w:rPr>
          <w:rFonts w:eastAsia="SimSun"/>
          <w:b/>
          <w:bCs/>
          <w:i/>
          <w:iCs/>
          <w:sz w:val="24"/>
          <w:szCs w:val="24"/>
          <w:lang w:eastAsia="zh-CN"/>
        </w:rPr>
        <w:t>СХ -2. Зона объектов сельскохозяйственного назначения.</w:t>
      </w:r>
    </w:p>
    <w:p w:rsidR="00864F23" w:rsidRDefault="00864F23">
      <w:pPr>
        <w:widowControl w:val="0"/>
        <w:rPr>
          <w:sz w:val="24"/>
          <w:szCs w:val="24"/>
        </w:rPr>
      </w:pPr>
    </w:p>
    <w:p w:rsidR="00864F23" w:rsidRDefault="00D7606D">
      <w:pPr>
        <w:ind w:firstLine="709"/>
        <w:jc w:val="both"/>
        <w:rPr>
          <w:iCs/>
          <w:sz w:val="24"/>
          <w:szCs w:val="24"/>
        </w:rPr>
      </w:pPr>
      <w:r>
        <w:rPr>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864F23" w:rsidRDefault="00864F23">
      <w:pPr>
        <w:rPr>
          <w:rFonts w:eastAsia="SimSun"/>
          <w:sz w:val="24"/>
          <w:szCs w:val="24"/>
          <w:lang w:eastAsia="zh-CN"/>
        </w:rPr>
      </w:pPr>
    </w:p>
    <w:p w:rsidR="00864F23" w:rsidRDefault="00D7606D">
      <w:pPr>
        <w:numPr>
          <w:ilvl w:val="0"/>
          <w:numId w:val="15"/>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Default="00864F23">
      <w:pPr>
        <w:contextualSpacing/>
        <w:jc w:val="both"/>
        <w:rPr>
          <w:sz w:val="24"/>
          <w:szCs w:val="24"/>
          <w:lang w:bidi="en-US"/>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648"/>
        <w:gridCol w:w="4700"/>
        <w:gridCol w:w="7776"/>
      </w:tblGrid>
      <w:tr w:rsidR="00864F23">
        <w:trPr>
          <w:trHeight w:val="552"/>
          <w:tblHeader/>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ВИДЫ РАЗРЕШЕННОГО ИСПОЛЬЗОВАНИЯ ЗЕМЕЛЬНЫХ УЧАСТКОВ</w:t>
            </w:r>
          </w:p>
          <w:p w:rsidR="00864F23" w:rsidRDefault="00D7606D">
            <w:pPr>
              <w:tabs>
                <w:tab w:val="left" w:pos="2520"/>
              </w:tabs>
              <w:jc w:val="center"/>
              <w:rPr>
                <w:b/>
                <w:sz w:val="24"/>
                <w:szCs w:val="24"/>
              </w:rPr>
            </w:pPr>
            <w:r>
              <w:rPr>
                <w:b/>
                <w:sz w:val="24"/>
                <w:szCs w:val="24"/>
              </w:rPr>
              <w:t xml:space="preserve"> (номер по классификатору)</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Животноводство</w:t>
            </w:r>
          </w:p>
          <w:p w:rsidR="00864F23" w:rsidRDefault="00D7606D">
            <w:pPr>
              <w:widowControl w:val="0"/>
              <w:rPr>
                <w:sz w:val="24"/>
                <w:szCs w:val="24"/>
              </w:rPr>
            </w:pPr>
            <w:r>
              <w:rPr>
                <w:sz w:val="24"/>
                <w:szCs w:val="24"/>
              </w:rPr>
              <w:t>(1.7)</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 xml:space="preserve">Осуществление хозяйственной деятельности, связанной с производством продукции животноводства, в том числе </w:t>
            </w:r>
            <w:r>
              <w:rPr>
                <w:sz w:val="24"/>
                <w:szCs w:val="24"/>
              </w:rPr>
              <w:lastRenderedPageBreak/>
              <w:t>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 / максимальная площадь земельного участка - </w:t>
            </w:r>
            <w:r>
              <w:rPr>
                <w:b/>
                <w:sz w:val="24"/>
                <w:szCs w:val="24"/>
              </w:rPr>
              <w:lastRenderedPageBreak/>
              <w:t>10000/ 500000</w:t>
            </w:r>
            <w:r>
              <w:rPr>
                <w:sz w:val="24"/>
                <w:szCs w:val="24"/>
              </w:rPr>
              <w:t xml:space="preserve"> кв. м;</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Пчеловодство</w:t>
            </w:r>
          </w:p>
          <w:p w:rsidR="00864F23" w:rsidRDefault="00D7606D">
            <w:pPr>
              <w:widowControl w:val="0"/>
              <w:rPr>
                <w:sz w:val="24"/>
                <w:szCs w:val="24"/>
              </w:rPr>
            </w:pPr>
            <w:r>
              <w:rPr>
                <w:sz w:val="24"/>
                <w:szCs w:val="24"/>
              </w:rPr>
              <w:t>(1.12)</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4F23" w:rsidRDefault="00D7606D">
            <w:pPr>
              <w:widowControl w:val="0"/>
              <w:jc w:val="both"/>
              <w:rPr>
                <w:sz w:val="24"/>
                <w:szCs w:val="24"/>
              </w:rPr>
            </w:pPr>
            <w:r>
              <w:rPr>
                <w:sz w:val="24"/>
                <w:szCs w:val="24"/>
              </w:rPr>
              <w:t>размещение ульев, иных объектов и оборудования, необходимого для пчеловодства и разведениях иных полезных насекомых;</w:t>
            </w:r>
          </w:p>
          <w:p w:rsidR="00864F23" w:rsidRDefault="00D7606D">
            <w:pPr>
              <w:widowControl w:val="0"/>
              <w:jc w:val="both"/>
              <w:rPr>
                <w:sz w:val="24"/>
                <w:szCs w:val="24"/>
              </w:rPr>
            </w:pPr>
            <w:r>
              <w:rPr>
                <w:sz w:val="24"/>
                <w:szCs w:val="24"/>
              </w:rPr>
              <w:lastRenderedPageBreak/>
              <w:t>размещение сооружений, используемых для хранения и первичной переработки продукции пчеловодства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 / максимальная площадь земельного участка - </w:t>
            </w:r>
            <w:r>
              <w:rPr>
                <w:b/>
                <w:sz w:val="24"/>
                <w:szCs w:val="24"/>
              </w:rPr>
              <w:t>10000/ 500000</w:t>
            </w:r>
            <w:r>
              <w:rPr>
                <w:sz w:val="24"/>
                <w:szCs w:val="24"/>
              </w:rPr>
              <w:t xml:space="preserve"> кв. м;</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lastRenderedPageBreak/>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Рыбоводство</w:t>
            </w:r>
          </w:p>
          <w:p w:rsidR="00864F23" w:rsidRDefault="00D7606D">
            <w:pPr>
              <w:widowControl w:val="0"/>
              <w:rPr>
                <w:sz w:val="24"/>
                <w:szCs w:val="24"/>
              </w:rPr>
            </w:pPr>
            <w:r>
              <w:rPr>
                <w:sz w:val="24"/>
                <w:szCs w:val="24"/>
              </w:rPr>
              <w:t>(1.13)</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Pr>
                <w:sz w:val="24"/>
                <w:szCs w:val="24"/>
              </w:rPr>
              <w:t>аквакультуры</w:t>
            </w:r>
            <w:proofErr w:type="spellEnd"/>
            <w:r>
              <w:rPr>
                <w:sz w:val="24"/>
                <w:szCs w:val="24"/>
              </w:rPr>
              <w:t>); размещение зданий, сооружений, оборудования, необходимых для осуществления рыбоводства (</w:t>
            </w:r>
            <w:proofErr w:type="spellStart"/>
            <w:r>
              <w:rPr>
                <w:sz w:val="24"/>
                <w:szCs w:val="24"/>
              </w:rPr>
              <w:t>аквакультуры</w:t>
            </w:r>
            <w:proofErr w:type="spellEnd"/>
            <w:r>
              <w:rPr>
                <w:sz w:val="24"/>
                <w:szCs w:val="24"/>
              </w:rPr>
              <w:t>)</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 / максимальная площадь земельного участка - </w:t>
            </w:r>
            <w:r>
              <w:rPr>
                <w:b/>
                <w:sz w:val="24"/>
                <w:szCs w:val="24"/>
              </w:rPr>
              <w:t>10000/ 500000</w:t>
            </w:r>
            <w:r>
              <w:rPr>
                <w:sz w:val="24"/>
                <w:szCs w:val="24"/>
              </w:rPr>
              <w:t xml:space="preserve"> кв. м;</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 xml:space="preserve">максимальный процент застройки в границах земельного участка, определяемый как отношение суммарной площади </w:t>
            </w:r>
            <w:r>
              <w:rPr>
                <w:b/>
                <w:sz w:val="24"/>
                <w:szCs w:val="24"/>
              </w:rPr>
              <w:lastRenderedPageBreak/>
              <w:t>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Научное обеспечение сельского хозяйства</w:t>
            </w:r>
          </w:p>
          <w:p w:rsidR="00864F23" w:rsidRDefault="00D7606D">
            <w:pPr>
              <w:widowControl w:val="0"/>
              <w:rPr>
                <w:sz w:val="24"/>
                <w:szCs w:val="24"/>
              </w:rPr>
            </w:pPr>
            <w:r>
              <w:rPr>
                <w:sz w:val="24"/>
                <w:szCs w:val="24"/>
              </w:rPr>
              <w:t>(1.14)</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 / максимальная площадь земельного участка - </w:t>
            </w:r>
            <w:r>
              <w:rPr>
                <w:b/>
                <w:sz w:val="24"/>
                <w:szCs w:val="24"/>
              </w:rPr>
              <w:t>10000/ 500000</w:t>
            </w:r>
            <w:r>
              <w:rPr>
                <w:sz w:val="24"/>
                <w:szCs w:val="24"/>
              </w:rPr>
              <w:t xml:space="preserve"> кв. м;</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Хранение и переработка</w:t>
            </w:r>
          </w:p>
          <w:p w:rsidR="00864F23" w:rsidRDefault="00D7606D">
            <w:pPr>
              <w:widowControl w:val="0"/>
              <w:rPr>
                <w:sz w:val="24"/>
                <w:szCs w:val="24"/>
              </w:rPr>
            </w:pPr>
            <w:r>
              <w:rPr>
                <w:sz w:val="24"/>
                <w:szCs w:val="24"/>
              </w:rPr>
              <w:t>сельскохозяйственной</w:t>
            </w:r>
          </w:p>
          <w:p w:rsidR="00864F23" w:rsidRDefault="00D7606D">
            <w:pPr>
              <w:widowControl w:val="0"/>
              <w:rPr>
                <w:sz w:val="24"/>
                <w:szCs w:val="24"/>
              </w:rPr>
            </w:pPr>
            <w:r>
              <w:rPr>
                <w:sz w:val="24"/>
                <w:szCs w:val="24"/>
              </w:rPr>
              <w:t>продукции</w:t>
            </w:r>
          </w:p>
          <w:p w:rsidR="00864F23" w:rsidRDefault="00D7606D">
            <w:pPr>
              <w:widowControl w:val="0"/>
              <w:rPr>
                <w:sz w:val="24"/>
                <w:szCs w:val="24"/>
              </w:rPr>
            </w:pPr>
            <w:r>
              <w:rPr>
                <w:sz w:val="24"/>
                <w:szCs w:val="24"/>
              </w:rPr>
              <w:t>(1.15)</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 / максимальная площадь земельного участка - </w:t>
            </w:r>
            <w:r>
              <w:rPr>
                <w:b/>
                <w:sz w:val="24"/>
                <w:szCs w:val="24"/>
              </w:rPr>
              <w:t>10000/ 500000</w:t>
            </w:r>
            <w:r>
              <w:rPr>
                <w:sz w:val="24"/>
                <w:szCs w:val="24"/>
              </w:rPr>
              <w:t xml:space="preserve"> кв. м;</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lastRenderedPageBreak/>
              <w:t>3 м;</w:t>
            </w:r>
            <w:r w:rsidR="008A4F13">
              <w:rPr>
                <w:b/>
                <w:sz w:val="24"/>
                <w:szCs w:val="24"/>
              </w:rPr>
              <w:t>-4</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Питомники</w:t>
            </w:r>
          </w:p>
          <w:p w:rsidR="00864F23" w:rsidRDefault="00D7606D">
            <w:pPr>
              <w:widowControl w:val="0"/>
              <w:rPr>
                <w:sz w:val="24"/>
                <w:szCs w:val="24"/>
              </w:rPr>
            </w:pPr>
            <w:r>
              <w:rPr>
                <w:sz w:val="24"/>
                <w:szCs w:val="24"/>
              </w:rPr>
              <w:t>(1.17)</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64F23" w:rsidRDefault="00D7606D">
            <w:pPr>
              <w:widowControl w:val="0"/>
              <w:jc w:val="both"/>
              <w:rPr>
                <w:sz w:val="24"/>
                <w:szCs w:val="24"/>
              </w:rPr>
            </w:pPr>
            <w:r>
              <w:rPr>
                <w:sz w:val="24"/>
                <w:szCs w:val="24"/>
              </w:rPr>
              <w:t>размещение сооружений, необходимых для указанных видов сельскохозяйственного производства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 / максимальная площадь земельного участка - </w:t>
            </w:r>
            <w:r>
              <w:rPr>
                <w:b/>
                <w:sz w:val="24"/>
                <w:szCs w:val="24"/>
              </w:rPr>
              <w:t>10000/ 500000</w:t>
            </w:r>
            <w:r>
              <w:rPr>
                <w:sz w:val="24"/>
                <w:szCs w:val="24"/>
              </w:rPr>
              <w:t xml:space="preserve"> кв. м;</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 xml:space="preserve">максимальный процент застройки в границах земельного участка, определяемый как отношение суммарной площади </w:t>
            </w:r>
            <w:r>
              <w:rPr>
                <w:b/>
                <w:sz w:val="24"/>
                <w:szCs w:val="24"/>
              </w:rPr>
              <w:lastRenderedPageBreak/>
              <w:t>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Обеспечение</w:t>
            </w:r>
          </w:p>
          <w:p w:rsidR="00864F23" w:rsidRDefault="00D7606D">
            <w:pPr>
              <w:widowControl w:val="0"/>
              <w:rPr>
                <w:sz w:val="24"/>
                <w:szCs w:val="24"/>
              </w:rPr>
            </w:pPr>
            <w:r>
              <w:rPr>
                <w:sz w:val="24"/>
                <w:szCs w:val="24"/>
              </w:rPr>
              <w:t>сельскохозяйственного</w:t>
            </w:r>
          </w:p>
          <w:p w:rsidR="00864F23" w:rsidRDefault="00D7606D">
            <w:pPr>
              <w:widowControl w:val="0"/>
              <w:rPr>
                <w:sz w:val="24"/>
                <w:szCs w:val="24"/>
              </w:rPr>
            </w:pPr>
            <w:r>
              <w:rPr>
                <w:sz w:val="24"/>
                <w:szCs w:val="24"/>
              </w:rPr>
              <w:t>производства</w:t>
            </w:r>
          </w:p>
          <w:p w:rsidR="00864F23" w:rsidRDefault="00D7606D">
            <w:pPr>
              <w:widowControl w:val="0"/>
              <w:rPr>
                <w:sz w:val="24"/>
                <w:szCs w:val="24"/>
              </w:rPr>
            </w:pPr>
            <w:r>
              <w:rPr>
                <w:sz w:val="24"/>
                <w:szCs w:val="24"/>
              </w:rPr>
              <w:t>(1.18)</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 / максимальная площадь земельного участка - </w:t>
            </w:r>
            <w:r>
              <w:rPr>
                <w:b/>
                <w:sz w:val="24"/>
                <w:szCs w:val="24"/>
              </w:rPr>
              <w:t>10000/ 500000</w:t>
            </w:r>
            <w:r>
              <w:rPr>
                <w:sz w:val="24"/>
                <w:szCs w:val="24"/>
              </w:rPr>
              <w:t xml:space="preserve"> кв. м;</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lastRenderedPageBreak/>
              <w:t xml:space="preserve">Коммунальное обслуживание </w:t>
            </w:r>
          </w:p>
          <w:p w:rsidR="00864F23" w:rsidRDefault="00D7606D">
            <w:pPr>
              <w:jc w:val="both"/>
              <w:rPr>
                <w:sz w:val="24"/>
                <w:szCs w:val="24"/>
              </w:rPr>
            </w:pPr>
            <w:r>
              <w:rPr>
                <w:sz w:val="24"/>
                <w:szCs w:val="24"/>
              </w:rPr>
              <w:t>(3.1)</w:t>
            </w:r>
          </w:p>
          <w:p w:rsidR="00864F23" w:rsidRDefault="00864F23">
            <w:pPr>
              <w:ind w:firstLine="426"/>
              <w:jc w:val="both"/>
              <w:rPr>
                <w:sz w:val="24"/>
                <w:szCs w:val="24"/>
              </w:rPr>
            </w:pP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6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suppressAutoHyphens/>
              <w:ind w:firstLine="567"/>
              <w:jc w:val="both"/>
              <w:textAlignment w:val="baseline"/>
              <w:rPr>
                <w:sz w:val="24"/>
                <w:szCs w:val="24"/>
              </w:rPr>
            </w:pPr>
            <w:r>
              <w:rPr>
                <w:sz w:val="24"/>
                <w:szCs w:val="24"/>
              </w:rPr>
              <w:t>- минимальная/максимальная площадь земельного участка - 1</w:t>
            </w:r>
            <w:r w:rsidR="00C07239">
              <w:rPr>
                <w:b/>
                <w:sz w:val="24"/>
                <w:szCs w:val="24"/>
              </w:rPr>
              <w:t>0</w:t>
            </w:r>
            <w:r>
              <w:rPr>
                <w:b/>
                <w:sz w:val="24"/>
                <w:szCs w:val="24"/>
              </w:rPr>
              <w:t>/5000</w:t>
            </w:r>
            <w:r>
              <w:rPr>
                <w:sz w:val="24"/>
                <w:szCs w:val="24"/>
              </w:rPr>
              <w:t xml:space="preserve"> кв. м;</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минимальные отступы от границы земельного участка:</w:t>
            </w:r>
          </w:p>
          <w:p w:rsidR="00864F23" w:rsidRDefault="00D7606D">
            <w:pPr>
              <w:ind w:firstLine="567"/>
              <w:jc w:val="both"/>
              <w:rPr>
                <w:b/>
                <w:sz w:val="24"/>
                <w:szCs w:val="24"/>
              </w:rPr>
            </w:pPr>
            <w:r>
              <w:rPr>
                <w:sz w:val="24"/>
                <w:szCs w:val="24"/>
              </w:rPr>
              <w:t xml:space="preserve"> - до жилых зданий - </w:t>
            </w:r>
            <w:r>
              <w:rPr>
                <w:b/>
                <w:bCs/>
                <w:sz w:val="24"/>
                <w:szCs w:val="24"/>
              </w:rPr>
              <w:t>5</w:t>
            </w:r>
            <w:r>
              <w:rPr>
                <w:b/>
                <w:sz w:val="24"/>
                <w:szCs w:val="24"/>
              </w:rPr>
              <w:t xml:space="preserve">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этажей зданий - </w:t>
            </w:r>
            <w:r>
              <w:rPr>
                <w:b/>
                <w:sz w:val="24"/>
                <w:szCs w:val="24"/>
              </w:rPr>
              <w:t>2 этажа</w:t>
            </w:r>
          </w:p>
          <w:p w:rsidR="00864F23" w:rsidRDefault="00D7606D">
            <w:pPr>
              <w:ind w:firstLine="567"/>
              <w:jc w:val="both"/>
              <w:rPr>
                <w:sz w:val="24"/>
                <w:szCs w:val="24"/>
              </w:rPr>
            </w:pPr>
            <w:r>
              <w:rPr>
                <w:sz w:val="24"/>
                <w:szCs w:val="24"/>
              </w:rPr>
              <w:t xml:space="preserve">Высота объекта - </w:t>
            </w:r>
            <w:r>
              <w:rPr>
                <w:b/>
                <w:sz w:val="24"/>
                <w:szCs w:val="24"/>
              </w:rPr>
              <w:t>не более 22 м.</w:t>
            </w:r>
            <w:r>
              <w:rPr>
                <w:sz w:val="24"/>
                <w:szCs w:val="24"/>
              </w:rPr>
              <w:t xml:space="preserve"> </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Связь</w:t>
            </w:r>
          </w:p>
          <w:p w:rsidR="00864F23" w:rsidRDefault="00D7606D">
            <w:pPr>
              <w:widowControl w:val="0"/>
              <w:rPr>
                <w:sz w:val="24"/>
                <w:szCs w:val="24"/>
              </w:rPr>
            </w:pPr>
            <w:r>
              <w:rPr>
                <w:sz w:val="24"/>
                <w:szCs w:val="24"/>
              </w:rPr>
              <w:t>(6.8)</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76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864F23">
            <w:pPr>
              <w:ind w:firstLine="317"/>
              <w:jc w:val="both"/>
              <w:rPr>
                <w:b/>
                <w:sz w:val="24"/>
                <w:szCs w:val="24"/>
                <w:u w:val="single"/>
              </w:rPr>
            </w:pPr>
          </w:p>
        </w:tc>
      </w:tr>
      <w:tr w:rsidR="00864F23">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Ведение личного подсобного хозяйства на полевых участках</w:t>
            </w:r>
          </w:p>
          <w:p w:rsidR="00864F23" w:rsidRDefault="00D7606D">
            <w:pPr>
              <w:widowControl w:val="0"/>
              <w:rPr>
                <w:sz w:val="24"/>
                <w:szCs w:val="24"/>
              </w:rPr>
            </w:pPr>
            <w:r>
              <w:rPr>
                <w:sz w:val="24"/>
                <w:szCs w:val="24"/>
              </w:rPr>
              <w:t>(1.16)</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Производство сельскохозяйственной продукции без права возведения объектов капитального строительства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317"/>
              <w:jc w:val="both"/>
              <w:rPr>
                <w:b/>
                <w:sz w:val="24"/>
                <w:szCs w:val="24"/>
                <w:u w:val="single"/>
              </w:rPr>
            </w:pPr>
            <w:r>
              <w:rPr>
                <w:b/>
                <w:sz w:val="24"/>
                <w:szCs w:val="24"/>
                <w:u w:val="single"/>
              </w:rPr>
              <w:t>предельные (минимальные и (или) максимальные) размеры земельных участков, в том числе их площадь:</w:t>
            </w:r>
          </w:p>
          <w:p w:rsidR="00864F23" w:rsidRDefault="00D7606D">
            <w:pPr>
              <w:ind w:firstLine="317"/>
              <w:jc w:val="both"/>
              <w:rPr>
                <w:b/>
                <w:sz w:val="24"/>
                <w:szCs w:val="24"/>
                <w:u w:val="single"/>
              </w:rPr>
            </w:pPr>
            <w:r>
              <w:rPr>
                <w:b/>
                <w:sz w:val="24"/>
                <w:szCs w:val="24"/>
                <w:u w:val="single"/>
              </w:rPr>
              <w:t>- минимальная/максимальная площадь земельного участка - 1000/50000 кв. м.</w:t>
            </w:r>
          </w:p>
          <w:p w:rsidR="00864F23" w:rsidRDefault="00D7606D">
            <w:pPr>
              <w:ind w:firstLine="317"/>
              <w:jc w:val="both"/>
              <w:rPr>
                <w:b/>
                <w:sz w:val="24"/>
                <w:szCs w:val="24"/>
                <w:u w:val="single"/>
              </w:rPr>
            </w:pPr>
            <w:r>
              <w:rPr>
                <w:b/>
                <w:sz w:val="24"/>
                <w:szCs w:val="24"/>
                <w:u w:val="single"/>
              </w:rPr>
              <w:t>Ограничения использования земельных участков и объектов капитального строительства установлены в статье 35;</w:t>
            </w:r>
          </w:p>
        </w:tc>
      </w:tr>
    </w:tbl>
    <w:p w:rsidR="00864F23" w:rsidRDefault="00864F23">
      <w:pPr>
        <w:jc w:val="both"/>
        <w:rPr>
          <w:sz w:val="24"/>
          <w:szCs w:val="24"/>
        </w:rPr>
      </w:pPr>
    </w:p>
    <w:p w:rsidR="00864F23" w:rsidRDefault="00D7606D">
      <w:pPr>
        <w:numPr>
          <w:ilvl w:val="0"/>
          <w:numId w:val="15"/>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p w:rsidR="00864F23"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1"/>
        <w:gridCol w:w="4200"/>
        <w:gridCol w:w="8184"/>
      </w:tblGrid>
      <w:tr w:rsidR="00864F23">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lastRenderedPageBreak/>
              <w:t>ВИДЫ РАЗРЕШЕННОГО ИСПОЛЬЗОВАНИЯ ЗЕМЕЛЬНЫХ УЧАСТКОВ</w:t>
            </w:r>
          </w:p>
          <w:p w:rsidR="00864F23" w:rsidRDefault="00D7606D">
            <w:pPr>
              <w:tabs>
                <w:tab w:val="left" w:pos="2520"/>
              </w:tabs>
              <w:jc w:val="center"/>
              <w:rPr>
                <w:b/>
                <w:sz w:val="24"/>
                <w:szCs w:val="24"/>
              </w:rPr>
            </w:pPr>
            <w:r>
              <w:rPr>
                <w:b/>
                <w:sz w:val="24"/>
                <w:szCs w:val="24"/>
              </w:rPr>
              <w:t xml:space="preserve"> (номер по классификатору)</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8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Склады</w:t>
            </w:r>
          </w:p>
          <w:p w:rsidR="00864F23" w:rsidRDefault="00D7606D">
            <w:pPr>
              <w:widowControl w:val="0"/>
              <w:rPr>
                <w:sz w:val="24"/>
                <w:szCs w:val="24"/>
              </w:rPr>
            </w:pPr>
            <w:r>
              <w:rPr>
                <w:sz w:val="24"/>
                <w:szCs w:val="24"/>
              </w:rPr>
              <w:t>(6.9)</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proofErr w:type="gramStart"/>
            <w:r>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 / максимальная площадь земельного участка - </w:t>
            </w:r>
            <w:r>
              <w:rPr>
                <w:b/>
                <w:sz w:val="24"/>
                <w:szCs w:val="24"/>
              </w:rPr>
              <w:t>1000/ 250000</w:t>
            </w:r>
            <w:r>
              <w:rPr>
                <w:sz w:val="24"/>
                <w:szCs w:val="24"/>
              </w:rPr>
              <w:t xml:space="preserve"> кв. м;</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Default="00864F23">
      <w:pPr>
        <w:jc w:val="both"/>
        <w:rPr>
          <w:sz w:val="24"/>
          <w:szCs w:val="24"/>
        </w:rPr>
      </w:pPr>
    </w:p>
    <w:p w:rsidR="00864F23" w:rsidRDefault="00D7606D">
      <w:pPr>
        <w:numPr>
          <w:ilvl w:val="0"/>
          <w:numId w:val="15"/>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864F23" w:rsidRDefault="00864F23">
      <w:pPr>
        <w:jc w:val="both"/>
        <w:rPr>
          <w:sz w:val="24"/>
          <w:szCs w:val="24"/>
        </w:rPr>
      </w:pPr>
    </w:p>
    <w:p w:rsidR="00864F23" w:rsidRDefault="00D7606D">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864F23" w:rsidRDefault="00D7606D">
      <w:pPr>
        <w:ind w:firstLine="709"/>
        <w:jc w:val="both"/>
        <w:rPr>
          <w:sz w:val="24"/>
          <w:szCs w:val="24"/>
        </w:rPr>
      </w:pPr>
      <w:r>
        <w:rPr>
          <w:b/>
          <w:sz w:val="24"/>
          <w:szCs w:val="24"/>
        </w:rPr>
        <w:t>Виды разрешенного использования объектов:</w:t>
      </w:r>
    </w:p>
    <w:p w:rsidR="00864F23" w:rsidRDefault="00D7606D">
      <w:pPr>
        <w:widowControl w:val="0"/>
        <w:ind w:firstLine="709"/>
        <w:jc w:val="both"/>
        <w:rPr>
          <w:sz w:val="24"/>
          <w:szCs w:val="24"/>
        </w:rPr>
      </w:pPr>
      <w:r>
        <w:rPr>
          <w:sz w:val="24"/>
          <w:szCs w:val="24"/>
        </w:rPr>
        <w:t>Площадки для мусорных контейнеров</w:t>
      </w:r>
    </w:p>
    <w:p w:rsidR="00864F23" w:rsidRDefault="00D7606D">
      <w:pPr>
        <w:widowControl w:val="0"/>
        <w:ind w:firstLine="709"/>
        <w:jc w:val="both"/>
        <w:rPr>
          <w:sz w:val="24"/>
          <w:szCs w:val="24"/>
        </w:rPr>
      </w:pPr>
      <w:r>
        <w:rPr>
          <w:sz w:val="24"/>
          <w:szCs w:val="24"/>
        </w:rPr>
        <w:lastRenderedPageBreak/>
        <w:t>Защитные зеленые насаждения</w:t>
      </w:r>
    </w:p>
    <w:p w:rsidR="00864F23" w:rsidRDefault="00D7606D">
      <w:pPr>
        <w:widowControl w:val="0"/>
        <w:ind w:firstLine="709"/>
        <w:jc w:val="both"/>
        <w:rPr>
          <w:sz w:val="24"/>
          <w:szCs w:val="24"/>
        </w:rPr>
      </w:pPr>
      <w:r>
        <w:rPr>
          <w:sz w:val="24"/>
          <w:szCs w:val="24"/>
        </w:rPr>
        <w:t>Оборудование пожарной охраны (гидранты, резервуары)</w:t>
      </w:r>
    </w:p>
    <w:p w:rsidR="00864F23" w:rsidRDefault="00D7606D">
      <w:pPr>
        <w:widowControl w:val="0"/>
        <w:ind w:firstLine="709"/>
        <w:jc w:val="both"/>
        <w:rPr>
          <w:sz w:val="24"/>
          <w:szCs w:val="24"/>
        </w:rPr>
      </w:pPr>
      <w:r>
        <w:rPr>
          <w:sz w:val="24"/>
          <w:szCs w:val="24"/>
        </w:rPr>
        <w:t>Специализированные технические средства оповещения и информации</w:t>
      </w:r>
    </w:p>
    <w:p w:rsidR="00864F23" w:rsidRDefault="00D7606D">
      <w:pPr>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 за исключением объектов сотовой, радиорелейной, спутниковой связи</w:t>
      </w:r>
    </w:p>
    <w:p w:rsidR="00864F23" w:rsidRDefault="00D7606D">
      <w:pPr>
        <w:ind w:firstLine="709"/>
        <w:jc w:val="both"/>
        <w:rPr>
          <w:sz w:val="24"/>
          <w:szCs w:val="24"/>
        </w:rPr>
      </w:pPr>
      <w:r>
        <w:rPr>
          <w:sz w:val="24"/>
          <w:szCs w:val="24"/>
        </w:rPr>
        <w:t>П</w:t>
      </w:r>
      <w:r>
        <w:rPr>
          <w:rFonts w:eastAsia="SimSun"/>
          <w:sz w:val="24"/>
          <w:szCs w:val="24"/>
          <w:lang w:eastAsia="zh-CN"/>
        </w:rPr>
        <w:t>ункты охраны</w:t>
      </w:r>
    </w:p>
    <w:p w:rsidR="00864F23" w:rsidRDefault="00D7606D">
      <w:pPr>
        <w:ind w:firstLine="709"/>
        <w:jc w:val="both"/>
        <w:rPr>
          <w:sz w:val="24"/>
          <w:szCs w:val="24"/>
        </w:rPr>
      </w:pPr>
      <w:r>
        <w:rPr>
          <w:sz w:val="24"/>
          <w:szCs w:val="24"/>
        </w:rPr>
        <w:t>Административные здания</w:t>
      </w:r>
    </w:p>
    <w:p w:rsidR="00864F23" w:rsidRDefault="00D7606D">
      <w:pPr>
        <w:ind w:firstLine="709"/>
        <w:jc w:val="both"/>
        <w:rPr>
          <w:sz w:val="24"/>
          <w:szCs w:val="24"/>
        </w:rPr>
      </w:pPr>
      <w:proofErr w:type="gramStart"/>
      <w:r>
        <w:rPr>
          <w:sz w:val="24"/>
          <w:szCs w:val="24"/>
        </w:rPr>
        <w:t>Сторожки</w:t>
      </w:r>
      <w:proofErr w:type="gramEnd"/>
      <w:r>
        <w:rPr>
          <w:sz w:val="24"/>
          <w:szCs w:val="24"/>
        </w:rPr>
        <w:t>, навесы, беседки</w:t>
      </w:r>
    </w:p>
    <w:p w:rsidR="00864F23" w:rsidRDefault="00864F23">
      <w:pPr>
        <w:jc w:val="both"/>
        <w:rPr>
          <w:rFonts w:eastAsia="SimSun"/>
          <w:sz w:val="24"/>
          <w:szCs w:val="24"/>
          <w:lang w:eastAsia="zh-CN"/>
        </w:rPr>
      </w:pPr>
    </w:p>
    <w:p w:rsidR="00864F23" w:rsidRDefault="00D7606D">
      <w:pPr>
        <w:ind w:firstLine="709"/>
        <w:jc w:val="both"/>
        <w:rPr>
          <w:rFonts w:eastAsia="SimSun"/>
          <w:sz w:val="24"/>
          <w:szCs w:val="24"/>
          <w:u w:val="single"/>
          <w:lang w:eastAsia="zh-CN"/>
        </w:rPr>
      </w:pPr>
      <w:r>
        <w:rPr>
          <w:rFonts w:eastAsia="SimSun"/>
          <w:sz w:val="24"/>
          <w:szCs w:val="24"/>
          <w:u w:val="single"/>
          <w:lang w:eastAsia="zh-CN"/>
        </w:rPr>
        <w:t>Примечание.</w:t>
      </w:r>
    </w:p>
    <w:p w:rsidR="00864F23" w:rsidRDefault="00D7606D">
      <w:pPr>
        <w:ind w:firstLine="709"/>
        <w:jc w:val="both"/>
        <w:rPr>
          <w:rFonts w:eastAsia="SimSun"/>
          <w:sz w:val="24"/>
          <w:szCs w:val="24"/>
          <w:lang w:eastAsia="zh-CN"/>
        </w:rPr>
      </w:pPr>
      <w:r>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864F23" w:rsidRDefault="00D7606D">
      <w:pPr>
        <w:ind w:firstLine="709"/>
        <w:jc w:val="both"/>
        <w:rPr>
          <w:rFonts w:eastAsia="SimSun"/>
          <w:sz w:val="24"/>
          <w:szCs w:val="24"/>
          <w:lang w:eastAsia="zh-CN"/>
        </w:rPr>
      </w:pPr>
      <w:r>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864F23" w:rsidRDefault="00D7606D">
      <w:pPr>
        <w:ind w:firstLine="709"/>
        <w:jc w:val="both"/>
        <w:rPr>
          <w:rFonts w:eastAsia="SimSun"/>
          <w:sz w:val="24"/>
          <w:szCs w:val="24"/>
          <w:lang w:eastAsia="zh-CN"/>
        </w:rPr>
      </w:pPr>
      <w:r>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864F23" w:rsidRDefault="00D7606D">
      <w:pPr>
        <w:ind w:firstLine="709"/>
        <w:jc w:val="both"/>
        <w:rPr>
          <w:rFonts w:eastAsia="SimSun"/>
          <w:sz w:val="24"/>
          <w:szCs w:val="24"/>
          <w:lang w:eastAsia="zh-CN"/>
        </w:rPr>
      </w:pPr>
      <w:r>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864F23" w:rsidRDefault="00D7606D">
      <w:pPr>
        <w:ind w:firstLine="709"/>
        <w:jc w:val="both"/>
        <w:rPr>
          <w:rFonts w:eastAsia="SimSun"/>
          <w:sz w:val="24"/>
          <w:szCs w:val="24"/>
          <w:lang w:eastAsia="zh-CN"/>
        </w:rPr>
      </w:pPr>
      <w:r>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864F23" w:rsidRDefault="00D7606D">
      <w:pPr>
        <w:ind w:firstLine="709"/>
        <w:jc w:val="both"/>
        <w:rPr>
          <w:rFonts w:eastAsia="SimSun"/>
          <w:sz w:val="24"/>
          <w:szCs w:val="24"/>
          <w:lang w:eastAsia="zh-CN"/>
        </w:rPr>
      </w:pPr>
      <w:r>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864F23" w:rsidRDefault="00D7606D">
      <w:pPr>
        <w:ind w:firstLine="709"/>
        <w:jc w:val="both"/>
        <w:rPr>
          <w:rFonts w:eastAsia="SimSun"/>
          <w:sz w:val="24"/>
          <w:szCs w:val="24"/>
          <w:lang w:eastAsia="zh-CN"/>
        </w:rPr>
      </w:pPr>
      <w:r>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864F23" w:rsidRDefault="00D7606D">
      <w:pPr>
        <w:ind w:firstLine="709"/>
        <w:jc w:val="both"/>
        <w:rPr>
          <w:rFonts w:eastAsia="SimSun"/>
          <w:sz w:val="24"/>
          <w:szCs w:val="24"/>
          <w:lang w:eastAsia="zh-CN"/>
        </w:rPr>
      </w:pPr>
      <w:r>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864F23" w:rsidRDefault="00D7606D">
      <w:pPr>
        <w:ind w:firstLine="709"/>
        <w:jc w:val="both"/>
        <w:rPr>
          <w:rFonts w:eastAsia="SimSun"/>
          <w:sz w:val="24"/>
          <w:szCs w:val="24"/>
          <w:lang w:eastAsia="zh-CN"/>
        </w:rPr>
      </w:pPr>
      <w:r>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Default="00D7606D">
      <w:pPr>
        <w:ind w:firstLine="709"/>
        <w:jc w:val="both"/>
        <w:rPr>
          <w:rFonts w:eastAsia="SimSun"/>
          <w:sz w:val="24"/>
          <w:szCs w:val="24"/>
          <w:lang w:eastAsia="zh-CN"/>
        </w:rPr>
      </w:pPr>
      <w:proofErr w:type="gramStart"/>
      <w:r>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864F23" w:rsidRDefault="00D7606D">
      <w:pPr>
        <w:ind w:firstLine="709"/>
        <w:jc w:val="both"/>
        <w:rPr>
          <w:sz w:val="24"/>
          <w:szCs w:val="24"/>
        </w:rPr>
      </w:pPr>
      <w:r>
        <w:rPr>
          <w:sz w:val="24"/>
          <w:szCs w:val="24"/>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w:t>
      </w:r>
      <w:r>
        <w:rPr>
          <w:sz w:val="24"/>
          <w:szCs w:val="24"/>
        </w:rPr>
        <w:lastRenderedPageBreak/>
        <w:t>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Default="00864F23">
      <w:pPr>
        <w:outlineLvl w:val="2"/>
        <w:rPr>
          <w:bCs/>
          <w:iCs/>
          <w:sz w:val="24"/>
          <w:szCs w:val="24"/>
        </w:rPr>
      </w:pPr>
    </w:p>
    <w:p w:rsidR="00864F23" w:rsidRDefault="00D7606D">
      <w:pPr>
        <w:ind w:firstLine="567"/>
        <w:jc w:val="center"/>
        <w:outlineLvl w:val="4"/>
        <w:rPr>
          <w:rFonts w:eastAsia="SimSun"/>
          <w:b/>
          <w:bCs/>
          <w:iCs/>
          <w:sz w:val="24"/>
          <w:szCs w:val="24"/>
          <w:lang w:eastAsia="zh-CN"/>
        </w:rPr>
      </w:pPr>
      <w:r>
        <w:rPr>
          <w:rFonts w:eastAsia="SimSun"/>
          <w:b/>
          <w:bCs/>
          <w:iCs/>
          <w:sz w:val="24"/>
          <w:szCs w:val="24"/>
          <w:lang w:eastAsia="zh-CN"/>
        </w:rPr>
        <w:t>СХ-3. Зона сельскохозяйственного использования</w:t>
      </w:r>
    </w:p>
    <w:p w:rsidR="00864F23" w:rsidRDefault="00D7606D">
      <w:pPr>
        <w:widowControl w:val="0"/>
        <w:ind w:firstLine="709"/>
        <w:jc w:val="both"/>
        <w:rPr>
          <w:bCs/>
          <w:sz w:val="24"/>
          <w:szCs w:val="24"/>
          <w:highlight w:val="white"/>
        </w:rPr>
      </w:pPr>
      <w:proofErr w:type="gramStart"/>
      <w:r>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864F23" w:rsidRDefault="00864F23">
      <w:pPr>
        <w:widowControl w:val="0"/>
        <w:jc w:val="both"/>
        <w:rPr>
          <w:rFonts w:eastAsia="Calibri"/>
          <w:sz w:val="24"/>
          <w:szCs w:val="24"/>
          <w:highlight w:val="yellow"/>
        </w:rPr>
      </w:pPr>
    </w:p>
    <w:p w:rsidR="00864F23" w:rsidRDefault="00D7606D">
      <w:pPr>
        <w:numPr>
          <w:ilvl w:val="0"/>
          <w:numId w:val="16"/>
        </w:numPr>
        <w:contextualSpacing/>
        <w:jc w:val="both"/>
        <w:rPr>
          <w:b/>
          <w:sz w:val="24"/>
          <w:szCs w:val="24"/>
          <w:lang w:bidi="en-US"/>
        </w:rPr>
      </w:pPr>
      <w:r>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864F23" w:rsidRDefault="00864F23">
      <w:pPr>
        <w:contextualSpacing/>
        <w:jc w:val="both"/>
        <w:rPr>
          <w:sz w:val="24"/>
          <w:szCs w:val="24"/>
          <w:lang w:bidi="en-US"/>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643"/>
        <w:gridCol w:w="5278"/>
        <w:gridCol w:w="7203"/>
      </w:tblGrid>
      <w:tr w:rsidR="00864F23">
        <w:trPr>
          <w:trHeight w:val="552"/>
          <w:tblHeader/>
        </w:trPr>
        <w:tc>
          <w:tcPr>
            <w:tcW w:w="2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2740"/>
        </w:trPr>
        <w:tc>
          <w:tcPr>
            <w:tcW w:w="2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Растениеводство</w:t>
            </w:r>
          </w:p>
          <w:p w:rsidR="00864F23" w:rsidRDefault="00D7606D">
            <w:pPr>
              <w:widowControl w:val="0"/>
              <w:rPr>
                <w:sz w:val="24"/>
                <w:szCs w:val="24"/>
                <w:highlight w:val="yellow"/>
              </w:rPr>
            </w:pPr>
            <w:r>
              <w:rPr>
                <w:sz w:val="24"/>
                <w:szCs w:val="24"/>
              </w:rPr>
              <w:t>(1.1)</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Осуществление хозяйственной деятельности, связанной с выращиванием сельскохозяйственных культур.</w:t>
            </w:r>
          </w:p>
          <w:p w:rsidR="00864F23" w:rsidRDefault="00D7606D">
            <w:pPr>
              <w:widowControl w:val="0"/>
              <w:jc w:val="both"/>
              <w:rPr>
                <w:sz w:val="24"/>
                <w:szCs w:val="24"/>
                <w:highlight w:val="yellow"/>
              </w:rPr>
            </w:pPr>
            <w:r>
              <w:rPr>
                <w:sz w:val="24"/>
                <w:szCs w:val="24"/>
              </w:rPr>
              <w:t>Содержание данного вида разрешенного использования включает в себя содержание видов разрешенного использования с кодами 1.2-1.4</w:t>
            </w:r>
          </w:p>
        </w:tc>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b/>
                <w:sz w:val="24"/>
                <w:szCs w:val="24"/>
              </w:rPr>
            </w:pPr>
            <w:r>
              <w:rPr>
                <w:sz w:val="24"/>
                <w:szCs w:val="24"/>
              </w:rPr>
              <w:t xml:space="preserve">- минимальная/максимальная площадь земельного участка - </w:t>
            </w:r>
            <w:r>
              <w:rPr>
                <w:b/>
                <w:sz w:val="24"/>
                <w:szCs w:val="24"/>
              </w:rPr>
              <w:t xml:space="preserve">1000/100000 </w:t>
            </w:r>
            <w:proofErr w:type="spellStart"/>
            <w:r>
              <w:rPr>
                <w:b/>
                <w:sz w:val="24"/>
                <w:szCs w:val="24"/>
              </w:rPr>
              <w:t>кв.м</w:t>
            </w:r>
            <w:proofErr w:type="spellEnd"/>
            <w:r>
              <w:rPr>
                <w:b/>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36;</w:t>
            </w:r>
          </w:p>
        </w:tc>
      </w:tr>
      <w:tr w:rsidR="00864F23">
        <w:trPr>
          <w:trHeight w:val="2740"/>
        </w:trPr>
        <w:tc>
          <w:tcPr>
            <w:tcW w:w="2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Пчеловодство</w:t>
            </w:r>
          </w:p>
          <w:p w:rsidR="00864F23" w:rsidRDefault="00D7606D">
            <w:pPr>
              <w:widowControl w:val="0"/>
              <w:rPr>
                <w:sz w:val="24"/>
                <w:szCs w:val="24"/>
                <w:highlight w:val="yellow"/>
              </w:rPr>
            </w:pPr>
            <w:r>
              <w:rPr>
                <w:sz w:val="24"/>
                <w:szCs w:val="24"/>
              </w:rPr>
              <w:t>(1.12)</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4F23" w:rsidRDefault="00D7606D">
            <w:pPr>
              <w:widowControl w:val="0"/>
              <w:jc w:val="both"/>
              <w:rPr>
                <w:sz w:val="24"/>
                <w:szCs w:val="24"/>
              </w:rPr>
            </w:pPr>
            <w:r>
              <w:rPr>
                <w:sz w:val="24"/>
                <w:szCs w:val="24"/>
              </w:rPr>
              <w:t>размещение ульев, иных объектов и оборудования, необходимого для пчеловодства и разведениях иных полезных насекомых;</w:t>
            </w:r>
          </w:p>
          <w:p w:rsidR="00864F23" w:rsidRDefault="00D7606D">
            <w:pPr>
              <w:widowControl w:val="0"/>
              <w:jc w:val="both"/>
              <w:rPr>
                <w:sz w:val="24"/>
                <w:szCs w:val="24"/>
                <w:highlight w:val="yellow"/>
              </w:rPr>
            </w:pPr>
            <w:r>
              <w:rPr>
                <w:sz w:val="24"/>
                <w:szCs w:val="24"/>
              </w:rPr>
              <w:t>размещение сооружений, используемых для хранения и первичной переработки продукции пчеловодства</w:t>
            </w:r>
          </w:p>
        </w:tc>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 / максимальная площадь земельного участка - </w:t>
            </w:r>
            <w:r>
              <w:rPr>
                <w:b/>
                <w:sz w:val="24"/>
                <w:szCs w:val="24"/>
              </w:rPr>
              <w:t>10000/ 100000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864F23" w:rsidRDefault="00D7606D">
            <w:pPr>
              <w:ind w:firstLine="567"/>
              <w:jc w:val="both"/>
              <w:rPr>
                <w:rFonts w:eastAsia="SimSun"/>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2740"/>
        </w:trPr>
        <w:tc>
          <w:tcPr>
            <w:tcW w:w="2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Рыбоводство</w:t>
            </w:r>
          </w:p>
          <w:p w:rsidR="00864F23" w:rsidRDefault="00D7606D">
            <w:pPr>
              <w:widowControl w:val="0"/>
              <w:rPr>
                <w:sz w:val="24"/>
                <w:szCs w:val="24"/>
                <w:highlight w:val="yellow"/>
              </w:rPr>
            </w:pPr>
            <w:r>
              <w:rPr>
                <w:sz w:val="24"/>
                <w:szCs w:val="24"/>
              </w:rPr>
              <w:t>(1.13)</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highlight w:val="yellow"/>
              </w:rPr>
            </w:pPr>
            <w:r>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Pr>
                <w:sz w:val="24"/>
                <w:szCs w:val="24"/>
              </w:rPr>
              <w:t>аквакультуры</w:t>
            </w:r>
            <w:proofErr w:type="spellEnd"/>
            <w:r>
              <w:rPr>
                <w:sz w:val="24"/>
                <w:szCs w:val="24"/>
              </w:rPr>
              <w:t>); размещение зданий, сооружений, оборудования, необходимых для осуществления рыбоводства (</w:t>
            </w:r>
            <w:proofErr w:type="spellStart"/>
            <w:r>
              <w:rPr>
                <w:sz w:val="24"/>
                <w:szCs w:val="24"/>
              </w:rPr>
              <w:t>аквакультуры</w:t>
            </w:r>
            <w:proofErr w:type="spellEnd"/>
            <w:r>
              <w:rPr>
                <w:sz w:val="24"/>
                <w:szCs w:val="24"/>
              </w:rPr>
              <w:t>)</w:t>
            </w:r>
          </w:p>
        </w:tc>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 / максимальная площадь земельного участка - </w:t>
            </w:r>
            <w:r>
              <w:rPr>
                <w:b/>
                <w:sz w:val="24"/>
                <w:szCs w:val="24"/>
              </w:rPr>
              <w:t>10000/ 100000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2740"/>
        </w:trPr>
        <w:tc>
          <w:tcPr>
            <w:tcW w:w="2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Питомники</w:t>
            </w:r>
          </w:p>
          <w:p w:rsidR="00864F23" w:rsidRDefault="00D7606D">
            <w:pPr>
              <w:widowControl w:val="0"/>
              <w:rPr>
                <w:sz w:val="24"/>
                <w:szCs w:val="24"/>
                <w:highlight w:val="yellow"/>
              </w:rPr>
            </w:pPr>
            <w:r>
              <w:rPr>
                <w:sz w:val="24"/>
                <w:szCs w:val="24"/>
              </w:rPr>
              <w:t>(1.17)</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64F23" w:rsidRDefault="00D7606D">
            <w:pPr>
              <w:widowControl w:val="0"/>
              <w:jc w:val="both"/>
              <w:rPr>
                <w:sz w:val="24"/>
                <w:szCs w:val="24"/>
                <w:highlight w:val="yellow"/>
              </w:rPr>
            </w:pPr>
            <w:r>
              <w:rPr>
                <w:sz w:val="24"/>
                <w:szCs w:val="24"/>
              </w:rPr>
              <w:t>размещение сооружений, необходимых для указанных видов сельскохозяйственного производства</w:t>
            </w:r>
          </w:p>
        </w:tc>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 / максимальная площадь земельного участка - </w:t>
            </w:r>
            <w:r>
              <w:rPr>
                <w:b/>
                <w:sz w:val="24"/>
                <w:szCs w:val="24"/>
              </w:rPr>
              <w:t>10000/ 100000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смежного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50%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2740"/>
        </w:trPr>
        <w:tc>
          <w:tcPr>
            <w:tcW w:w="2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bookmarkStart w:id="165" w:name="sub_1015"/>
            <w:bookmarkEnd w:id="165"/>
            <w:r>
              <w:rPr>
                <w:sz w:val="24"/>
                <w:szCs w:val="24"/>
              </w:rPr>
              <w:lastRenderedPageBreak/>
              <w:t>Садоводство</w:t>
            </w:r>
          </w:p>
          <w:p w:rsidR="00864F23" w:rsidRDefault="00D7606D">
            <w:pPr>
              <w:widowControl w:val="0"/>
              <w:rPr>
                <w:sz w:val="24"/>
                <w:szCs w:val="24"/>
              </w:rPr>
            </w:pPr>
            <w:r>
              <w:rPr>
                <w:sz w:val="24"/>
                <w:szCs w:val="24"/>
              </w:rPr>
              <w:t>(1.5)</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садовых домов;</w:t>
            </w:r>
          </w:p>
          <w:p w:rsidR="00864F23" w:rsidRDefault="00D7606D">
            <w:pPr>
              <w:widowControl w:val="0"/>
              <w:jc w:val="both"/>
              <w:rPr>
                <w:sz w:val="24"/>
                <w:szCs w:val="24"/>
              </w:rPr>
            </w:pPr>
            <w:r>
              <w:rPr>
                <w:sz w:val="24"/>
                <w:szCs w:val="24"/>
              </w:rPr>
              <w:t>выращивание плодовых, ягодных, овощных, бахчевых или иных декоративных или</w:t>
            </w:r>
          </w:p>
          <w:p w:rsidR="00864F23" w:rsidRDefault="00D7606D">
            <w:pPr>
              <w:widowControl w:val="0"/>
              <w:jc w:val="both"/>
              <w:rPr>
                <w:sz w:val="24"/>
                <w:szCs w:val="24"/>
              </w:rPr>
            </w:pPr>
            <w:r>
              <w:rPr>
                <w:sz w:val="24"/>
                <w:szCs w:val="24"/>
              </w:rPr>
              <w:t>сельскохозяйственных культур;</w:t>
            </w:r>
          </w:p>
          <w:p w:rsidR="00864F23" w:rsidRDefault="00D7606D">
            <w:pPr>
              <w:widowControl w:val="0"/>
              <w:jc w:val="both"/>
              <w:rPr>
                <w:sz w:val="24"/>
                <w:szCs w:val="24"/>
              </w:rPr>
            </w:pPr>
            <w:r>
              <w:rPr>
                <w:sz w:val="24"/>
                <w:szCs w:val="24"/>
              </w:rPr>
              <w:t>размещение гаражей и подсобных сооружений</w:t>
            </w:r>
          </w:p>
        </w:tc>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400/1000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sz w:val="24"/>
                <w:szCs w:val="24"/>
              </w:rPr>
              <w:t xml:space="preserve">- от жилых зданий- </w:t>
            </w:r>
            <w:r>
              <w:rPr>
                <w:b/>
                <w:sz w:val="24"/>
                <w:szCs w:val="24"/>
              </w:rPr>
              <w:t>3 м;</w:t>
            </w:r>
          </w:p>
          <w:p w:rsidR="00864F23" w:rsidRDefault="00D7606D">
            <w:pPr>
              <w:ind w:firstLine="567"/>
              <w:jc w:val="both"/>
              <w:rPr>
                <w:sz w:val="24"/>
                <w:szCs w:val="24"/>
              </w:rPr>
            </w:pPr>
            <w:r>
              <w:rPr>
                <w:sz w:val="24"/>
                <w:szCs w:val="24"/>
              </w:rPr>
              <w:t>- от хозяйственных построек - 1 м с учетом соблюдения требований технических регламентов;</w:t>
            </w:r>
          </w:p>
          <w:p w:rsidR="00864F23" w:rsidRDefault="00D7606D">
            <w:pPr>
              <w:ind w:firstLine="567"/>
              <w:jc w:val="both"/>
              <w:rPr>
                <w:sz w:val="24"/>
                <w:szCs w:val="24"/>
              </w:rPr>
            </w:pPr>
            <w:r>
              <w:rPr>
                <w:sz w:val="24"/>
                <w:szCs w:val="24"/>
              </w:rPr>
              <w:t>- от построек для содержания скота и птицы - 4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 </w:t>
            </w:r>
            <w:r>
              <w:rPr>
                <w:rFonts w:eastAsia="SimSun"/>
                <w:b/>
                <w:sz w:val="24"/>
                <w:szCs w:val="24"/>
                <w:lang w:eastAsia="zh-CN"/>
              </w:rPr>
              <w:t>50%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2740"/>
        </w:trPr>
        <w:tc>
          <w:tcPr>
            <w:tcW w:w="2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Обеспечение</w:t>
            </w:r>
          </w:p>
          <w:p w:rsidR="00864F23" w:rsidRDefault="00D7606D">
            <w:pPr>
              <w:widowControl w:val="0"/>
              <w:rPr>
                <w:sz w:val="24"/>
                <w:szCs w:val="24"/>
              </w:rPr>
            </w:pPr>
            <w:r>
              <w:rPr>
                <w:sz w:val="24"/>
                <w:szCs w:val="24"/>
              </w:rPr>
              <w:t>сельскохозяйственного</w:t>
            </w:r>
          </w:p>
          <w:p w:rsidR="00864F23" w:rsidRDefault="00D7606D">
            <w:pPr>
              <w:widowControl w:val="0"/>
              <w:rPr>
                <w:sz w:val="24"/>
                <w:szCs w:val="24"/>
              </w:rPr>
            </w:pPr>
            <w:r>
              <w:rPr>
                <w:sz w:val="24"/>
                <w:szCs w:val="24"/>
              </w:rPr>
              <w:t>производства</w:t>
            </w:r>
          </w:p>
          <w:p w:rsidR="00864F23" w:rsidRDefault="00D7606D">
            <w:pPr>
              <w:widowControl w:val="0"/>
              <w:rPr>
                <w:sz w:val="24"/>
                <w:szCs w:val="24"/>
              </w:rPr>
            </w:pPr>
            <w:r>
              <w:rPr>
                <w:sz w:val="24"/>
                <w:szCs w:val="24"/>
              </w:rPr>
              <w:t>(1.18)</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 / максимальная площадь земельного участка - 10000/ 40000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минимальные отступы от границы смежного земельного участка- 3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максимальное количество надземных этажей - 3 этажа;</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максимальный процент застройки в границах земельного участка - 50%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2740"/>
        </w:trPr>
        <w:tc>
          <w:tcPr>
            <w:tcW w:w="2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Скотоводство</w:t>
            </w:r>
          </w:p>
          <w:p w:rsidR="00864F23" w:rsidRDefault="00D7606D">
            <w:pPr>
              <w:widowControl w:val="0"/>
              <w:rPr>
                <w:sz w:val="24"/>
                <w:szCs w:val="24"/>
              </w:rPr>
            </w:pPr>
            <w:r>
              <w:rPr>
                <w:sz w:val="24"/>
                <w:szCs w:val="24"/>
              </w:rPr>
              <w:t>(1.8)</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64F23" w:rsidRDefault="00D7606D">
            <w:pPr>
              <w:widowControl w:val="0"/>
              <w:jc w:val="both"/>
              <w:rPr>
                <w:sz w:val="24"/>
                <w:szCs w:val="24"/>
              </w:rPr>
            </w:pPr>
            <w:r>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(до 50 голов).</w:t>
            </w:r>
          </w:p>
        </w:tc>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b/>
                <w:sz w:val="24"/>
                <w:szCs w:val="24"/>
              </w:rPr>
            </w:pPr>
            <w:r>
              <w:rPr>
                <w:b/>
                <w:sz w:val="24"/>
                <w:szCs w:val="24"/>
              </w:rPr>
              <w:t xml:space="preserve">- минимальная / максимальная площадь земельного участка - 10000 / 500000 </w:t>
            </w:r>
            <w:proofErr w:type="spellStart"/>
            <w:r>
              <w:rPr>
                <w:b/>
                <w:sz w:val="24"/>
                <w:szCs w:val="24"/>
              </w:rPr>
              <w:t>кв</w:t>
            </w:r>
            <w:proofErr w:type="gramStart"/>
            <w:r>
              <w:rPr>
                <w:b/>
                <w:sz w:val="24"/>
                <w:szCs w:val="24"/>
              </w:rPr>
              <w:t>.м</w:t>
            </w:r>
            <w:proofErr w:type="spellEnd"/>
            <w:proofErr w:type="gramEnd"/>
            <w:r>
              <w:rPr>
                <w:b/>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b/>
                <w:sz w:val="24"/>
                <w:szCs w:val="24"/>
              </w:rPr>
            </w:pPr>
            <w:r>
              <w:rPr>
                <w:b/>
                <w:sz w:val="24"/>
                <w:szCs w:val="24"/>
              </w:rPr>
              <w:t>- минимальные отступы от границы смежного земельного участка- 3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b/>
                <w:sz w:val="24"/>
                <w:szCs w:val="24"/>
              </w:rPr>
              <w:t>- максимальное количество надземных этажей - 2 этажа;</w:t>
            </w:r>
          </w:p>
          <w:p w:rsidR="00864F23" w:rsidRDefault="00D7606D">
            <w:pPr>
              <w:ind w:firstLine="567"/>
              <w:jc w:val="both"/>
              <w:rPr>
                <w:b/>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b/>
                <w:sz w:val="24"/>
                <w:szCs w:val="24"/>
              </w:rPr>
            </w:pPr>
            <w:r>
              <w:rPr>
                <w:b/>
                <w:sz w:val="24"/>
                <w:szCs w:val="24"/>
              </w:rPr>
              <w:t>- максимальный процент застройки в границах земельного участка - 50%</w:t>
            </w:r>
          </w:p>
          <w:p w:rsidR="00864F23" w:rsidRDefault="00D7606D">
            <w:pPr>
              <w:ind w:firstLine="567"/>
              <w:jc w:val="both"/>
              <w:rPr>
                <w:b/>
                <w:sz w:val="24"/>
                <w:szCs w:val="24"/>
              </w:rPr>
            </w:pPr>
            <w:r>
              <w:rPr>
                <w:b/>
                <w:sz w:val="24"/>
                <w:szCs w:val="24"/>
              </w:rPr>
              <w:t>Ограничения использования земельных участков и объектов капитального строительства установлены в статье 36;</w:t>
            </w:r>
          </w:p>
        </w:tc>
      </w:tr>
      <w:tr w:rsidR="00864F23">
        <w:trPr>
          <w:trHeight w:val="552"/>
        </w:trPr>
        <w:tc>
          <w:tcPr>
            <w:tcW w:w="2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 xml:space="preserve">Коммунальное обслуживание </w:t>
            </w:r>
          </w:p>
          <w:p w:rsidR="00864F23" w:rsidRDefault="00D7606D">
            <w:pPr>
              <w:jc w:val="both"/>
              <w:rPr>
                <w:sz w:val="24"/>
                <w:szCs w:val="24"/>
              </w:rPr>
            </w:pPr>
            <w:r>
              <w:rPr>
                <w:sz w:val="24"/>
                <w:szCs w:val="24"/>
              </w:rPr>
              <w:t>(3.1)</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w:t>
            </w:r>
            <w:r>
              <w:rPr>
                <w:sz w:val="24"/>
                <w:szCs w:val="24"/>
              </w:rPr>
              <w:lastRenderedPageBreak/>
              <w:t>канализационных стоков, очистка и уборка объектов недвижимости</w:t>
            </w:r>
          </w:p>
        </w:tc>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минимальная/максимальная площадь земельных участков -</w:t>
            </w:r>
            <w:r>
              <w:rPr>
                <w:b/>
                <w:sz w:val="24"/>
                <w:szCs w:val="24"/>
              </w:rPr>
              <w:t xml:space="preserve">10/5000 </w:t>
            </w:r>
            <w:proofErr w:type="spellStart"/>
            <w:r>
              <w:rPr>
                <w:sz w:val="24"/>
                <w:szCs w:val="24"/>
              </w:rPr>
              <w:t>кв.м</w:t>
            </w:r>
            <w:proofErr w:type="spellEnd"/>
            <w:r>
              <w:rPr>
                <w:sz w:val="24"/>
                <w:szCs w:val="24"/>
              </w:rPr>
              <w:t>.</w:t>
            </w:r>
          </w:p>
          <w:p w:rsidR="00864F23" w:rsidRDefault="00D7606D">
            <w:pPr>
              <w:ind w:firstLine="567"/>
              <w:jc w:val="both"/>
              <w:rPr>
                <w:b/>
                <w:sz w:val="24"/>
                <w:szCs w:val="24"/>
              </w:rPr>
            </w:pPr>
            <w:r>
              <w:rPr>
                <w:b/>
                <w:sz w:val="24"/>
                <w:szCs w:val="24"/>
              </w:rPr>
              <w:t xml:space="preserve">минимальные отступы от границ земельных участков в </w:t>
            </w:r>
            <w:r>
              <w:rPr>
                <w:b/>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rsidR="00864F23" w:rsidRDefault="00D7606D">
            <w:pPr>
              <w:ind w:firstLine="567"/>
              <w:jc w:val="both"/>
              <w:rPr>
                <w:sz w:val="24"/>
                <w:szCs w:val="24"/>
              </w:rPr>
            </w:pPr>
            <w:r>
              <w:rPr>
                <w:b/>
                <w:sz w:val="24"/>
                <w:szCs w:val="24"/>
              </w:rPr>
              <w:t xml:space="preserve">- высота </w:t>
            </w:r>
            <w:r>
              <w:rPr>
                <w:sz w:val="24"/>
                <w:szCs w:val="24"/>
              </w:rPr>
              <w:t xml:space="preserve">- не более </w:t>
            </w:r>
            <w:r>
              <w:rPr>
                <w:b/>
                <w:sz w:val="24"/>
                <w:szCs w:val="24"/>
              </w:rPr>
              <w:t>22 м.</w:t>
            </w:r>
            <w:r>
              <w:rPr>
                <w:sz w:val="24"/>
                <w:szCs w:val="24"/>
              </w:rPr>
              <w:t xml:space="preserve"> </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lastRenderedPageBreak/>
              <w:t>Общее пользование территории</w:t>
            </w:r>
          </w:p>
          <w:p w:rsidR="00864F23" w:rsidRDefault="00D7606D">
            <w:pPr>
              <w:jc w:val="both"/>
              <w:rPr>
                <w:sz w:val="24"/>
                <w:szCs w:val="24"/>
              </w:rPr>
            </w:pPr>
            <w:r>
              <w:rPr>
                <w:sz w:val="24"/>
                <w:szCs w:val="24"/>
              </w:rPr>
              <w:t>(12.0)</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u w:val="single"/>
              </w:rPr>
            </w:pPr>
            <w:r>
              <w:rPr>
                <w:b/>
                <w:sz w:val="24"/>
                <w:szCs w:val="24"/>
                <w:u w:val="single"/>
              </w:rPr>
              <w:t>Действие градостроительного регламента не распространяется в границах территорий общего пользования</w:t>
            </w:r>
          </w:p>
        </w:tc>
      </w:tr>
      <w:tr w:rsidR="00864F23">
        <w:trPr>
          <w:trHeight w:val="552"/>
        </w:trPr>
        <w:tc>
          <w:tcPr>
            <w:tcW w:w="2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Приусадебный участок личного подсобного хозяйства</w:t>
            </w:r>
          </w:p>
          <w:p w:rsidR="00864F23" w:rsidRDefault="00D7606D">
            <w:pPr>
              <w:jc w:val="both"/>
              <w:rPr>
                <w:sz w:val="24"/>
                <w:szCs w:val="24"/>
              </w:rPr>
            </w:pPr>
            <w:r>
              <w:rPr>
                <w:sz w:val="24"/>
                <w:szCs w:val="24"/>
              </w:rPr>
              <w:t>(2.2)</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64F23" w:rsidRDefault="00D7606D">
            <w:pPr>
              <w:jc w:val="both"/>
              <w:rPr>
                <w:sz w:val="24"/>
                <w:szCs w:val="24"/>
              </w:rPr>
            </w:pPr>
            <w:r>
              <w:rPr>
                <w:sz w:val="24"/>
                <w:szCs w:val="24"/>
              </w:rPr>
              <w:t>производство сельскохозяйственной продукции;</w:t>
            </w:r>
          </w:p>
          <w:p w:rsidR="00864F23" w:rsidRDefault="00D7606D">
            <w:pPr>
              <w:jc w:val="both"/>
              <w:rPr>
                <w:sz w:val="24"/>
                <w:szCs w:val="24"/>
              </w:rPr>
            </w:pPr>
            <w:r>
              <w:rPr>
                <w:sz w:val="24"/>
                <w:szCs w:val="24"/>
              </w:rPr>
              <w:lastRenderedPageBreak/>
              <w:t>размещение гаража и иных вспомогательных сооружений;</w:t>
            </w:r>
          </w:p>
          <w:p w:rsidR="00864F23" w:rsidRDefault="00D7606D">
            <w:pPr>
              <w:jc w:val="both"/>
              <w:rPr>
                <w:sz w:val="24"/>
                <w:szCs w:val="24"/>
              </w:rPr>
            </w:pPr>
            <w:r>
              <w:rPr>
                <w:sz w:val="24"/>
                <w:szCs w:val="24"/>
              </w:rPr>
              <w:t>содержание сельскохозяйственных животных</w:t>
            </w:r>
          </w:p>
        </w:tc>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u w:val="single"/>
              </w:rPr>
            </w:pPr>
            <w:r>
              <w:rPr>
                <w:b/>
                <w:sz w:val="24"/>
                <w:szCs w:val="24"/>
                <w:u w:val="single"/>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b/>
                <w:sz w:val="24"/>
                <w:szCs w:val="24"/>
                <w:u w:val="single"/>
              </w:rPr>
            </w:pPr>
            <w:r>
              <w:rPr>
                <w:b/>
                <w:sz w:val="24"/>
                <w:szCs w:val="24"/>
                <w:u w:val="single"/>
              </w:rPr>
              <w:t xml:space="preserve">минимальная/максимальная площадь земельного участка - 500/5500 </w:t>
            </w:r>
            <w:proofErr w:type="spellStart"/>
            <w:r>
              <w:rPr>
                <w:b/>
                <w:sz w:val="24"/>
                <w:szCs w:val="24"/>
                <w:u w:val="single"/>
              </w:rPr>
              <w:t>кв</w:t>
            </w:r>
            <w:proofErr w:type="gramStart"/>
            <w:r>
              <w:rPr>
                <w:b/>
                <w:sz w:val="24"/>
                <w:szCs w:val="24"/>
                <w:u w:val="single"/>
              </w:rPr>
              <w:t>.м</w:t>
            </w:r>
            <w:proofErr w:type="spellEnd"/>
            <w:proofErr w:type="gramEnd"/>
            <w:r>
              <w:rPr>
                <w:b/>
                <w:sz w:val="24"/>
                <w:szCs w:val="24"/>
                <w:u w:val="single"/>
              </w:rPr>
              <w:t>;</w:t>
            </w:r>
          </w:p>
          <w:p w:rsidR="00864F23" w:rsidRDefault="00D7606D">
            <w:pPr>
              <w:ind w:firstLine="567"/>
              <w:jc w:val="both"/>
              <w:rPr>
                <w:b/>
                <w:sz w:val="24"/>
                <w:szCs w:val="24"/>
                <w:u w:val="single"/>
              </w:rPr>
            </w:pPr>
            <w:r>
              <w:rPr>
                <w:b/>
                <w:sz w:val="24"/>
                <w:szCs w:val="24"/>
                <w:u w:val="single"/>
              </w:rPr>
              <w:t xml:space="preserve">минимальные отступы от границ земельных участков в </w:t>
            </w:r>
            <w:r>
              <w:rPr>
                <w:b/>
                <w:sz w:val="24"/>
                <w:szCs w:val="24"/>
                <w:u w:val="single"/>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b/>
                <w:sz w:val="24"/>
                <w:szCs w:val="24"/>
                <w:u w:val="single"/>
              </w:rPr>
            </w:pPr>
            <w:r>
              <w:rPr>
                <w:b/>
                <w:sz w:val="24"/>
                <w:szCs w:val="24"/>
                <w:u w:val="single"/>
              </w:rPr>
              <w:t>- до жилых зданий - 3 м;</w:t>
            </w:r>
          </w:p>
          <w:p w:rsidR="00864F23" w:rsidRDefault="00D7606D">
            <w:pPr>
              <w:ind w:firstLine="567"/>
              <w:jc w:val="both"/>
              <w:rPr>
                <w:b/>
                <w:sz w:val="24"/>
                <w:szCs w:val="24"/>
                <w:u w:val="single"/>
              </w:rPr>
            </w:pPr>
            <w:r>
              <w:rPr>
                <w:b/>
                <w:sz w:val="24"/>
                <w:szCs w:val="24"/>
                <w:u w:val="single"/>
              </w:rPr>
              <w:t>- по фасаду - 5 м;</w:t>
            </w:r>
          </w:p>
          <w:p w:rsidR="00864F23" w:rsidRDefault="00D7606D">
            <w:pPr>
              <w:ind w:firstLine="567"/>
              <w:jc w:val="both"/>
              <w:rPr>
                <w:b/>
                <w:sz w:val="24"/>
                <w:szCs w:val="24"/>
                <w:u w:val="single"/>
              </w:rPr>
            </w:pPr>
            <w:r>
              <w:rPr>
                <w:b/>
                <w:sz w:val="24"/>
                <w:szCs w:val="24"/>
                <w:u w:val="single"/>
              </w:rPr>
              <w:t>- в районах существующей застройки:</w:t>
            </w:r>
          </w:p>
          <w:p w:rsidR="00864F23" w:rsidRDefault="00D7606D">
            <w:pPr>
              <w:ind w:firstLine="567"/>
              <w:jc w:val="both"/>
              <w:rPr>
                <w:b/>
                <w:sz w:val="24"/>
                <w:szCs w:val="24"/>
                <w:u w:val="single"/>
              </w:rPr>
            </w:pPr>
            <w:r>
              <w:rPr>
                <w:b/>
                <w:sz w:val="24"/>
                <w:szCs w:val="24"/>
                <w:u w:val="single"/>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864F23" w:rsidRDefault="00D7606D">
            <w:pPr>
              <w:ind w:firstLine="567"/>
              <w:jc w:val="both"/>
              <w:rPr>
                <w:b/>
                <w:sz w:val="24"/>
                <w:szCs w:val="24"/>
                <w:u w:val="single"/>
              </w:rPr>
            </w:pPr>
            <w:r>
              <w:rPr>
                <w:b/>
                <w:sz w:val="24"/>
                <w:szCs w:val="24"/>
                <w:u w:val="single"/>
              </w:rPr>
              <w:t>- жилой дом допускается размещать по красной линии, при соблюдении технических регламентов.</w:t>
            </w:r>
          </w:p>
          <w:p w:rsidR="00864F23" w:rsidRDefault="00D7606D">
            <w:pPr>
              <w:ind w:firstLine="567"/>
              <w:jc w:val="both"/>
              <w:rPr>
                <w:b/>
                <w:sz w:val="24"/>
                <w:szCs w:val="24"/>
                <w:u w:val="single"/>
              </w:rPr>
            </w:pPr>
            <w:r>
              <w:rPr>
                <w:b/>
                <w:sz w:val="24"/>
                <w:szCs w:val="24"/>
                <w:u w:val="single"/>
              </w:rPr>
              <w:t>- до хозяйственных построек- 1 м с учетом соблюдения требований технических регламентов;</w:t>
            </w:r>
          </w:p>
          <w:p w:rsidR="00864F23" w:rsidRDefault="00D7606D">
            <w:pPr>
              <w:ind w:firstLine="567"/>
              <w:jc w:val="both"/>
              <w:rPr>
                <w:b/>
                <w:sz w:val="24"/>
                <w:szCs w:val="24"/>
                <w:u w:val="single"/>
              </w:rPr>
            </w:pPr>
            <w:r>
              <w:rPr>
                <w:b/>
                <w:sz w:val="24"/>
                <w:szCs w:val="24"/>
                <w:u w:val="single"/>
              </w:rPr>
              <w:t>- до хозяйственных построек содержащих животных (а также надворных санузлов) - 6 м с учетом соблюдения требований технических регламентов;</w:t>
            </w:r>
          </w:p>
          <w:p w:rsidR="00864F23" w:rsidRDefault="00D7606D">
            <w:pPr>
              <w:ind w:firstLine="567"/>
              <w:jc w:val="both"/>
              <w:rPr>
                <w:b/>
                <w:sz w:val="24"/>
                <w:szCs w:val="24"/>
                <w:u w:val="single"/>
              </w:rPr>
            </w:pPr>
            <w:r>
              <w:rPr>
                <w:b/>
                <w:sz w:val="24"/>
                <w:szCs w:val="24"/>
                <w:u w:val="single"/>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864F23" w:rsidRDefault="00D7606D">
            <w:pPr>
              <w:ind w:firstLine="567"/>
              <w:jc w:val="both"/>
              <w:rPr>
                <w:b/>
                <w:sz w:val="24"/>
                <w:szCs w:val="24"/>
                <w:u w:val="single"/>
              </w:rPr>
            </w:pPr>
            <w:r>
              <w:rPr>
                <w:b/>
                <w:sz w:val="24"/>
                <w:szCs w:val="24"/>
                <w:u w:val="single"/>
              </w:rPr>
              <w:t>- минимальная ширина земельных участков вдоль фронта улицы (проезда) - 15 м;</w:t>
            </w:r>
          </w:p>
          <w:p w:rsidR="00864F23" w:rsidRDefault="00D7606D">
            <w:pPr>
              <w:ind w:firstLine="567"/>
              <w:jc w:val="both"/>
              <w:rPr>
                <w:b/>
                <w:sz w:val="24"/>
                <w:szCs w:val="24"/>
                <w:u w:val="single"/>
              </w:rPr>
            </w:pPr>
            <w:r>
              <w:rPr>
                <w:b/>
                <w:sz w:val="24"/>
                <w:szCs w:val="24"/>
                <w:u w:val="single"/>
              </w:rPr>
              <w:t>септики строятся в границе земельного участка: - минимальный отступ от границы соседнего земельного участка - не менее 5 м,</w:t>
            </w:r>
          </w:p>
          <w:p w:rsidR="00864F23" w:rsidRDefault="00D7606D">
            <w:pPr>
              <w:ind w:firstLine="567"/>
              <w:jc w:val="both"/>
              <w:rPr>
                <w:b/>
                <w:sz w:val="24"/>
                <w:szCs w:val="24"/>
                <w:u w:val="single"/>
              </w:rPr>
            </w:pPr>
            <w:r>
              <w:rPr>
                <w:b/>
                <w:sz w:val="24"/>
                <w:szCs w:val="24"/>
                <w:u w:val="single"/>
              </w:rPr>
              <w:t>- водонепроницаемые - на расстоянии не менее 5 м от фундамента построек,</w:t>
            </w:r>
          </w:p>
          <w:p w:rsidR="00864F23" w:rsidRDefault="00D7606D">
            <w:pPr>
              <w:ind w:firstLine="567"/>
              <w:jc w:val="both"/>
              <w:rPr>
                <w:b/>
                <w:sz w:val="24"/>
                <w:szCs w:val="24"/>
                <w:u w:val="single"/>
              </w:rPr>
            </w:pPr>
            <w:r>
              <w:rPr>
                <w:b/>
                <w:sz w:val="24"/>
                <w:szCs w:val="24"/>
                <w:u w:val="single"/>
              </w:rPr>
              <w:t xml:space="preserve">- фильтрующие колодцы и бассейны - на расстоянии не </w:t>
            </w:r>
            <w:r>
              <w:rPr>
                <w:b/>
                <w:sz w:val="24"/>
                <w:szCs w:val="24"/>
                <w:u w:val="single"/>
              </w:rPr>
              <w:lastRenderedPageBreak/>
              <w:t>менее 8 м от фундамента построек;</w:t>
            </w:r>
          </w:p>
          <w:p w:rsidR="00864F23" w:rsidRDefault="00D7606D">
            <w:pPr>
              <w:ind w:firstLine="567"/>
              <w:jc w:val="both"/>
              <w:rPr>
                <w:b/>
                <w:sz w:val="24"/>
                <w:szCs w:val="24"/>
                <w:u w:val="single"/>
              </w:rPr>
            </w:pPr>
            <w:r>
              <w:rPr>
                <w:b/>
                <w:sz w:val="24"/>
                <w:szCs w:val="24"/>
                <w:u w:val="single"/>
              </w:rPr>
              <w:t>предельное количество этажей или предельная высота зданий, строений, сооружений:</w:t>
            </w:r>
          </w:p>
          <w:p w:rsidR="00864F23" w:rsidRDefault="00D7606D">
            <w:pPr>
              <w:ind w:firstLine="567"/>
              <w:jc w:val="both"/>
              <w:rPr>
                <w:b/>
                <w:sz w:val="24"/>
                <w:szCs w:val="24"/>
                <w:u w:val="single"/>
              </w:rPr>
            </w:pPr>
            <w:r>
              <w:rPr>
                <w:b/>
                <w:sz w:val="24"/>
                <w:szCs w:val="24"/>
                <w:u w:val="single"/>
              </w:rPr>
              <w:t>- максимальное количество этажей зданий - 3 этажа</w:t>
            </w:r>
          </w:p>
          <w:p w:rsidR="00864F23" w:rsidRDefault="00D7606D">
            <w:pPr>
              <w:ind w:firstLine="567"/>
              <w:jc w:val="both"/>
              <w:rPr>
                <w:b/>
                <w:sz w:val="24"/>
                <w:szCs w:val="24"/>
                <w:u w:val="single"/>
              </w:rPr>
            </w:pPr>
            <w:r>
              <w:rPr>
                <w:b/>
                <w:sz w:val="24"/>
                <w:szCs w:val="24"/>
                <w:u w:val="single"/>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b/>
                <w:sz w:val="24"/>
                <w:szCs w:val="24"/>
                <w:u w:val="single"/>
              </w:rPr>
            </w:pPr>
            <w:r>
              <w:rPr>
                <w:b/>
                <w:sz w:val="24"/>
                <w:szCs w:val="24"/>
                <w:u w:val="single"/>
              </w:rPr>
              <w:t>- максимальный процент застройки в границах земельного участка - 65%;</w:t>
            </w:r>
          </w:p>
          <w:p w:rsidR="00864F23" w:rsidRDefault="00D7606D">
            <w:pPr>
              <w:ind w:firstLine="567"/>
              <w:jc w:val="both"/>
              <w:rPr>
                <w:b/>
                <w:sz w:val="24"/>
                <w:szCs w:val="24"/>
                <w:u w:val="single"/>
              </w:rPr>
            </w:pPr>
            <w:r>
              <w:rPr>
                <w:b/>
                <w:sz w:val="24"/>
                <w:szCs w:val="24"/>
                <w:u w:val="single"/>
              </w:rPr>
              <w:t>Ограничения использования земельных участков и объектов капитального строительства установлены в статье 35.</w:t>
            </w:r>
          </w:p>
        </w:tc>
      </w:tr>
    </w:tbl>
    <w:p w:rsidR="00864F23" w:rsidRDefault="00864F23">
      <w:pPr>
        <w:tabs>
          <w:tab w:val="left" w:pos="2520"/>
        </w:tabs>
        <w:rPr>
          <w:sz w:val="24"/>
          <w:szCs w:val="24"/>
          <w:highlight w:val="yellow"/>
        </w:rPr>
      </w:pPr>
    </w:p>
    <w:p w:rsidR="00864F23" w:rsidRDefault="00D7606D">
      <w:pPr>
        <w:numPr>
          <w:ilvl w:val="0"/>
          <w:numId w:val="16"/>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p w:rsidR="00864F23" w:rsidRDefault="00864F23">
      <w:pPr>
        <w:jc w:val="both"/>
        <w:rPr>
          <w:sz w:val="24"/>
          <w:szCs w:val="24"/>
          <w:highlight w:val="yellow"/>
        </w:rPr>
      </w:pPr>
    </w:p>
    <w:tbl>
      <w:tblPr>
        <w:tblW w:w="46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78"/>
        <w:gridCol w:w="5328"/>
        <w:gridCol w:w="6900"/>
      </w:tblGrid>
      <w:tr w:rsidR="00864F23">
        <w:trPr>
          <w:trHeight w:val="552"/>
          <w:tblHeader/>
          <w:jc w:val="center"/>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5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552"/>
          <w:jc w:val="center"/>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widowControl w:val="0"/>
              <w:jc w:val="center"/>
              <w:rPr>
                <w:sz w:val="24"/>
                <w:szCs w:val="24"/>
              </w:rPr>
            </w:pPr>
            <w:r>
              <w:rPr>
                <w:sz w:val="24"/>
                <w:szCs w:val="24"/>
              </w:rPr>
              <w:t>нет</w:t>
            </w:r>
          </w:p>
        </w:tc>
        <w:tc>
          <w:tcPr>
            <w:tcW w:w="5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widowControl w:val="0"/>
              <w:jc w:val="center"/>
              <w:rPr>
                <w:sz w:val="24"/>
                <w:szCs w:val="24"/>
              </w:rPr>
            </w:pPr>
            <w:r>
              <w:rPr>
                <w:sz w:val="24"/>
                <w:szCs w:val="24"/>
              </w:rPr>
              <w:t>нет</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ind w:firstLine="426"/>
              <w:jc w:val="center"/>
              <w:rPr>
                <w:sz w:val="24"/>
                <w:szCs w:val="24"/>
              </w:rPr>
            </w:pPr>
            <w:r>
              <w:rPr>
                <w:sz w:val="24"/>
                <w:szCs w:val="24"/>
              </w:rPr>
              <w:t>нет</w:t>
            </w:r>
          </w:p>
        </w:tc>
      </w:tr>
    </w:tbl>
    <w:p w:rsidR="00864F23" w:rsidRDefault="00864F23">
      <w:pPr>
        <w:jc w:val="both"/>
        <w:rPr>
          <w:sz w:val="24"/>
          <w:szCs w:val="24"/>
        </w:rPr>
      </w:pPr>
    </w:p>
    <w:p w:rsidR="00864F23" w:rsidRDefault="00D7606D">
      <w:pPr>
        <w:numPr>
          <w:ilvl w:val="0"/>
          <w:numId w:val="16"/>
        </w:numPr>
        <w:jc w:val="both"/>
        <w:rPr>
          <w:b/>
          <w:sz w:val="24"/>
          <w:szCs w:val="24"/>
        </w:rPr>
      </w:pPr>
      <w:r>
        <w:rPr>
          <w:b/>
          <w:sz w:val="24"/>
          <w:szCs w:val="24"/>
        </w:rPr>
        <w:lastRenderedPageBreak/>
        <w:t>ВСПОМОГАТЕЛЬНЫЕ ВИДЫ И ПАРАМЕТРЫ РАЗРЕШЕННОГО ИСПОЛЬЗОВАНИЯ ОБЪЕКТОВ КАПИТАЛЬНОГО СТРОИТЕЛЬСТВА</w:t>
      </w:r>
    </w:p>
    <w:p w:rsidR="00864F23" w:rsidRDefault="00864F23">
      <w:pPr>
        <w:jc w:val="both"/>
        <w:rPr>
          <w:sz w:val="24"/>
          <w:szCs w:val="24"/>
        </w:rPr>
      </w:pPr>
    </w:p>
    <w:p w:rsidR="00864F23" w:rsidRDefault="00D7606D">
      <w:pPr>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864F23" w:rsidRDefault="00D7606D">
      <w:pPr>
        <w:ind w:firstLine="709"/>
        <w:jc w:val="both"/>
        <w:rPr>
          <w:sz w:val="24"/>
          <w:szCs w:val="24"/>
        </w:rPr>
      </w:pPr>
      <w:r>
        <w:rPr>
          <w:sz w:val="24"/>
          <w:szCs w:val="24"/>
        </w:rPr>
        <w:t>Виды разрешенного использования объектов:</w:t>
      </w:r>
    </w:p>
    <w:p w:rsidR="00864F23" w:rsidRDefault="00D7606D">
      <w:pPr>
        <w:ind w:firstLine="709"/>
        <w:jc w:val="both"/>
        <w:rPr>
          <w:sz w:val="24"/>
          <w:szCs w:val="24"/>
        </w:rPr>
      </w:pPr>
      <w:r>
        <w:rPr>
          <w:sz w:val="24"/>
          <w:szCs w:val="24"/>
        </w:rPr>
        <w:t>Не капитальные здания, строения и сооружения для осуществления розничной и оптовой торговли сельхозпродукцией.</w:t>
      </w:r>
    </w:p>
    <w:p w:rsidR="00864F23" w:rsidRDefault="00D7606D">
      <w:pPr>
        <w:ind w:firstLine="709"/>
        <w:jc w:val="both"/>
        <w:rPr>
          <w:sz w:val="24"/>
          <w:szCs w:val="24"/>
        </w:rPr>
      </w:pPr>
      <w:r>
        <w:rPr>
          <w:sz w:val="24"/>
          <w:szCs w:val="24"/>
        </w:rPr>
        <w:t>Навесы и площадки для хранения техники и временного хранения сельскохозяйственной продукции.</w:t>
      </w:r>
    </w:p>
    <w:p w:rsidR="00864F23" w:rsidRDefault="00864F23">
      <w:pPr>
        <w:ind w:firstLine="709"/>
        <w:jc w:val="center"/>
        <w:rPr>
          <w:sz w:val="24"/>
          <w:szCs w:val="24"/>
          <w:highlight w:val="yellow"/>
        </w:rPr>
      </w:pPr>
    </w:p>
    <w:p w:rsidR="00864F23" w:rsidRDefault="00864F23">
      <w:pPr>
        <w:outlineLvl w:val="2"/>
        <w:rPr>
          <w:sz w:val="24"/>
          <w:szCs w:val="24"/>
        </w:rPr>
      </w:pPr>
    </w:p>
    <w:p w:rsidR="00864F23" w:rsidRDefault="00D7606D">
      <w:pPr>
        <w:ind w:firstLine="709"/>
        <w:jc w:val="center"/>
        <w:outlineLvl w:val="2"/>
        <w:rPr>
          <w:b/>
          <w:sz w:val="24"/>
          <w:szCs w:val="24"/>
        </w:rPr>
      </w:pPr>
      <w:r>
        <w:rPr>
          <w:b/>
          <w:sz w:val="24"/>
          <w:szCs w:val="24"/>
        </w:rPr>
        <w:t>Статья 31. Градостроительные регламенты. Зоны рекреационного назначения</w:t>
      </w:r>
    </w:p>
    <w:p w:rsidR="00864F23" w:rsidRDefault="00864F23">
      <w:pPr>
        <w:outlineLvl w:val="2"/>
        <w:rPr>
          <w:sz w:val="24"/>
          <w:szCs w:val="24"/>
        </w:rPr>
      </w:pPr>
    </w:p>
    <w:p w:rsidR="00864F23" w:rsidRDefault="00D7606D">
      <w:pPr>
        <w:ind w:firstLine="567"/>
        <w:jc w:val="center"/>
        <w:outlineLvl w:val="4"/>
        <w:rPr>
          <w:rFonts w:eastAsia="SimSun"/>
          <w:bCs/>
          <w:i/>
          <w:iCs/>
          <w:sz w:val="24"/>
          <w:szCs w:val="24"/>
          <w:u w:val="single"/>
          <w:lang w:eastAsia="zh-CN"/>
        </w:rPr>
      </w:pPr>
      <w:proofErr w:type="gramStart"/>
      <w:r>
        <w:rPr>
          <w:rFonts w:eastAsia="SimSun"/>
          <w:b/>
          <w:bCs/>
          <w:i/>
          <w:iCs/>
          <w:sz w:val="24"/>
          <w:szCs w:val="24"/>
          <w:lang w:eastAsia="zh-CN"/>
        </w:rPr>
        <w:t>Р</w:t>
      </w:r>
      <w:proofErr w:type="gramEnd"/>
      <w:r>
        <w:rPr>
          <w:rFonts w:eastAsia="SimSun"/>
          <w:b/>
          <w:bCs/>
          <w:i/>
          <w:iCs/>
          <w:sz w:val="24"/>
          <w:szCs w:val="24"/>
          <w:lang w:eastAsia="zh-CN"/>
        </w:rPr>
        <w:t xml:space="preserve"> -1. Зона парков, скверов, бульваров, озеленения общего пользования</w:t>
      </w:r>
    </w:p>
    <w:p w:rsidR="00864F23" w:rsidRDefault="00D7606D">
      <w:pPr>
        <w:ind w:firstLine="709"/>
        <w:jc w:val="both"/>
        <w:rPr>
          <w:iCs/>
          <w:sz w:val="24"/>
          <w:szCs w:val="24"/>
        </w:rPr>
      </w:pPr>
      <w:r>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864F23" w:rsidRDefault="00D7606D">
      <w:pPr>
        <w:ind w:firstLine="709"/>
        <w:jc w:val="both"/>
        <w:rPr>
          <w:iCs/>
          <w:sz w:val="24"/>
          <w:szCs w:val="24"/>
        </w:rPr>
      </w:pPr>
      <w:r>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864F23" w:rsidRDefault="00D7606D">
      <w:pPr>
        <w:ind w:firstLine="709"/>
        <w:jc w:val="both"/>
        <w:rPr>
          <w:iCs/>
          <w:sz w:val="24"/>
          <w:szCs w:val="24"/>
        </w:rPr>
      </w:pPr>
      <w:r>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64F23" w:rsidRDefault="00864F23">
      <w:pPr>
        <w:jc w:val="both"/>
        <w:rPr>
          <w:iCs/>
          <w:sz w:val="24"/>
          <w:szCs w:val="24"/>
        </w:rPr>
      </w:pPr>
    </w:p>
    <w:p w:rsidR="00864F23" w:rsidRDefault="00D7606D">
      <w:pPr>
        <w:numPr>
          <w:ilvl w:val="0"/>
          <w:numId w:val="1"/>
        </w:numPr>
        <w:contextualSpacing/>
        <w:jc w:val="both"/>
        <w:rPr>
          <w:b/>
          <w:sz w:val="24"/>
          <w:szCs w:val="24"/>
          <w:lang w:eastAsia="en-US" w:bidi="en-US"/>
        </w:rPr>
      </w:pPr>
      <w:r>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864F23" w:rsidRDefault="00864F23">
      <w:pPr>
        <w:contextualSpacing/>
        <w:jc w:val="both"/>
        <w:rPr>
          <w:sz w:val="24"/>
          <w:szCs w:val="24"/>
          <w:lang w:bidi="en-US"/>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662"/>
        <w:gridCol w:w="4430"/>
        <w:gridCol w:w="7873"/>
      </w:tblGrid>
      <w:tr w:rsidR="00864F23" w:rsidTr="009F5CE2">
        <w:trPr>
          <w:trHeight w:val="552"/>
          <w:tblHeader/>
        </w:trPr>
        <w:tc>
          <w:tcPr>
            <w:tcW w:w="2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ВИДЫ РАЗРЕШЕННОГО ИСПОЛЬЗОВАНИЯ ЗЕМЕЛЬНЫХ УЧАСТКОВ</w:t>
            </w:r>
          </w:p>
          <w:p w:rsidR="00864F23" w:rsidRDefault="00D7606D">
            <w:pPr>
              <w:tabs>
                <w:tab w:val="left" w:pos="2520"/>
              </w:tabs>
              <w:jc w:val="center"/>
              <w:rPr>
                <w:b/>
                <w:sz w:val="24"/>
                <w:szCs w:val="24"/>
              </w:rPr>
            </w:pPr>
            <w:r>
              <w:rPr>
                <w:b/>
                <w:sz w:val="24"/>
                <w:szCs w:val="24"/>
              </w:rPr>
              <w:t xml:space="preserve"> (номер по классификатору)</w:t>
            </w:r>
          </w:p>
        </w:tc>
        <w:tc>
          <w:tcPr>
            <w:tcW w:w="4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7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rsidTr="009F5CE2">
        <w:trPr>
          <w:trHeight w:val="552"/>
        </w:trPr>
        <w:tc>
          <w:tcPr>
            <w:tcW w:w="2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 xml:space="preserve">Общее пользование </w:t>
            </w:r>
          </w:p>
          <w:p w:rsidR="00864F23" w:rsidRDefault="00D7606D">
            <w:pPr>
              <w:widowControl w:val="0"/>
              <w:rPr>
                <w:sz w:val="24"/>
                <w:szCs w:val="24"/>
              </w:rPr>
            </w:pPr>
            <w:r>
              <w:rPr>
                <w:sz w:val="24"/>
                <w:szCs w:val="24"/>
              </w:rPr>
              <w:t>территории</w:t>
            </w:r>
          </w:p>
          <w:p w:rsidR="00864F23" w:rsidRDefault="00D7606D">
            <w:pPr>
              <w:widowControl w:val="0"/>
              <w:rPr>
                <w:sz w:val="24"/>
                <w:szCs w:val="24"/>
              </w:rPr>
            </w:pPr>
            <w:r>
              <w:rPr>
                <w:sz w:val="24"/>
                <w:szCs w:val="24"/>
              </w:rPr>
              <w:lastRenderedPageBreak/>
              <w:t>(12.0)</w:t>
            </w:r>
          </w:p>
        </w:tc>
        <w:tc>
          <w:tcPr>
            <w:tcW w:w="4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lastRenderedPageBreak/>
              <w:t xml:space="preserve">Размещение автомобильных дорог и пешеходных тротуаров в границах </w:t>
            </w:r>
            <w:r>
              <w:rPr>
                <w:sz w:val="24"/>
                <w:szCs w:val="24"/>
              </w:rPr>
              <w:lastRenderedPageBreak/>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lastRenderedPageBreak/>
              <w:t xml:space="preserve">- минимальная/максимальная площадь земельного участка - </w:t>
            </w:r>
            <w:r>
              <w:rPr>
                <w:b/>
                <w:sz w:val="24"/>
                <w:szCs w:val="24"/>
              </w:rPr>
              <w:t>500/100000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tc>
      </w:tr>
      <w:tr w:rsidR="00864F23" w:rsidTr="009F5CE2">
        <w:trPr>
          <w:trHeight w:val="552"/>
        </w:trPr>
        <w:tc>
          <w:tcPr>
            <w:tcW w:w="2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lastRenderedPageBreak/>
              <w:t xml:space="preserve">Коммунальное обслуживание </w:t>
            </w:r>
          </w:p>
          <w:p w:rsidR="00864F23" w:rsidRDefault="00D7606D">
            <w:pPr>
              <w:jc w:val="both"/>
              <w:rPr>
                <w:sz w:val="24"/>
                <w:szCs w:val="24"/>
              </w:rPr>
            </w:pPr>
            <w:r>
              <w:rPr>
                <w:sz w:val="24"/>
                <w:szCs w:val="24"/>
              </w:rPr>
              <w:t>(3.1)</w:t>
            </w:r>
          </w:p>
        </w:tc>
        <w:tc>
          <w:tcPr>
            <w:tcW w:w="4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suppressAutoHyphens/>
              <w:ind w:firstLine="567"/>
              <w:jc w:val="both"/>
              <w:textAlignment w:val="baseline"/>
              <w:rPr>
                <w:sz w:val="24"/>
                <w:szCs w:val="24"/>
              </w:rPr>
            </w:pPr>
            <w:r>
              <w:rPr>
                <w:sz w:val="24"/>
                <w:szCs w:val="24"/>
              </w:rPr>
              <w:t>- минимальная/максимальная площадь земельного участка - 1</w:t>
            </w:r>
            <w:r w:rsidR="00886E3F">
              <w:rPr>
                <w:b/>
                <w:sz w:val="24"/>
                <w:szCs w:val="24"/>
              </w:rPr>
              <w:t>0</w:t>
            </w:r>
            <w:r>
              <w:rPr>
                <w:b/>
                <w:sz w:val="24"/>
                <w:szCs w:val="24"/>
              </w:rPr>
              <w:t>/5000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минимальные отступы от границы земельного участка:</w:t>
            </w:r>
          </w:p>
          <w:p w:rsidR="00864F23" w:rsidRDefault="00D7606D">
            <w:pPr>
              <w:ind w:firstLine="567"/>
              <w:jc w:val="both"/>
              <w:rPr>
                <w:b/>
                <w:sz w:val="24"/>
                <w:szCs w:val="24"/>
              </w:rPr>
            </w:pPr>
            <w:r>
              <w:rPr>
                <w:sz w:val="24"/>
                <w:szCs w:val="24"/>
              </w:rPr>
              <w:t xml:space="preserve"> - до жилых зданий - </w:t>
            </w:r>
            <w:r>
              <w:rPr>
                <w:b/>
                <w:bCs/>
                <w:sz w:val="24"/>
                <w:szCs w:val="24"/>
              </w:rPr>
              <w:t>5</w:t>
            </w:r>
            <w:r>
              <w:rPr>
                <w:b/>
                <w:sz w:val="24"/>
                <w:szCs w:val="24"/>
              </w:rPr>
              <w:t xml:space="preserve">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этажей зданий - </w:t>
            </w:r>
            <w:r>
              <w:rPr>
                <w:b/>
                <w:sz w:val="24"/>
                <w:szCs w:val="24"/>
              </w:rPr>
              <w:t>2 этажа</w:t>
            </w:r>
            <w:r>
              <w:rPr>
                <w:sz w:val="24"/>
                <w:szCs w:val="24"/>
              </w:rPr>
              <w:t xml:space="preserve"> </w:t>
            </w:r>
          </w:p>
          <w:p w:rsidR="00864F23" w:rsidRDefault="00D7606D">
            <w:pPr>
              <w:ind w:firstLine="567"/>
              <w:jc w:val="both"/>
              <w:rPr>
                <w:sz w:val="24"/>
                <w:szCs w:val="24"/>
              </w:rPr>
            </w:pPr>
            <w:r>
              <w:rPr>
                <w:b/>
                <w:sz w:val="24"/>
                <w:szCs w:val="24"/>
              </w:rPr>
              <w:t xml:space="preserve">- </w:t>
            </w:r>
            <w:r>
              <w:rPr>
                <w:sz w:val="24"/>
                <w:szCs w:val="24"/>
              </w:rPr>
              <w:t xml:space="preserve">высота - не более </w:t>
            </w:r>
            <w:r>
              <w:rPr>
                <w:b/>
                <w:sz w:val="24"/>
                <w:szCs w:val="24"/>
              </w:rPr>
              <w:t>22 м.</w:t>
            </w:r>
            <w:r>
              <w:rPr>
                <w:sz w:val="24"/>
                <w:szCs w:val="24"/>
              </w:rPr>
              <w:t xml:space="preserve"> </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9F5CE2" w:rsidTr="009F5CE2">
        <w:trPr>
          <w:trHeight w:val="552"/>
        </w:trPr>
        <w:tc>
          <w:tcPr>
            <w:tcW w:w="2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5CE2" w:rsidRPr="00777D8E" w:rsidRDefault="009F5CE2" w:rsidP="009F5CE2">
            <w:pPr>
              <w:jc w:val="both"/>
              <w:rPr>
                <w:color w:val="000000" w:themeColor="text1"/>
                <w:sz w:val="24"/>
                <w:szCs w:val="24"/>
              </w:rPr>
            </w:pPr>
            <w:r w:rsidRPr="00777D8E">
              <w:rPr>
                <w:color w:val="000000" w:themeColor="text1"/>
                <w:sz w:val="24"/>
                <w:szCs w:val="24"/>
              </w:rPr>
              <w:t xml:space="preserve">Здравоохранение </w:t>
            </w:r>
          </w:p>
          <w:p w:rsidR="009F5CE2" w:rsidRDefault="009F5CE2" w:rsidP="009F5CE2">
            <w:pPr>
              <w:jc w:val="both"/>
              <w:rPr>
                <w:sz w:val="24"/>
                <w:szCs w:val="24"/>
              </w:rPr>
            </w:pPr>
            <w:r w:rsidRPr="00777D8E">
              <w:rPr>
                <w:color w:val="000000" w:themeColor="text1"/>
                <w:sz w:val="24"/>
                <w:szCs w:val="24"/>
              </w:rPr>
              <w:t>(3.4)</w:t>
            </w:r>
          </w:p>
        </w:tc>
        <w:tc>
          <w:tcPr>
            <w:tcW w:w="4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5CE2" w:rsidRDefault="009F5CE2" w:rsidP="00640B8A">
            <w:pPr>
              <w:jc w:val="both"/>
              <w:rPr>
                <w:sz w:val="24"/>
                <w:szCs w:val="24"/>
              </w:rPr>
            </w:pPr>
            <w:r>
              <w:rPr>
                <w:sz w:val="24"/>
                <w:szCs w:val="24"/>
              </w:rP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w:t>
            </w:r>
            <w:r>
              <w:rPr>
                <w:sz w:val="24"/>
                <w:szCs w:val="24"/>
              </w:rPr>
              <w:lastRenderedPageBreak/>
              <w:t>центры матери и ребенка, диагностические центры, санатории и профилактории, обеспечивающие оказание услуги по лечению)</w:t>
            </w:r>
          </w:p>
        </w:tc>
        <w:tc>
          <w:tcPr>
            <w:tcW w:w="7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5CE2" w:rsidRDefault="009F5CE2" w:rsidP="00640B8A">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9F5CE2" w:rsidRPr="009F5CE2" w:rsidRDefault="009F5CE2" w:rsidP="00640B8A">
            <w:pPr>
              <w:ind w:firstLine="567"/>
              <w:jc w:val="both"/>
              <w:rPr>
                <w:b/>
                <w:sz w:val="24"/>
                <w:szCs w:val="24"/>
              </w:rPr>
            </w:pPr>
            <w:r w:rsidRPr="009F5CE2">
              <w:rPr>
                <w:sz w:val="24"/>
                <w:szCs w:val="24"/>
              </w:rPr>
              <w:t xml:space="preserve">- минимальная/максимальная площадь земельного участка - </w:t>
            </w:r>
            <w:r w:rsidRPr="00777D8E">
              <w:rPr>
                <w:color w:val="000000" w:themeColor="text1"/>
                <w:sz w:val="24"/>
                <w:szCs w:val="24"/>
              </w:rPr>
              <w:t xml:space="preserve">600/40000 </w:t>
            </w:r>
            <w:proofErr w:type="spellStart"/>
            <w:r w:rsidRPr="00777D8E">
              <w:rPr>
                <w:color w:val="000000" w:themeColor="text1"/>
                <w:sz w:val="24"/>
                <w:szCs w:val="24"/>
              </w:rPr>
              <w:t>кв</w:t>
            </w:r>
            <w:proofErr w:type="gramStart"/>
            <w:r w:rsidRPr="00777D8E">
              <w:rPr>
                <w:color w:val="000000" w:themeColor="text1"/>
                <w:sz w:val="24"/>
                <w:szCs w:val="24"/>
              </w:rPr>
              <w:t>.м</w:t>
            </w:r>
            <w:proofErr w:type="spellEnd"/>
            <w:proofErr w:type="gramEnd"/>
            <w:r w:rsidRPr="00777D8E">
              <w:rPr>
                <w:b/>
                <w:color w:val="000000" w:themeColor="text1"/>
                <w:sz w:val="24"/>
                <w:szCs w:val="24"/>
              </w:rPr>
              <w:t>;</w:t>
            </w:r>
          </w:p>
          <w:p w:rsidR="009F5CE2" w:rsidRDefault="009F5CE2" w:rsidP="00640B8A">
            <w:pPr>
              <w:ind w:firstLine="567"/>
              <w:jc w:val="both"/>
              <w:rPr>
                <w:b/>
                <w:sz w:val="24"/>
                <w:szCs w:val="24"/>
              </w:rPr>
            </w:pPr>
            <w:r>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Pr>
                <w:b/>
                <w:sz w:val="24"/>
                <w:szCs w:val="24"/>
              </w:rPr>
              <w:lastRenderedPageBreak/>
              <w:t>сооружений, за пределами которых запрещено строительство зданий, строений, сооружений:</w:t>
            </w:r>
          </w:p>
          <w:p w:rsidR="009F5CE2" w:rsidRPr="009F5CE2" w:rsidRDefault="009F5CE2" w:rsidP="00640B8A">
            <w:pPr>
              <w:ind w:firstLine="567"/>
              <w:jc w:val="both"/>
              <w:rPr>
                <w:b/>
                <w:sz w:val="24"/>
                <w:szCs w:val="24"/>
              </w:rPr>
            </w:pPr>
            <w:r w:rsidRPr="009F5CE2">
              <w:rPr>
                <w:b/>
                <w:sz w:val="24"/>
                <w:szCs w:val="24"/>
              </w:rPr>
              <w:t xml:space="preserve">- </w:t>
            </w:r>
            <w:r w:rsidRPr="009F5CE2">
              <w:rPr>
                <w:sz w:val="24"/>
                <w:szCs w:val="24"/>
              </w:rPr>
              <w:t>от границ участка - 6 м;</w:t>
            </w:r>
          </w:p>
          <w:p w:rsidR="009F5CE2" w:rsidRDefault="009F5CE2" w:rsidP="00640B8A">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9F5CE2" w:rsidRPr="009F5CE2" w:rsidRDefault="009F5CE2" w:rsidP="009F5CE2">
            <w:pPr>
              <w:ind w:firstLine="567"/>
              <w:jc w:val="both"/>
              <w:rPr>
                <w:b/>
                <w:sz w:val="24"/>
                <w:szCs w:val="24"/>
              </w:rPr>
            </w:pPr>
            <w:r w:rsidRPr="009F5CE2">
              <w:rPr>
                <w:b/>
                <w:sz w:val="24"/>
                <w:szCs w:val="24"/>
              </w:rPr>
              <w:t xml:space="preserve">- </w:t>
            </w:r>
            <w:r w:rsidRPr="009F5CE2">
              <w:rPr>
                <w:sz w:val="24"/>
                <w:szCs w:val="24"/>
              </w:rPr>
              <w:t xml:space="preserve">максимальное количество надземных этажей зданий - 3 этажа; </w:t>
            </w:r>
          </w:p>
          <w:p w:rsidR="009F5CE2" w:rsidRPr="009F5CE2" w:rsidRDefault="009F5CE2" w:rsidP="00640B8A">
            <w:pPr>
              <w:ind w:firstLine="567"/>
              <w:jc w:val="both"/>
              <w:rPr>
                <w:b/>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5CE2" w:rsidRPr="009F5CE2" w:rsidRDefault="009F5CE2" w:rsidP="00640B8A">
            <w:pPr>
              <w:ind w:firstLine="567"/>
              <w:jc w:val="both"/>
              <w:rPr>
                <w:sz w:val="24"/>
                <w:szCs w:val="24"/>
              </w:rPr>
            </w:pPr>
            <w:r w:rsidRPr="009F5CE2">
              <w:rPr>
                <w:sz w:val="24"/>
                <w:szCs w:val="24"/>
              </w:rPr>
              <w:t>- максимальный процент застройки в границах земельного участка - 65%.</w:t>
            </w:r>
          </w:p>
          <w:p w:rsidR="009F5CE2" w:rsidRPr="009F5CE2" w:rsidRDefault="009F5CE2" w:rsidP="00640B8A">
            <w:pPr>
              <w:ind w:firstLine="567"/>
              <w:jc w:val="both"/>
              <w:rPr>
                <w:sz w:val="24"/>
                <w:szCs w:val="24"/>
              </w:rPr>
            </w:pPr>
            <w:r w:rsidRPr="009F5CE2">
              <w:rPr>
                <w:sz w:val="24"/>
                <w:szCs w:val="24"/>
              </w:rPr>
              <w:t>Ограничения использования земельных участков и объектов капитального строительства установлены в статье 3</w:t>
            </w:r>
            <w:r w:rsidR="002538A4">
              <w:rPr>
                <w:sz w:val="24"/>
                <w:szCs w:val="24"/>
              </w:rPr>
              <w:t>6</w:t>
            </w:r>
          </w:p>
        </w:tc>
      </w:tr>
    </w:tbl>
    <w:p w:rsidR="00864F23" w:rsidRDefault="00864F23">
      <w:pPr>
        <w:tabs>
          <w:tab w:val="left" w:pos="2520"/>
        </w:tabs>
        <w:rPr>
          <w:sz w:val="24"/>
          <w:szCs w:val="24"/>
        </w:rPr>
      </w:pPr>
    </w:p>
    <w:p w:rsidR="00864F23" w:rsidRDefault="00D7606D">
      <w:pPr>
        <w:numPr>
          <w:ilvl w:val="0"/>
          <w:numId w:val="1"/>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p w:rsidR="00864F23" w:rsidRDefault="00864F23">
      <w:pPr>
        <w:jc w:val="both"/>
        <w:rPr>
          <w:sz w:val="24"/>
          <w:szCs w:val="24"/>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5"/>
        <w:gridCol w:w="4205"/>
        <w:gridCol w:w="8334"/>
      </w:tblGrid>
      <w:tr w:rsidR="00864F23">
        <w:trPr>
          <w:trHeight w:val="552"/>
          <w:tblHead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ВИДЫ РАЗРЕШЕННОГО ИСПОЛЬЗОВАНИЯ ЗЕМЕЛЬНЫХ УЧАСТКОВ</w:t>
            </w:r>
          </w:p>
          <w:p w:rsidR="00864F23" w:rsidRDefault="00D7606D">
            <w:pPr>
              <w:tabs>
                <w:tab w:val="left" w:pos="2520"/>
              </w:tabs>
              <w:jc w:val="center"/>
              <w:rPr>
                <w:b/>
                <w:sz w:val="24"/>
                <w:szCs w:val="24"/>
              </w:rPr>
            </w:pPr>
            <w:r>
              <w:rPr>
                <w:b/>
                <w:sz w:val="24"/>
                <w:szCs w:val="24"/>
              </w:rPr>
              <w:t>(номер по классификатору)</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552"/>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Общественное питание</w:t>
            </w:r>
          </w:p>
          <w:p w:rsidR="00864F23" w:rsidRDefault="00D7606D">
            <w:pPr>
              <w:widowControl w:val="0"/>
              <w:rPr>
                <w:sz w:val="24"/>
                <w:szCs w:val="24"/>
              </w:rPr>
            </w:pPr>
            <w:r>
              <w:rPr>
                <w:sz w:val="24"/>
                <w:szCs w:val="24"/>
              </w:rPr>
              <w:lastRenderedPageBreak/>
              <w:t>(4.6)</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lastRenderedPageBreak/>
              <w:t xml:space="preserve">Размещение объектов капитального строительства в целях устройства </w:t>
            </w:r>
            <w:r>
              <w:rPr>
                <w:sz w:val="24"/>
                <w:szCs w:val="24"/>
              </w:rPr>
              <w:lastRenderedPageBreak/>
              <w:t>мест общественного питания за плату (рестораны, кафе, столовые, закусочные, бары)</w:t>
            </w:r>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lastRenderedPageBreak/>
              <w:t xml:space="preserve">- минимальная/максимальная площадь земельного участка - </w:t>
            </w:r>
            <w:r>
              <w:rPr>
                <w:b/>
                <w:sz w:val="24"/>
                <w:szCs w:val="24"/>
              </w:rPr>
              <w:t>500/50000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3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Магазины</w:t>
            </w:r>
          </w:p>
          <w:p w:rsidR="00864F23" w:rsidRDefault="00D7606D">
            <w:pPr>
              <w:widowControl w:val="0"/>
              <w:rPr>
                <w:sz w:val="24"/>
                <w:szCs w:val="24"/>
              </w:rPr>
            </w:pPr>
            <w:r>
              <w:rPr>
                <w:sz w:val="24"/>
                <w:szCs w:val="24"/>
              </w:rPr>
              <w:t>(4.4)</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sz w:val="24"/>
                <w:szCs w:val="24"/>
              </w:rPr>
              <w:t>кв</w:t>
            </w:r>
            <w:proofErr w:type="gramStart"/>
            <w:r>
              <w:rPr>
                <w:sz w:val="24"/>
                <w:szCs w:val="24"/>
              </w:rPr>
              <w:t>.м</w:t>
            </w:r>
            <w:proofErr w:type="spellEnd"/>
            <w:proofErr w:type="gramEnd"/>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sidR="00886E3F">
              <w:rPr>
                <w:b/>
                <w:sz w:val="24"/>
                <w:szCs w:val="24"/>
              </w:rPr>
              <w:t>1</w:t>
            </w:r>
            <w:r>
              <w:rPr>
                <w:b/>
                <w:sz w:val="24"/>
                <w:szCs w:val="24"/>
              </w:rPr>
              <w:t>00/50000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lastRenderedPageBreak/>
              <w:t xml:space="preserve">- максимальное количество надземных этажей - </w:t>
            </w:r>
            <w:r>
              <w:rPr>
                <w:b/>
                <w:sz w:val="24"/>
                <w:szCs w:val="24"/>
              </w:rPr>
              <w:t>3 этажа</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Развлечения</w:t>
            </w:r>
          </w:p>
          <w:p w:rsidR="00864F23" w:rsidRDefault="00D7606D">
            <w:pPr>
              <w:widowControl w:val="0"/>
              <w:rPr>
                <w:sz w:val="24"/>
                <w:szCs w:val="24"/>
              </w:rPr>
            </w:pPr>
            <w:r>
              <w:rPr>
                <w:sz w:val="24"/>
                <w:szCs w:val="24"/>
              </w:rPr>
              <w:t>(4.8)</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proofErr w:type="gramStart"/>
            <w:r>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suppressAutoHyphens/>
              <w:ind w:firstLine="567"/>
              <w:jc w:val="both"/>
              <w:textAlignment w:val="baseline"/>
              <w:rPr>
                <w:sz w:val="24"/>
                <w:szCs w:val="24"/>
              </w:rPr>
            </w:pPr>
            <w:r>
              <w:rPr>
                <w:sz w:val="24"/>
                <w:szCs w:val="24"/>
              </w:rPr>
              <w:t>минимальная/максимальная площадь земельного участка - 1</w:t>
            </w:r>
            <w:r>
              <w:rPr>
                <w:b/>
                <w:sz w:val="24"/>
                <w:szCs w:val="24"/>
              </w:rPr>
              <w:t>500/5000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минимальные отступы от границы земельного участка:</w:t>
            </w:r>
          </w:p>
          <w:p w:rsidR="00864F23" w:rsidRDefault="00D7606D">
            <w:pPr>
              <w:ind w:firstLine="567"/>
              <w:jc w:val="both"/>
              <w:rPr>
                <w:b/>
                <w:sz w:val="24"/>
                <w:szCs w:val="24"/>
              </w:rPr>
            </w:pPr>
            <w:r>
              <w:rPr>
                <w:sz w:val="24"/>
                <w:szCs w:val="24"/>
              </w:rPr>
              <w:t xml:space="preserve"> - до жилых зданий - </w:t>
            </w:r>
            <w:r>
              <w:rPr>
                <w:b/>
                <w:bCs/>
                <w:sz w:val="24"/>
                <w:szCs w:val="24"/>
              </w:rPr>
              <w:t>50</w:t>
            </w:r>
            <w:r>
              <w:rPr>
                <w:b/>
                <w:sz w:val="24"/>
                <w:szCs w:val="24"/>
              </w:rPr>
              <w:t xml:space="preserve"> м;</w:t>
            </w:r>
          </w:p>
          <w:p w:rsidR="00864F23" w:rsidRDefault="00D7606D">
            <w:pPr>
              <w:ind w:firstLine="567"/>
              <w:jc w:val="both"/>
              <w:rPr>
                <w:bCs/>
                <w:sz w:val="24"/>
                <w:szCs w:val="24"/>
              </w:rPr>
            </w:pPr>
            <w:r>
              <w:rPr>
                <w:bCs/>
                <w:sz w:val="24"/>
                <w:szCs w:val="24"/>
              </w:rPr>
              <w:t>- по фасаду - 5 м;</w:t>
            </w:r>
          </w:p>
          <w:p w:rsidR="00864F23" w:rsidRDefault="00D7606D">
            <w:pPr>
              <w:ind w:firstLine="567"/>
              <w:jc w:val="both"/>
              <w:rPr>
                <w:sz w:val="24"/>
                <w:szCs w:val="24"/>
              </w:rPr>
            </w:pPr>
            <w:r>
              <w:rPr>
                <w:sz w:val="24"/>
                <w:szCs w:val="24"/>
              </w:rPr>
              <w:t xml:space="preserve">- минимальная ширина земельных участков вдоль фронта улицы (проезда) - </w:t>
            </w:r>
            <w:r>
              <w:rPr>
                <w:b/>
                <w:sz w:val="24"/>
                <w:szCs w:val="24"/>
              </w:rPr>
              <w:t>12</w:t>
            </w:r>
            <w:r>
              <w:rPr>
                <w:sz w:val="24"/>
                <w:szCs w:val="24"/>
              </w:rPr>
              <w:t xml:space="preserve"> </w:t>
            </w:r>
            <w:r>
              <w:rPr>
                <w:b/>
                <w:sz w:val="24"/>
                <w:szCs w:val="24"/>
              </w:rPr>
              <w:t>м</w:t>
            </w:r>
            <w:r>
              <w:rPr>
                <w:sz w:val="24"/>
                <w:szCs w:val="24"/>
              </w:rPr>
              <w:t xml:space="preserve">; </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этажей зданий - </w:t>
            </w:r>
            <w:r>
              <w:rPr>
                <w:b/>
                <w:sz w:val="24"/>
                <w:szCs w:val="24"/>
              </w:rPr>
              <w:t>3 этажа</w:t>
            </w:r>
            <w:r>
              <w:rPr>
                <w:sz w:val="24"/>
                <w:szCs w:val="24"/>
              </w:rPr>
              <w:t xml:space="preserve"> </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rFonts w:eastAsia="SimSun"/>
                <w:sz w:val="24"/>
                <w:szCs w:val="24"/>
                <w:lang w:eastAsia="zh-CN"/>
              </w:rPr>
              <w:t xml:space="preserve">- </w:t>
            </w:r>
            <w:r>
              <w:rPr>
                <w:sz w:val="24"/>
                <w:szCs w:val="24"/>
              </w:rPr>
              <w:t xml:space="preserve">максимальный процент застройки в границах земельного участка - </w:t>
            </w:r>
            <w:r>
              <w:rPr>
                <w:b/>
                <w:sz w:val="24"/>
                <w:szCs w:val="24"/>
              </w:rPr>
              <w:lastRenderedPageBreak/>
              <w:t>60%</w:t>
            </w:r>
            <w:r>
              <w:rPr>
                <w:sz w:val="24"/>
                <w:szCs w:val="24"/>
              </w:rPr>
              <w:t>;</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Религиозное использование</w:t>
            </w:r>
          </w:p>
          <w:p w:rsidR="00864F23" w:rsidRDefault="00D7606D">
            <w:pPr>
              <w:widowControl w:val="0"/>
              <w:rPr>
                <w:sz w:val="24"/>
                <w:szCs w:val="24"/>
              </w:rPr>
            </w:pPr>
            <w:r>
              <w:rPr>
                <w:sz w:val="24"/>
                <w:szCs w:val="24"/>
              </w:rPr>
              <w:t>(3.7)</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proofErr w:type="gramStart"/>
            <w:r>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64F23" w:rsidRDefault="00D7606D">
            <w:pPr>
              <w:widowControl w:val="0"/>
              <w:jc w:val="both"/>
              <w:rPr>
                <w:sz w:val="24"/>
                <w:szCs w:val="24"/>
              </w:rPr>
            </w:pPr>
            <w:r>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300/50000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rFonts w:eastAsia="SimSun"/>
                <w:sz w:val="24"/>
                <w:szCs w:val="24"/>
                <w:lang w:eastAsia="zh-CN"/>
              </w:rPr>
            </w:pPr>
            <w:r>
              <w:rPr>
                <w:sz w:val="24"/>
                <w:szCs w:val="24"/>
              </w:rPr>
              <w:t xml:space="preserve">- максимальная высота зданий, строений, сооружений от уровня земли - </w:t>
            </w:r>
            <w:r>
              <w:rPr>
                <w:b/>
                <w:sz w:val="24"/>
                <w:szCs w:val="24"/>
              </w:rPr>
              <w:t>50 м;</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Спорт</w:t>
            </w:r>
          </w:p>
          <w:p w:rsidR="00864F23" w:rsidRDefault="00D7606D">
            <w:pPr>
              <w:widowControl w:val="0"/>
              <w:rPr>
                <w:sz w:val="24"/>
                <w:szCs w:val="24"/>
              </w:rPr>
            </w:pPr>
            <w:r>
              <w:rPr>
                <w:sz w:val="24"/>
                <w:szCs w:val="24"/>
              </w:rPr>
              <w:t>(5.1)</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w:t>
            </w:r>
            <w:r>
              <w:rPr>
                <w:sz w:val="24"/>
                <w:szCs w:val="24"/>
              </w:rPr>
              <w:lastRenderedPageBreak/>
              <w:t>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1000/50000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 xml:space="preserve">минимальные отступы от границ земельных участков в целях </w:t>
            </w:r>
            <w:r>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3 этажей</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Default="00864F23">
      <w:pPr>
        <w:jc w:val="both"/>
        <w:rPr>
          <w:sz w:val="24"/>
          <w:szCs w:val="24"/>
        </w:rPr>
      </w:pPr>
    </w:p>
    <w:p w:rsidR="00864F23" w:rsidRDefault="00D7606D">
      <w:pPr>
        <w:numPr>
          <w:ilvl w:val="0"/>
          <w:numId w:val="1"/>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864F23" w:rsidRDefault="00864F23">
      <w:pPr>
        <w:jc w:val="both"/>
        <w:rPr>
          <w:sz w:val="24"/>
          <w:szCs w:val="24"/>
        </w:rPr>
      </w:pPr>
    </w:p>
    <w:p w:rsidR="00864F23" w:rsidRDefault="00D7606D">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864F23" w:rsidRDefault="00D7606D">
      <w:pPr>
        <w:ind w:firstLine="709"/>
        <w:jc w:val="both"/>
        <w:rPr>
          <w:sz w:val="24"/>
          <w:szCs w:val="24"/>
        </w:rPr>
      </w:pPr>
      <w:r>
        <w:rPr>
          <w:b/>
          <w:sz w:val="24"/>
          <w:szCs w:val="24"/>
        </w:rPr>
        <w:t>Виды разрешенного использования объектов:</w:t>
      </w:r>
    </w:p>
    <w:p w:rsidR="00864F23" w:rsidRDefault="00D7606D">
      <w:pPr>
        <w:ind w:firstLine="709"/>
        <w:jc w:val="both"/>
        <w:rPr>
          <w:sz w:val="24"/>
          <w:szCs w:val="24"/>
        </w:rPr>
      </w:pPr>
      <w:r>
        <w:rPr>
          <w:sz w:val="24"/>
          <w:szCs w:val="24"/>
        </w:rPr>
        <w:t>Фонтаны, малые архитектурные формы, мемориальные комплексы (без захоронений)</w:t>
      </w:r>
    </w:p>
    <w:p w:rsidR="00864F23" w:rsidRDefault="00D7606D">
      <w:pPr>
        <w:ind w:firstLine="709"/>
        <w:jc w:val="both"/>
        <w:rPr>
          <w:sz w:val="24"/>
          <w:szCs w:val="24"/>
        </w:rPr>
      </w:pPr>
      <w:r>
        <w:rPr>
          <w:sz w:val="24"/>
          <w:szCs w:val="24"/>
        </w:rPr>
        <w:t>Естественные и искусственные водоемы</w:t>
      </w:r>
    </w:p>
    <w:p w:rsidR="00864F23" w:rsidRDefault="00D7606D">
      <w:pPr>
        <w:ind w:firstLine="709"/>
        <w:jc w:val="both"/>
        <w:rPr>
          <w:sz w:val="24"/>
          <w:szCs w:val="24"/>
        </w:rPr>
      </w:pPr>
      <w:r>
        <w:rPr>
          <w:sz w:val="24"/>
          <w:szCs w:val="24"/>
        </w:rPr>
        <w:t>Спортивные и игровые площадки</w:t>
      </w:r>
    </w:p>
    <w:p w:rsidR="00864F23" w:rsidRDefault="00D7606D">
      <w:pPr>
        <w:ind w:firstLine="709"/>
        <w:jc w:val="both"/>
        <w:rPr>
          <w:sz w:val="24"/>
          <w:szCs w:val="24"/>
        </w:rPr>
      </w:pPr>
      <w:r>
        <w:rPr>
          <w:sz w:val="24"/>
          <w:szCs w:val="24"/>
        </w:rPr>
        <w:t>Места для пикников.</w:t>
      </w:r>
    </w:p>
    <w:p w:rsidR="00864F23" w:rsidRDefault="00D7606D">
      <w:pPr>
        <w:ind w:firstLine="709"/>
        <w:jc w:val="both"/>
        <w:rPr>
          <w:sz w:val="24"/>
          <w:szCs w:val="24"/>
        </w:rPr>
      </w:pPr>
      <w:r>
        <w:rPr>
          <w:sz w:val="24"/>
          <w:szCs w:val="24"/>
        </w:rPr>
        <w:t>Велосипедные и прогулочные дорожки</w:t>
      </w:r>
    </w:p>
    <w:p w:rsidR="00864F23" w:rsidRDefault="00D7606D">
      <w:pPr>
        <w:ind w:firstLine="709"/>
        <w:jc w:val="both"/>
        <w:rPr>
          <w:sz w:val="24"/>
          <w:szCs w:val="24"/>
        </w:rPr>
      </w:pPr>
      <w:r>
        <w:rPr>
          <w:sz w:val="24"/>
          <w:szCs w:val="24"/>
        </w:rPr>
        <w:t>Элементы благоустройства</w:t>
      </w:r>
    </w:p>
    <w:p w:rsidR="00864F23" w:rsidRDefault="00D7606D">
      <w:pPr>
        <w:widowControl w:val="0"/>
        <w:ind w:firstLine="709"/>
        <w:jc w:val="both"/>
        <w:rPr>
          <w:sz w:val="24"/>
          <w:szCs w:val="24"/>
        </w:rPr>
      </w:pPr>
      <w:r>
        <w:rPr>
          <w:sz w:val="24"/>
          <w:szCs w:val="24"/>
        </w:rPr>
        <w:t>Площадки для мусорных контейнеров</w:t>
      </w:r>
    </w:p>
    <w:p w:rsidR="00864F23" w:rsidRDefault="00D7606D">
      <w:pPr>
        <w:ind w:firstLine="709"/>
        <w:jc w:val="both"/>
        <w:rPr>
          <w:sz w:val="24"/>
          <w:szCs w:val="24"/>
        </w:rPr>
      </w:pPr>
      <w:r>
        <w:rPr>
          <w:sz w:val="24"/>
          <w:szCs w:val="24"/>
        </w:rPr>
        <w:lastRenderedPageBreak/>
        <w:t>Объекты инженерного обеспечения (вод</w:t>
      </w:r>
      <w:proofErr w:type="gramStart"/>
      <w:r>
        <w:rPr>
          <w:sz w:val="24"/>
          <w:szCs w:val="24"/>
        </w:rPr>
        <w:t>о-</w:t>
      </w:r>
      <w:proofErr w:type="gramEnd"/>
      <w:r>
        <w:rPr>
          <w:sz w:val="24"/>
          <w:szCs w:val="24"/>
        </w:rPr>
        <w:t xml:space="preserve">, газо-, электроснабжения и т.п.), </w:t>
      </w:r>
    </w:p>
    <w:p w:rsidR="00864F23" w:rsidRDefault="00D7606D">
      <w:pPr>
        <w:ind w:firstLine="709"/>
        <w:jc w:val="both"/>
        <w:rPr>
          <w:sz w:val="24"/>
          <w:szCs w:val="24"/>
        </w:rPr>
      </w:pPr>
      <w:r>
        <w:rPr>
          <w:sz w:val="24"/>
          <w:szCs w:val="24"/>
        </w:rPr>
        <w:t>Специализированные технические средства оповещения и информации.</w:t>
      </w:r>
    </w:p>
    <w:p w:rsidR="00864F23" w:rsidRDefault="00D7606D">
      <w:pPr>
        <w:ind w:firstLine="709"/>
        <w:jc w:val="both"/>
        <w:rPr>
          <w:sz w:val="24"/>
          <w:szCs w:val="24"/>
        </w:rPr>
      </w:pPr>
      <w:r>
        <w:rPr>
          <w:sz w:val="24"/>
          <w:szCs w:val="24"/>
        </w:rPr>
        <w:t>Наземные автостоянки автомобильного транспорта, парковки.</w:t>
      </w:r>
    </w:p>
    <w:p w:rsidR="00864F23" w:rsidRDefault="00D7606D">
      <w:pPr>
        <w:ind w:firstLine="709"/>
        <w:jc w:val="both"/>
        <w:rPr>
          <w:sz w:val="24"/>
          <w:szCs w:val="24"/>
        </w:rPr>
      </w:pPr>
      <w:r>
        <w:rPr>
          <w:sz w:val="24"/>
          <w:szCs w:val="24"/>
        </w:rPr>
        <w:t>Площадки для сбора мусора.</w:t>
      </w:r>
    </w:p>
    <w:p w:rsidR="00864F23" w:rsidRDefault="00D7606D">
      <w:pPr>
        <w:ind w:firstLine="709"/>
        <w:contextualSpacing/>
        <w:jc w:val="both"/>
        <w:rPr>
          <w:sz w:val="24"/>
          <w:szCs w:val="24"/>
        </w:rPr>
      </w:pPr>
      <w:r>
        <w:rPr>
          <w:sz w:val="24"/>
          <w:szCs w:val="24"/>
        </w:rPr>
        <w:t>Общественные туалеты.</w:t>
      </w:r>
    </w:p>
    <w:p w:rsidR="00864F23" w:rsidRDefault="00D7606D">
      <w:pPr>
        <w:tabs>
          <w:tab w:val="left" w:pos="2520"/>
        </w:tabs>
        <w:ind w:firstLine="709"/>
        <w:jc w:val="both"/>
        <w:rPr>
          <w:sz w:val="24"/>
          <w:szCs w:val="24"/>
          <w:u w:val="single"/>
        </w:rPr>
      </w:pPr>
      <w:r>
        <w:rPr>
          <w:sz w:val="24"/>
          <w:szCs w:val="24"/>
          <w:u w:val="single"/>
        </w:rPr>
        <w:t>Примечание.</w:t>
      </w:r>
    </w:p>
    <w:p w:rsidR="00864F23" w:rsidRDefault="00D7606D">
      <w:pPr>
        <w:tabs>
          <w:tab w:val="left" w:pos="2520"/>
        </w:tabs>
        <w:ind w:firstLine="709"/>
        <w:jc w:val="both"/>
        <w:rPr>
          <w:sz w:val="24"/>
          <w:szCs w:val="24"/>
        </w:rPr>
      </w:pPr>
      <w:proofErr w:type="gramStart"/>
      <w:r>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64F23" w:rsidRDefault="00D7606D">
      <w:pPr>
        <w:ind w:firstLine="709"/>
        <w:jc w:val="both"/>
        <w:rPr>
          <w:sz w:val="24"/>
          <w:szCs w:val="24"/>
        </w:rPr>
      </w:pPr>
      <w:r>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Default="00864F23">
      <w:pPr>
        <w:jc w:val="both"/>
        <w:rPr>
          <w:i/>
          <w:iCs/>
          <w:sz w:val="24"/>
          <w:szCs w:val="24"/>
        </w:rPr>
      </w:pPr>
    </w:p>
    <w:p w:rsidR="00864F23" w:rsidRDefault="00D7606D">
      <w:pPr>
        <w:ind w:firstLine="567"/>
        <w:jc w:val="center"/>
        <w:outlineLvl w:val="4"/>
        <w:rPr>
          <w:rFonts w:eastAsia="SimSun"/>
          <w:b/>
          <w:bCs/>
          <w:i/>
          <w:iCs/>
          <w:sz w:val="24"/>
          <w:szCs w:val="24"/>
          <w:lang w:eastAsia="zh-CN"/>
        </w:rPr>
      </w:pPr>
      <w:proofErr w:type="gramStart"/>
      <w:r>
        <w:rPr>
          <w:rFonts w:eastAsia="SimSun"/>
          <w:b/>
          <w:bCs/>
          <w:i/>
          <w:iCs/>
          <w:sz w:val="24"/>
          <w:szCs w:val="24"/>
          <w:lang w:eastAsia="zh-CN"/>
        </w:rPr>
        <w:t>Р</w:t>
      </w:r>
      <w:proofErr w:type="gramEnd"/>
      <w:r>
        <w:rPr>
          <w:rFonts w:eastAsia="SimSun"/>
          <w:b/>
          <w:bCs/>
          <w:i/>
          <w:iCs/>
          <w:sz w:val="24"/>
          <w:szCs w:val="24"/>
          <w:lang w:eastAsia="zh-CN"/>
        </w:rPr>
        <w:t xml:space="preserve"> -2. Зона объектов физкультуры и спорта</w:t>
      </w:r>
    </w:p>
    <w:p w:rsidR="00864F23" w:rsidRDefault="00D7606D">
      <w:pPr>
        <w:numPr>
          <w:ilvl w:val="0"/>
          <w:numId w:val="17"/>
        </w:numPr>
        <w:jc w:val="both"/>
        <w:rPr>
          <w:b/>
          <w:sz w:val="24"/>
          <w:szCs w:val="24"/>
        </w:rPr>
      </w:pPr>
      <w:r>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Default="00864F23">
      <w:pPr>
        <w:contextualSpacing/>
        <w:jc w:val="both"/>
        <w:rPr>
          <w:sz w:val="24"/>
          <w:szCs w:val="24"/>
          <w:lang w:bidi="en-US"/>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2"/>
        <w:gridCol w:w="5052"/>
        <w:gridCol w:w="7490"/>
      </w:tblGrid>
      <w:tr w:rsidR="00864F23">
        <w:trPr>
          <w:trHeight w:val="552"/>
          <w:tblHead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552"/>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Спорт</w:t>
            </w:r>
          </w:p>
          <w:p w:rsidR="00864F23" w:rsidRDefault="00D7606D">
            <w:pPr>
              <w:widowControl w:val="0"/>
              <w:rPr>
                <w:sz w:val="24"/>
                <w:szCs w:val="24"/>
              </w:rPr>
            </w:pPr>
            <w:r>
              <w:rPr>
                <w:sz w:val="24"/>
                <w:szCs w:val="24"/>
              </w:rPr>
              <w:t>(5.1)</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w:t>
            </w:r>
            <w:r>
              <w:rPr>
                <w:sz w:val="24"/>
                <w:szCs w:val="24"/>
              </w:rPr>
              <w:lastRenderedPageBreak/>
              <w:t>инвентаря)</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lastRenderedPageBreak/>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1000/10000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 xml:space="preserve">предельное количество этажей или предельная высота </w:t>
            </w:r>
            <w:r>
              <w:rPr>
                <w:b/>
                <w:sz w:val="24"/>
                <w:szCs w:val="24"/>
              </w:rPr>
              <w:lastRenderedPageBreak/>
              <w:t>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3 этажей</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Обеспечение внутреннего правопорядка</w:t>
            </w:r>
          </w:p>
          <w:p w:rsidR="00864F23" w:rsidRDefault="00D7606D">
            <w:pPr>
              <w:widowControl w:val="0"/>
              <w:rPr>
                <w:sz w:val="24"/>
                <w:szCs w:val="24"/>
              </w:rPr>
            </w:pPr>
            <w:r>
              <w:rPr>
                <w:sz w:val="24"/>
                <w:szCs w:val="24"/>
              </w:rPr>
              <w:t>(8.3)</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100/50000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lastRenderedPageBreak/>
              <w:t xml:space="preserve">Коммунальное обслуживание </w:t>
            </w:r>
          </w:p>
          <w:p w:rsidR="00864F23" w:rsidRDefault="00D7606D">
            <w:pPr>
              <w:jc w:val="both"/>
              <w:rPr>
                <w:sz w:val="24"/>
                <w:szCs w:val="24"/>
              </w:rPr>
            </w:pPr>
            <w:r>
              <w:rPr>
                <w:sz w:val="24"/>
                <w:szCs w:val="24"/>
              </w:rPr>
              <w:t>(3.1)</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jc w:val="both"/>
              <w:rPr>
                <w:sz w:val="24"/>
                <w:szCs w:val="24"/>
              </w:rPr>
            </w:pPr>
            <w:r>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минимальная/максимальная площадь земельных участков -</w:t>
            </w:r>
            <w:r>
              <w:rPr>
                <w:b/>
                <w:sz w:val="24"/>
                <w:szCs w:val="24"/>
              </w:rPr>
              <w:t xml:space="preserve">10/5000 </w:t>
            </w:r>
            <w:proofErr w:type="spellStart"/>
            <w:r>
              <w:rPr>
                <w:sz w:val="24"/>
                <w:szCs w:val="24"/>
              </w:rPr>
              <w:t>кв.м</w:t>
            </w:r>
            <w:proofErr w:type="spell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 участка - </w:t>
            </w:r>
            <w:r>
              <w:rPr>
                <w:b/>
                <w:sz w:val="24"/>
                <w:szCs w:val="24"/>
              </w:rPr>
              <w:t>1 м</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90%</w:t>
            </w:r>
            <w:r>
              <w:rPr>
                <w:sz w:val="24"/>
                <w:szCs w:val="24"/>
              </w:rPr>
              <w:t>.</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максимальное количество этажей - не более </w:t>
            </w:r>
            <w:r>
              <w:rPr>
                <w:b/>
                <w:sz w:val="24"/>
                <w:szCs w:val="24"/>
              </w:rPr>
              <w:t>2 этажей.</w:t>
            </w:r>
          </w:p>
          <w:p w:rsidR="00864F23" w:rsidRDefault="00D7606D">
            <w:pPr>
              <w:ind w:firstLine="567"/>
              <w:jc w:val="both"/>
              <w:rPr>
                <w:sz w:val="24"/>
                <w:szCs w:val="24"/>
              </w:rPr>
            </w:pPr>
            <w:r>
              <w:rPr>
                <w:b/>
                <w:sz w:val="24"/>
                <w:szCs w:val="24"/>
              </w:rPr>
              <w:t xml:space="preserve">- высота </w:t>
            </w:r>
            <w:r>
              <w:rPr>
                <w:sz w:val="24"/>
                <w:szCs w:val="24"/>
              </w:rPr>
              <w:t xml:space="preserve">- не более </w:t>
            </w:r>
            <w:r>
              <w:rPr>
                <w:b/>
                <w:sz w:val="24"/>
                <w:szCs w:val="24"/>
              </w:rPr>
              <w:t>22 м.</w:t>
            </w:r>
            <w:r>
              <w:rPr>
                <w:sz w:val="24"/>
                <w:szCs w:val="24"/>
              </w:rPr>
              <w:t xml:space="preserve"> </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Общее пользование территории</w:t>
            </w:r>
          </w:p>
          <w:p w:rsidR="00864F23" w:rsidRDefault="00D7606D">
            <w:pPr>
              <w:widowControl w:val="0"/>
              <w:rPr>
                <w:sz w:val="24"/>
                <w:szCs w:val="24"/>
              </w:rPr>
            </w:pPr>
            <w:r>
              <w:rPr>
                <w:sz w:val="24"/>
                <w:szCs w:val="24"/>
              </w:rPr>
              <w:t>(12.0)</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sz w:val="24"/>
                <w:szCs w:val="24"/>
              </w:rPr>
            </w:pPr>
            <w:r>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Default="00864F23">
      <w:pPr>
        <w:tabs>
          <w:tab w:val="left" w:pos="2520"/>
        </w:tabs>
        <w:rPr>
          <w:sz w:val="24"/>
          <w:szCs w:val="24"/>
        </w:rPr>
      </w:pPr>
    </w:p>
    <w:p w:rsidR="00864F23" w:rsidRDefault="00D7606D">
      <w:pPr>
        <w:numPr>
          <w:ilvl w:val="0"/>
          <w:numId w:val="17"/>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p w:rsidR="00864F23"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1"/>
        <w:gridCol w:w="4325"/>
        <w:gridCol w:w="8059"/>
      </w:tblGrid>
      <w:tr w:rsidR="00864F23">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ВИДЫ РАЗРЕШЕННОГО ИСПОЛЬЗОВАНИЯ ЗЕМЕЛЬНЫХ УЧАСТКОВ</w:t>
            </w:r>
          </w:p>
          <w:p w:rsidR="00864F23" w:rsidRDefault="00D7606D">
            <w:pPr>
              <w:tabs>
                <w:tab w:val="left" w:pos="2520"/>
              </w:tabs>
              <w:jc w:val="center"/>
              <w:rPr>
                <w:b/>
                <w:sz w:val="24"/>
                <w:szCs w:val="24"/>
              </w:rPr>
            </w:pPr>
            <w:r>
              <w:rPr>
                <w:b/>
                <w:sz w:val="24"/>
                <w:szCs w:val="24"/>
              </w:rPr>
              <w:t xml:space="preserve">(номер по классификатору) </w:t>
            </w:r>
          </w:p>
        </w:tc>
        <w:tc>
          <w:tcPr>
            <w:tcW w:w="4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7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Общественное питание</w:t>
            </w:r>
          </w:p>
          <w:p w:rsidR="00864F23" w:rsidRDefault="00D7606D">
            <w:pPr>
              <w:widowControl w:val="0"/>
              <w:rPr>
                <w:sz w:val="24"/>
                <w:szCs w:val="24"/>
              </w:rPr>
            </w:pPr>
            <w:r>
              <w:rPr>
                <w:sz w:val="24"/>
                <w:szCs w:val="24"/>
              </w:rPr>
              <w:t>(4.6)</w:t>
            </w:r>
          </w:p>
        </w:tc>
        <w:tc>
          <w:tcPr>
            <w:tcW w:w="4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50/50000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t xml:space="preserve">- максимальное количество надземных этажей - </w:t>
            </w:r>
            <w:r>
              <w:rPr>
                <w:b/>
                <w:sz w:val="24"/>
                <w:szCs w:val="24"/>
              </w:rPr>
              <w:t>1 этаж</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40%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Default="00864F23">
      <w:pPr>
        <w:jc w:val="both"/>
        <w:rPr>
          <w:sz w:val="24"/>
          <w:szCs w:val="24"/>
        </w:rPr>
      </w:pPr>
    </w:p>
    <w:p w:rsidR="00864F23" w:rsidRDefault="00D7606D">
      <w:pPr>
        <w:numPr>
          <w:ilvl w:val="0"/>
          <w:numId w:val="17"/>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864F23" w:rsidRDefault="00864F23">
      <w:pPr>
        <w:jc w:val="both"/>
        <w:rPr>
          <w:sz w:val="24"/>
          <w:szCs w:val="24"/>
        </w:rPr>
      </w:pPr>
    </w:p>
    <w:p w:rsidR="00864F23" w:rsidRDefault="00D7606D">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864F23" w:rsidRDefault="00D7606D">
      <w:pPr>
        <w:ind w:firstLine="709"/>
        <w:jc w:val="both"/>
        <w:rPr>
          <w:b/>
          <w:sz w:val="24"/>
          <w:szCs w:val="24"/>
        </w:rPr>
      </w:pPr>
      <w:r>
        <w:rPr>
          <w:b/>
          <w:sz w:val="24"/>
          <w:szCs w:val="24"/>
        </w:rPr>
        <w:t>Виды разрешенного использования объектов:</w:t>
      </w:r>
    </w:p>
    <w:p w:rsidR="00864F23" w:rsidRDefault="00D7606D">
      <w:pPr>
        <w:ind w:firstLine="709"/>
        <w:jc w:val="both"/>
        <w:rPr>
          <w:bCs/>
          <w:sz w:val="24"/>
          <w:szCs w:val="24"/>
        </w:rPr>
      </w:pPr>
      <w:r>
        <w:rPr>
          <w:bCs/>
          <w:sz w:val="24"/>
          <w:szCs w:val="24"/>
        </w:rPr>
        <w:t>Магазины</w:t>
      </w:r>
    </w:p>
    <w:p w:rsidR="00864F23" w:rsidRDefault="00D7606D">
      <w:pPr>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xml:space="preserve">, газо-, электроснабжения и т.п.), </w:t>
      </w:r>
    </w:p>
    <w:p w:rsidR="00864F23" w:rsidRDefault="00D7606D">
      <w:pPr>
        <w:ind w:firstLine="709"/>
        <w:jc w:val="both"/>
        <w:rPr>
          <w:sz w:val="24"/>
          <w:szCs w:val="24"/>
        </w:rPr>
      </w:pPr>
      <w:r>
        <w:rPr>
          <w:sz w:val="24"/>
          <w:szCs w:val="24"/>
        </w:rPr>
        <w:t>Специализированные технические средства оповещения и информации</w:t>
      </w:r>
    </w:p>
    <w:p w:rsidR="00864F23" w:rsidRDefault="00D7606D">
      <w:pPr>
        <w:widowControl w:val="0"/>
        <w:ind w:firstLine="709"/>
        <w:jc w:val="both"/>
        <w:rPr>
          <w:sz w:val="24"/>
          <w:szCs w:val="24"/>
        </w:rPr>
      </w:pPr>
      <w:r>
        <w:rPr>
          <w:sz w:val="24"/>
          <w:szCs w:val="24"/>
        </w:rPr>
        <w:t>Площадки для мусорных контейнеров</w:t>
      </w:r>
    </w:p>
    <w:p w:rsidR="00864F23" w:rsidRDefault="00D7606D">
      <w:pPr>
        <w:ind w:firstLine="709"/>
        <w:jc w:val="both"/>
        <w:rPr>
          <w:sz w:val="24"/>
          <w:szCs w:val="24"/>
        </w:rPr>
      </w:pPr>
      <w:r>
        <w:rPr>
          <w:sz w:val="24"/>
          <w:szCs w:val="24"/>
        </w:rPr>
        <w:t>Общественные туалеты</w:t>
      </w:r>
    </w:p>
    <w:p w:rsidR="00864F23" w:rsidRDefault="00D7606D">
      <w:pPr>
        <w:tabs>
          <w:tab w:val="left" w:pos="2520"/>
        </w:tabs>
        <w:ind w:firstLine="709"/>
        <w:jc w:val="both"/>
        <w:rPr>
          <w:sz w:val="24"/>
          <w:szCs w:val="24"/>
          <w:u w:val="single"/>
        </w:rPr>
      </w:pPr>
      <w:r>
        <w:rPr>
          <w:sz w:val="24"/>
          <w:szCs w:val="24"/>
          <w:u w:val="single"/>
        </w:rPr>
        <w:t>Примечание.</w:t>
      </w:r>
    </w:p>
    <w:p w:rsidR="00864F23" w:rsidRDefault="00D7606D">
      <w:pPr>
        <w:tabs>
          <w:tab w:val="left" w:pos="2520"/>
        </w:tabs>
        <w:ind w:firstLine="709"/>
        <w:jc w:val="both"/>
        <w:rPr>
          <w:sz w:val="24"/>
          <w:szCs w:val="24"/>
        </w:rPr>
      </w:pPr>
      <w:proofErr w:type="gramStart"/>
      <w:r>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64F23" w:rsidRDefault="00D7606D">
      <w:pPr>
        <w:tabs>
          <w:tab w:val="left" w:pos="2520"/>
        </w:tabs>
        <w:ind w:firstLine="709"/>
        <w:jc w:val="both"/>
        <w:rPr>
          <w:sz w:val="24"/>
          <w:szCs w:val="24"/>
        </w:rPr>
      </w:pPr>
      <w:r>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Default="00D7606D">
      <w:pPr>
        <w:tabs>
          <w:tab w:val="left" w:pos="2520"/>
        </w:tabs>
        <w:ind w:firstLine="709"/>
        <w:jc w:val="both"/>
        <w:rPr>
          <w:b/>
          <w:sz w:val="24"/>
          <w:szCs w:val="24"/>
        </w:rPr>
      </w:pPr>
      <w:proofErr w:type="gramStart"/>
      <w:r>
        <w:rPr>
          <w:sz w:val="24"/>
          <w:szCs w:val="24"/>
        </w:rPr>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roofErr w:type="gramEnd"/>
    </w:p>
    <w:p w:rsidR="00864F23" w:rsidRDefault="00D7606D">
      <w:pPr>
        <w:ind w:firstLine="567"/>
        <w:jc w:val="center"/>
        <w:outlineLvl w:val="4"/>
        <w:rPr>
          <w:i/>
          <w:iCs/>
          <w:sz w:val="24"/>
          <w:szCs w:val="24"/>
          <w:u w:val="single"/>
          <w:lang w:eastAsia="ar-SA"/>
        </w:rPr>
      </w:pPr>
      <w:r>
        <w:rPr>
          <w:rFonts w:eastAsia="SimSun"/>
          <w:b/>
          <w:bCs/>
          <w:i/>
          <w:iCs/>
          <w:sz w:val="24"/>
          <w:szCs w:val="24"/>
          <w:lang w:eastAsia="zh-CN"/>
        </w:rPr>
        <w:t>Р-3. Зона набережных.</w:t>
      </w:r>
    </w:p>
    <w:p w:rsidR="00864F23" w:rsidRDefault="00D7606D">
      <w:pPr>
        <w:ind w:firstLine="709"/>
        <w:jc w:val="both"/>
        <w:rPr>
          <w:iCs/>
          <w:sz w:val="24"/>
          <w:szCs w:val="24"/>
        </w:rPr>
      </w:pPr>
      <w:r>
        <w:rPr>
          <w:iCs/>
          <w:sz w:val="24"/>
          <w:szCs w:val="24"/>
        </w:rPr>
        <w:t>Зона предназначена для организации набережных, а также отдыха и досуга населения.</w:t>
      </w:r>
    </w:p>
    <w:p w:rsidR="00864F23" w:rsidRDefault="00864F23">
      <w:pPr>
        <w:jc w:val="both"/>
        <w:rPr>
          <w:iCs/>
          <w:sz w:val="24"/>
          <w:szCs w:val="24"/>
        </w:rPr>
      </w:pPr>
    </w:p>
    <w:p w:rsidR="00864F23" w:rsidRDefault="00D7606D">
      <w:pPr>
        <w:numPr>
          <w:ilvl w:val="0"/>
          <w:numId w:val="18"/>
        </w:numPr>
        <w:jc w:val="both"/>
        <w:rPr>
          <w:i/>
          <w:iCs/>
          <w:sz w:val="24"/>
          <w:szCs w:val="24"/>
        </w:rPr>
      </w:pPr>
      <w:r>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864F23" w:rsidRDefault="00864F23">
      <w:pPr>
        <w:contextualSpacing/>
        <w:jc w:val="both"/>
        <w:rPr>
          <w:sz w:val="24"/>
          <w:szCs w:val="24"/>
          <w:lang w:bidi="en-US"/>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1"/>
        <w:gridCol w:w="4612"/>
        <w:gridCol w:w="7772"/>
      </w:tblGrid>
      <w:tr w:rsidR="00864F23">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7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Общее пользование территории</w:t>
            </w:r>
          </w:p>
          <w:p w:rsidR="00864F23" w:rsidRDefault="00D7606D">
            <w:pPr>
              <w:widowControl w:val="0"/>
              <w:rPr>
                <w:sz w:val="24"/>
                <w:szCs w:val="24"/>
              </w:rPr>
            </w:pPr>
            <w:r>
              <w:rPr>
                <w:sz w:val="24"/>
                <w:szCs w:val="24"/>
              </w:rPr>
              <w:t>(12.0)</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sz w:val="24"/>
                <w:szCs w:val="24"/>
              </w:rPr>
            </w:pPr>
            <w:r>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Default="00864F23">
      <w:pPr>
        <w:tabs>
          <w:tab w:val="left" w:pos="2520"/>
        </w:tabs>
        <w:rPr>
          <w:sz w:val="24"/>
          <w:szCs w:val="24"/>
        </w:rPr>
      </w:pPr>
    </w:p>
    <w:p w:rsidR="00864F23" w:rsidRDefault="00D7606D">
      <w:pPr>
        <w:numPr>
          <w:ilvl w:val="0"/>
          <w:numId w:val="18"/>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p w:rsidR="00864F23"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1"/>
        <w:gridCol w:w="4612"/>
        <w:gridCol w:w="7772"/>
      </w:tblGrid>
      <w:tr w:rsidR="00864F23">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7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Общественное питание</w:t>
            </w:r>
          </w:p>
          <w:p w:rsidR="00864F23" w:rsidRDefault="00D7606D">
            <w:pPr>
              <w:widowControl w:val="0"/>
              <w:rPr>
                <w:sz w:val="24"/>
                <w:szCs w:val="24"/>
              </w:rPr>
            </w:pPr>
            <w:r>
              <w:rPr>
                <w:sz w:val="24"/>
                <w:szCs w:val="24"/>
              </w:rPr>
              <w:t>(4.6)</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76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500/5000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 xml:space="preserve">минимальные отступы от границ земельных участков в целях обустройства мест за </w:t>
            </w:r>
            <w:proofErr w:type="gramStart"/>
            <w:r>
              <w:rPr>
                <w:b/>
                <w:sz w:val="24"/>
                <w:szCs w:val="24"/>
              </w:rPr>
              <w:t>пределами</w:t>
            </w:r>
            <w:proofErr w:type="gramEnd"/>
            <w:r>
              <w:rPr>
                <w:b/>
                <w:sz w:val="24"/>
                <w:szCs w:val="24"/>
              </w:rPr>
              <w:t xml:space="preserve"> которых запрещено размещение </w:t>
            </w:r>
            <w:proofErr w:type="spellStart"/>
            <w:r>
              <w:rPr>
                <w:b/>
                <w:sz w:val="24"/>
                <w:szCs w:val="24"/>
              </w:rPr>
              <w:t>обьектов</w:t>
            </w:r>
            <w:proofErr w:type="spellEnd"/>
            <w:r>
              <w:rPr>
                <w:b/>
                <w:sz w:val="24"/>
                <w:szCs w:val="24"/>
              </w:rPr>
              <w:t xml:space="preserve"> не капитального строительства</w:t>
            </w:r>
          </w:p>
          <w:p w:rsidR="00864F23" w:rsidRDefault="00D7606D">
            <w:pPr>
              <w:ind w:firstLine="567"/>
              <w:jc w:val="both"/>
              <w:rPr>
                <w:sz w:val="24"/>
                <w:szCs w:val="24"/>
              </w:rPr>
            </w:pPr>
            <w:r>
              <w:rPr>
                <w:sz w:val="24"/>
                <w:szCs w:val="24"/>
              </w:rPr>
              <w:t xml:space="preserve">- минимальные отступы от границы земельного участка- </w:t>
            </w:r>
            <w:r>
              <w:rPr>
                <w:b/>
                <w:sz w:val="24"/>
                <w:szCs w:val="24"/>
              </w:rPr>
              <w:t>3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b/>
                <w:sz w:val="24"/>
                <w:szCs w:val="24"/>
              </w:rPr>
            </w:pPr>
            <w:r>
              <w:rPr>
                <w:sz w:val="24"/>
                <w:szCs w:val="24"/>
              </w:rPr>
              <w:lastRenderedPageBreak/>
              <w:t xml:space="preserve">- максимальное количество надземных этажей - </w:t>
            </w:r>
            <w:r>
              <w:rPr>
                <w:b/>
                <w:sz w:val="24"/>
                <w:szCs w:val="24"/>
              </w:rPr>
              <w:t>2 этажа</w:t>
            </w:r>
            <w:r>
              <w:rPr>
                <w:sz w:val="24"/>
                <w:szCs w:val="24"/>
              </w:rPr>
              <w:t>;</w:t>
            </w:r>
          </w:p>
          <w:p w:rsidR="00864F23" w:rsidRDefault="00D7606D">
            <w:pPr>
              <w:ind w:firstLine="567"/>
              <w:jc w:val="both"/>
              <w:rPr>
                <w:rFonts w:eastAsia="SimSun"/>
                <w:b/>
                <w:sz w:val="24"/>
                <w:szCs w:val="24"/>
                <w:lang w:eastAsia="zh-CN"/>
              </w:rPr>
            </w:pPr>
            <w:r>
              <w:rPr>
                <w:rFonts w:eastAsia="SimSun"/>
                <w:sz w:val="24"/>
                <w:szCs w:val="24"/>
                <w:lang w:eastAsia="zh-CN"/>
              </w:rPr>
              <w:t>- максимальный процент размещения объекта некапитального строитель</w:t>
            </w:r>
            <w:proofErr w:type="gramStart"/>
            <w:r>
              <w:rPr>
                <w:rFonts w:eastAsia="SimSun"/>
                <w:sz w:val="24"/>
                <w:szCs w:val="24"/>
                <w:lang w:eastAsia="zh-CN"/>
              </w:rPr>
              <w:t>ств в гр</w:t>
            </w:r>
            <w:proofErr w:type="gramEnd"/>
            <w:r>
              <w:rPr>
                <w:rFonts w:eastAsia="SimSun"/>
                <w:sz w:val="24"/>
                <w:szCs w:val="24"/>
                <w:lang w:eastAsia="zh-CN"/>
              </w:rPr>
              <w:t xml:space="preserve">аницах земельного участка - </w:t>
            </w:r>
            <w:r>
              <w:rPr>
                <w:rFonts w:eastAsia="SimSun"/>
                <w:b/>
                <w:sz w:val="24"/>
                <w:szCs w:val="24"/>
                <w:lang w:eastAsia="zh-CN"/>
              </w:rPr>
              <w:t>60%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r w:rsidR="00864F23">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bookmarkStart w:id="166" w:name="sub_1024"/>
            <w:bookmarkEnd w:id="166"/>
            <w:r>
              <w:rPr>
                <w:sz w:val="24"/>
                <w:szCs w:val="24"/>
              </w:rPr>
              <w:t>Передвижное жилье</w:t>
            </w:r>
          </w:p>
          <w:p w:rsidR="00864F23" w:rsidRDefault="00D7606D">
            <w:pPr>
              <w:rPr>
                <w:sz w:val="24"/>
                <w:szCs w:val="24"/>
              </w:rPr>
            </w:pPr>
            <w:r>
              <w:rPr>
                <w:sz w:val="24"/>
                <w:szCs w:val="24"/>
              </w:rPr>
              <w:t>(2.4)</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w:t>
            </w:r>
            <w:r>
              <w:rPr>
                <w:sz w:val="24"/>
                <w:szCs w:val="24"/>
              </w:rPr>
              <w:lastRenderedPageBreak/>
              <w:t>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6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864F23">
            <w:pPr>
              <w:ind w:firstLine="567"/>
              <w:jc w:val="both"/>
              <w:rPr>
                <w:sz w:val="24"/>
                <w:szCs w:val="24"/>
              </w:rPr>
            </w:pPr>
          </w:p>
        </w:tc>
      </w:tr>
      <w:tr w:rsidR="00864F23">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lastRenderedPageBreak/>
              <w:t>Магазины</w:t>
            </w:r>
          </w:p>
          <w:p w:rsidR="00864F23" w:rsidRDefault="00D7606D">
            <w:pPr>
              <w:widowControl w:val="0"/>
              <w:rPr>
                <w:sz w:val="24"/>
                <w:szCs w:val="24"/>
              </w:rPr>
            </w:pPr>
            <w:r>
              <w:rPr>
                <w:sz w:val="24"/>
                <w:szCs w:val="24"/>
              </w:rPr>
              <w:t>(4.4)</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объектов не капитального строительства, предназначенных для продажи товаров сувенирного назначения</w:t>
            </w:r>
          </w:p>
        </w:tc>
        <w:tc>
          <w:tcPr>
            <w:tcW w:w="76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864F23">
            <w:pPr>
              <w:ind w:firstLine="567"/>
              <w:jc w:val="both"/>
              <w:rPr>
                <w:sz w:val="24"/>
                <w:szCs w:val="24"/>
              </w:rPr>
            </w:pPr>
          </w:p>
        </w:tc>
      </w:tr>
      <w:tr w:rsidR="00864F23">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Развлечения</w:t>
            </w:r>
          </w:p>
          <w:p w:rsidR="00864F23" w:rsidRDefault="00D7606D">
            <w:pPr>
              <w:widowControl w:val="0"/>
              <w:rPr>
                <w:sz w:val="24"/>
                <w:szCs w:val="24"/>
              </w:rPr>
            </w:pPr>
            <w:r>
              <w:rPr>
                <w:sz w:val="24"/>
                <w:szCs w:val="24"/>
              </w:rPr>
              <w:t>(4.8)</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proofErr w:type="gramStart"/>
            <w:r>
              <w:rPr>
                <w:sz w:val="24"/>
                <w:szCs w:val="24"/>
              </w:rPr>
              <w:t>Размещение объектов не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7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suppressAutoHyphens/>
              <w:ind w:firstLine="567"/>
              <w:jc w:val="both"/>
              <w:textAlignment w:val="baseline"/>
              <w:rPr>
                <w:sz w:val="24"/>
                <w:szCs w:val="24"/>
              </w:rPr>
            </w:pPr>
            <w:r>
              <w:rPr>
                <w:sz w:val="24"/>
                <w:szCs w:val="24"/>
              </w:rPr>
              <w:t>минимальная/максимальная площадь земельного участка - 1</w:t>
            </w:r>
            <w:r>
              <w:rPr>
                <w:b/>
                <w:sz w:val="24"/>
                <w:szCs w:val="24"/>
              </w:rPr>
              <w:t>500/5000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 xml:space="preserve">минимальные отступы от границ земельных участков в целях обустройства мест за </w:t>
            </w:r>
            <w:proofErr w:type="gramStart"/>
            <w:r>
              <w:rPr>
                <w:b/>
                <w:sz w:val="24"/>
                <w:szCs w:val="24"/>
              </w:rPr>
              <w:t>пределами</w:t>
            </w:r>
            <w:proofErr w:type="gramEnd"/>
            <w:r>
              <w:rPr>
                <w:b/>
                <w:sz w:val="24"/>
                <w:szCs w:val="24"/>
              </w:rPr>
              <w:t xml:space="preserve"> которых запрещено размещение </w:t>
            </w:r>
            <w:proofErr w:type="spellStart"/>
            <w:r>
              <w:rPr>
                <w:b/>
                <w:sz w:val="24"/>
                <w:szCs w:val="24"/>
              </w:rPr>
              <w:t>обьектов</w:t>
            </w:r>
            <w:proofErr w:type="spellEnd"/>
            <w:r>
              <w:rPr>
                <w:b/>
                <w:sz w:val="24"/>
                <w:szCs w:val="24"/>
              </w:rPr>
              <w:t xml:space="preserve"> не капитального строительства</w:t>
            </w:r>
          </w:p>
          <w:p w:rsidR="00864F23" w:rsidRDefault="00D7606D">
            <w:pPr>
              <w:ind w:firstLine="567"/>
              <w:jc w:val="both"/>
              <w:rPr>
                <w:sz w:val="24"/>
                <w:szCs w:val="24"/>
              </w:rPr>
            </w:pPr>
            <w:r>
              <w:rPr>
                <w:sz w:val="24"/>
                <w:szCs w:val="24"/>
              </w:rPr>
              <w:t>- минимальные отступы от границы земельного участка:</w:t>
            </w:r>
          </w:p>
          <w:p w:rsidR="00864F23" w:rsidRDefault="00D7606D">
            <w:pPr>
              <w:ind w:firstLine="567"/>
              <w:jc w:val="both"/>
              <w:rPr>
                <w:b/>
                <w:sz w:val="24"/>
                <w:szCs w:val="24"/>
              </w:rPr>
            </w:pPr>
            <w:r>
              <w:rPr>
                <w:sz w:val="24"/>
                <w:szCs w:val="24"/>
              </w:rPr>
              <w:t xml:space="preserve"> - до жилых зданий - </w:t>
            </w:r>
            <w:r>
              <w:rPr>
                <w:b/>
                <w:bCs/>
                <w:sz w:val="24"/>
                <w:szCs w:val="24"/>
              </w:rPr>
              <w:t>50</w:t>
            </w:r>
            <w:r>
              <w:rPr>
                <w:b/>
                <w:sz w:val="24"/>
                <w:szCs w:val="24"/>
              </w:rPr>
              <w:t xml:space="preserve"> м;</w:t>
            </w:r>
          </w:p>
          <w:p w:rsidR="00864F23" w:rsidRDefault="00D7606D">
            <w:pPr>
              <w:ind w:firstLine="567"/>
              <w:jc w:val="both"/>
              <w:rPr>
                <w:bCs/>
                <w:sz w:val="24"/>
                <w:szCs w:val="24"/>
              </w:rPr>
            </w:pPr>
            <w:r>
              <w:rPr>
                <w:bCs/>
                <w:sz w:val="24"/>
                <w:szCs w:val="24"/>
              </w:rPr>
              <w:t>- по фасаду - 5 м;</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этажей зданий - </w:t>
            </w:r>
            <w:r>
              <w:rPr>
                <w:b/>
                <w:sz w:val="24"/>
                <w:szCs w:val="24"/>
              </w:rPr>
              <w:t>2 этажа</w:t>
            </w:r>
            <w:r>
              <w:rPr>
                <w:sz w:val="24"/>
                <w:szCs w:val="24"/>
              </w:rPr>
              <w:t xml:space="preserve"> </w:t>
            </w:r>
          </w:p>
          <w:p w:rsidR="00864F23" w:rsidRDefault="00D7606D">
            <w:pPr>
              <w:ind w:firstLine="567"/>
              <w:jc w:val="both"/>
              <w:rPr>
                <w:rFonts w:eastAsia="SimSun"/>
                <w:b/>
                <w:sz w:val="24"/>
                <w:szCs w:val="24"/>
                <w:lang w:eastAsia="zh-CN"/>
              </w:rPr>
            </w:pPr>
            <w:r>
              <w:rPr>
                <w:rFonts w:eastAsia="SimSun"/>
                <w:sz w:val="24"/>
                <w:szCs w:val="24"/>
                <w:lang w:eastAsia="zh-CN"/>
              </w:rPr>
              <w:t>- максимальный процент размещения объекта некапитального строитель</w:t>
            </w:r>
            <w:proofErr w:type="gramStart"/>
            <w:r>
              <w:rPr>
                <w:rFonts w:eastAsia="SimSun"/>
                <w:sz w:val="24"/>
                <w:szCs w:val="24"/>
                <w:lang w:eastAsia="zh-CN"/>
              </w:rPr>
              <w:t>ств в гр</w:t>
            </w:r>
            <w:proofErr w:type="gramEnd"/>
            <w:r>
              <w:rPr>
                <w:rFonts w:eastAsia="SimSun"/>
                <w:sz w:val="24"/>
                <w:szCs w:val="24"/>
                <w:lang w:eastAsia="zh-CN"/>
              </w:rPr>
              <w:t xml:space="preserve">аницах земельного участка - </w:t>
            </w:r>
            <w:r>
              <w:rPr>
                <w:rFonts w:eastAsia="SimSun"/>
                <w:b/>
                <w:sz w:val="24"/>
                <w:szCs w:val="24"/>
                <w:lang w:eastAsia="zh-CN"/>
              </w:rPr>
              <w:t>60%</w:t>
            </w:r>
          </w:p>
          <w:p w:rsidR="00864F23" w:rsidRDefault="00D7606D">
            <w:pPr>
              <w:ind w:firstLine="567"/>
              <w:jc w:val="both"/>
              <w:rPr>
                <w:rFonts w:eastAsia="SimSun"/>
                <w:b/>
                <w:sz w:val="24"/>
                <w:szCs w:val="24"/>
                <w:lang w:eastAsia="zh-CN"/>
              </w:rPr>
            </w:pPr>
            <w:r>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Default="00864F23">
      <w:pPr>
        <w:jc w:val="both"/>
        <w:rPr>
          <w:sz w:val="24"/>
          <w:szCs w:val="24"/>
        </w:rPr>
      </w:pPr>
    </w:p>
    <w:p w:rsidR="00864F23" w:rsidRDefault="00D7606D">
      <w:pPr>
        <w:numPr>
          <w:ilvl w:val="0"/>
          <w:numId w:val="18"/>
        </w:numPr>
        <w:jc w:val="both"/>
        <w:rPr>
          <w:b/>
          <w:sz w:val="24"/>
          <w:szCs w:val="24"/>
        </w:rPr>
      </w:pPr>
      <w:r>
        <w:rPr>
          <w:b/>
          <w:sz w:val="24"/>
          <w:szCs w:val="24"/>
        </w:rPr>
        <w:lastRenderedPageBreak/>
        <w:t>ВСПОМОГАТЕЛЬНЫЕ ВИДЫ И ПАРАМЕТРЫ РАЗРЕШЕННОГО ИСПОЛЬЗОВАНИЯ ОБЪЕКТОВ КАПИТАЛЬНОГО СТРОИТЕЛЬСТВА</w:t>
      </w:r>
    </w:p>
    <w:p w:rsidR="00864F23" w:rsidRDefault="00864F23">
      <w:pPr>
        <w:jc w:val="both"/>
        <w:rPr>
          <w:sz w:val="24"/>
          <w:szCs w:val="24"/>
        </w:rPr>
      </w:pPr>
    </w:p>
    <w:p w:rsidR="00864F23" w:rsidRDefault="00D7606D">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864F23" w:rsidRDefault="00D7606D">
      <w:pPr>
        <w:ind w:firstLine="709"/>
        <w:jc w:val="both"/>
        <w:rPr>
          <w:b/>
          <w:sz w:val="24"/>
          <w:szCs w:val="24"/>
        </w:rPr>
      </w:pPr>
      <w:r>
        <w:rPr>
          <w:b/>
          <w:sz w:val="24"/>
          <w:szCs w:val="24"/>
        </w:rPr>
        <w:t>Виды разрешенного использования объектов:</w:t>
      </w:r>
    </w:p>
    <w:p w:rsidR="00864F23" w:rsidRDefault="00D7606D">
      <w:pPr>
        <w:ind w:firstLine="709"/>
        <w:jc w:val="both"/>
        <w:rPr>
          <w:sz w:val="24"/>
          <w:szCs w:val="24"/>
        </w:rPr>
      </w:pPr>
      <w:r>
        <w:rPr>
          <w:sz w:val="24"/>
          <w:szCs w:val="24"/>
        </w:rPr>
        <w:t xml:space="preserve">Фонтаны, малые архитектурные формы, </w:t>
      </w:r>
    </w:p>
    <w:p w:rsidR="00864F23" w:rsidRDefault="00D7606D">
      <w:pPr>
        <w:ind w:firstLine="709"/>
        <w:jc w:val="both"/>
        <w:rPr>
          <w:sz w:val="24"/>
          <w:szCs w:val="24"/>
        </w:rPr>
      </w:pPr>
      <w:r>
        <w:rPr>
          <w:sz w:val="24"/>
          <w:szCs w:val="24"/>
        </w:rPr>
        <w:t>Естественные и искусственные водоемы</w:t>
      </w:r>
    </w:p>
    <w:p w:rsidR="00864F23" w:rsidRDefault="00D7606D">
      <w:pPr>
        <w:ind w:firstLine="709"/>
        <w:jc w:val="both"/>
        <w:rPr>
          <w:sz w:val="24"/>
          <w:szCs w:val="24"/>
        </w:rPr>
      </w:pPr>
      <w:r>
        <w:rPr>
          <w:sz w:val="24"/>
          <w:szCs w:val="24"/>
        </w:rPr>
        <w:t>Спортивные и игровые площадки</w:t>
      </w:r>
    </w:p>
    <w:p w:rsidR="00864F23" w:rsidRDefault="00D7606D">
      <w:pPr>
        <w:ind w:firstLine="709"/>
        <w:jc w:val="both"/>
        <w:rPr>
          <w:sz w:val="24"/>
          <w:szCs w:val="24"/>
        </w:rPr>
      </w:pPr>
      <w:r>
        <w:rPr>
          <w:sz w:val="24"/>
          <w:szCs w:val="24"/>
        </w:rPr>
        <w:t>Велосипедные и прогулочные дорожки</w:t>
      </w:r>
    </w:p>
    <w:p w:rsidR="00864F23" w:rsidRDefault="00D7606D">
      <w:pPr>
        <w:ind w:firstLine="709"/>
        <w:jc w:val="both"/>
        <w:rPr>
          <w:sz w:val="24"/>
          <w:szCs w:val="24"/>
        </w:rPr>
      </w:pPr>
      <w:r>
        <w:rPr>
          <w:sz w:val="24"/>
          <w:szCs w:val="24"/>
        </w:rPr>
        <w:t>Элементы благоустройства</w:t>
      </w:r>
    </w:p>
    <w:p w:rsidR="00864F23" w:rsidRDefault="00D7606D">
      <w:pPr>
        <w:widowControl w:val="0"/>
        <w:ind w:firstLine="709"/>
        <w:jc w:val="both"/>
        <w:rPr>
          <w:sz w:val="24"/>
          <w:szCs w:val="24"/>
        </w:rPr>
      </w:pPr>
      <w:r>
        <w:rPr>
          <w:sz w:val="24"/>
          <w:szCs w:val="24"/>
        </w:rPr>
        <w:t>Площадки для мусорных контейнеров</w:t>
      </w:r>
    </w:p>
    <w:p w:rsidR="00864F23" w:rsidRDefault="00D7606D">
      <w:pPr>
        <w:ind w:firstLine="709"/>
        <w:jc w:val="both"/>
        <w:rPr>
          <w:sz w:val="24"/>
          <w:szCs w:val="24"/>
        </w:rPr>
      </w:pPr>
      <w:r>
        <w:rPr>
          <w:sz w:val="24"/>
          <w:szCs w:val="24"/>
        </w:rPr>
        <w:t>Объекты инженерного обеспечения (вод</w:t>
      </w:r>
      <w:proofErr w:type="gramStart"/>
      <w:r>
        <w:rPr>
          <w:sz w:val="24"/>
          <w:szCs w:val="24"/>
        </w:rPr>
        <w:t>о-</w:t>
      </w:r>
      <w:proofErr w:type="gramEnd"/>
      <w:r>
        <w:rPr>
          <w:sz w:val="24"/>
          <w:szCs w:val="24"/>
        </w:rPr>
        <w:t>, газо-, электроснабжения и т.п.).</w:t>
      </w:r>
    </w:p>
    <w:p w:rsidR="00864F23" w:rsidRDefault="00D7606D">
      <w:pPr>
        <w:ind w:firstLine="709"/>
        <w:jc w:val="both"/>
        <w:rPr>
          <w:sz w:val="24"/>
          <w:szCs w:val="24"/>
        </w:rPr>
      </w:pPr>
      <w:r>
        <w:rPr>
          <w:sz w:val="24"/>
          <w:szCs w:val="24"/>
        </w:rPr>
        <w:t>Специализированные технические средства оповещения и информации.</w:t>
      </w:r>
    </w:p>
    <w:p w:rsidR="00864F23" w:rsidRDefault="00864F23">
      <w:pPr>
        <w:jc w:val="both"/>
        <w:rPr>
          <w:rFonts w:eastAsia="SimSun"/>
          <w:sz w:val="24"/>
          <w:szCs w:val="24"/>
          <w:u w:val="single"/>
          <w:lang w:eastAsia="zh-CN"/>
        </w:rPr>
      </w:pPr>
    </w:p>
    <w:p w:rsidR="000A1CE8" w:rsidRDefault="000A1CE8">
      <w:pPr>
        <w:ind w:firstLine="709"/>
        <w:jc w:val="center"/>
        <w:outlineLvl w:val="2"/>
        <w:rPr>
          <w:b/>
          <w:sz w:val="24"/>
          <w:szCs w:val="24"/>
        </w:rPr>
      </w:pPr>
      <w:bookmarkStart w:id="167" w:name="_Toc433729392"/>
      <w:bookmarkEnd w:id="167"/>
    </w:p>
    <w:p w:rsidR="000A1CE8" w:rsidRDefault="000A1CE8">
      <w:pPr>
        <w:ind w:firstLine="709"/>
        <w:jc w:val="center"/>
        <w:outlineLvl w:val="2"/>
        <w:rPr>
          <w:b/>
          <w:sz w:val="24"/>
          <w:szCs w:val="24"/>
        </w:rPr>
      </w:pPr>
    </w:p>
    <w:p w:rsidR="000A1CE8" w:rsidRDefault="000A1CE8">
      <w:pPr>
        <w:ind w:firstLine="709"/>
        <w:jc w:val="center"/>
        <w:outlineLvl w:val="2"/>
        <w:rPr>
          <w:b/>
          <w:sz w:val="24"/>
          <w:szCs w:val="24"/>
        </w:rPr>
      </w:pPr>
    </w:p>
    <w:p w:rsidR="000A1CE8" w:rsidRDefault="000A1CE8">
      <w:pPr>
        <w:ind w:firstLine="709"/>
        <w:jc w:val="center"/>
        <w:outlineLvl w:val="2"/>
        <w:rPr>
          <w:b/>
          <w:sz w:val="24"/>
          <w:szCs w:val="24"/>
        </w:rPr>
      </w:pPr>
    </w:p>
    <w:p w:rsidR="000A1CE8" w:rsidRDefault="000A1CE8">
      <w:pPr>
        <w:ind w:firstLine="709"/>
        <w:jc w:val="center"/>
        <w:outlineLvl w:val="2"/>
        <w:rPr>
          <w:b/>
          <w:sz w:val="24"/>
          <w:szCs w:val="24"/>
        </w:rPr>
      </w:pPr>
    </w:p>
    <w:p w:rsidR="00864F23" w:rsidRDefault="00D7606D">
      <w:pPr>
        <w:ind w:firstLine="709"/>
        <w:jc w:val="center"/>
        <w:outlineLvl w:val="2"/>
        <w:rPr>
          <w:b/>
          <w:sz w:val="24"/>
          <w:szCs w:val="24"/>
        </w:rPr>
      </w:pPr>
      <w:r>
        <w:rPr>
          <w:b/>
          <w:sz w:val="24"/>
          <w:szCs w:val="24"/>
        </w:rPr>
        <w:t>Статья 32. Градостроительные регламенты. Зоны специального назначения.</w:t>
      </w:r>
    </w:p>
    <w:p w:rsidR="00864F23" w:rsidRDefault="00864F23">
      <w:pPr>
        <w:outlineLvl w:val="2"/>
        <w:rPr>
          <w:sz w:val="24"/>
          <w:szCs w:val="24"/>
        </w:rPr>
      </w:pPr>
    </w:p>
    <w:p w:rsidR="00864F23" w:rsidRDefault="00D7606D">
      <w:pPr>
        <w:ind w:firstLine="567"/>
        <w:jc w:val="center"/>
        <w:outlineLvl w:val="4"/>
        <w:rPr>
          <w:rFonts w:eastAsia="SimSun"/>
          <w:b/>
          <w:bCs/>
          <w:i/>
          <w:iCs/>
          <w:sz w:val="24"/>
          <w:szCs w:val="24"/>
          <w:lang w:eastAsia="zh-CN"/>
        </w:rPr>
      </w:pPr>
      <w:r>
        <w:rPr>
          <w:rFonts w:eastAsia="SimSun"/>
          <w:b/>
          <w:bCs/>
          <w:i/>
          <w:iCs/>
          <w:sz w:val="24"/>
          <w:szCs w:val="24"/>
          <w:lang w:eastAsia="zh-CN"/>
        </w:rPr>
        <w:t>СН - 1. Зона кладбищ</w:t>
      </w:r>
    </w:p>
    <w:p w:rsidR="00864F23" w:rsidRDefault="00D7606D">
      <w:pPr>
        <w:ind w:firstLine="709"/>
        <w:jc w:val="both"/>
        <w:rPr>
          <w:iCs/>
          <w:sz w:val="24"/>
          <w:szCs w:val="24"/>
        </w:rPr>
      </w:pPr>
      <w:r>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864F23" w:rsidRDefault="00864F23">
      <w:pPr>
        <w:jc w:val="both"/>
        <w:rPr>
          <w:iCs/>
          <w:sz w:val="24"/>
          <w:szCs w:val="24"/>
        </w:rPr>
      </w:pPr>
    </w:p>
    <w:p w:rsidR="00864F23" w:rsidRDefault="00D7606D">
      <w:pPr>
        <w:numPr>
          <w:ilvl w:val="0"/>
          <w:numId w:val="19"/>
        </w:numPr>
        <w:contextualSpacing/>
        <w:rPr>
          <w:b/>
          <w:sz w:val="24"/>
          <w:szCs w:val="24"/>
          <w:lang w:eastAsia="en-US" w:bidi="en-US"/>
        </w:rPr>
      </w:pPr>
      <w:r>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864F23" w:rsidRDefault="00864F23">
      <w:pPr>
        <w:contextualSpacing/>
        <w:jc w:val="both"/>
        <w:rPr>
          <w:sz w:val="24"/>
          <w:szCs w:val="24"/>
          <w:lang w:bidi="en-US"/>
        </w:rPr>
      </w:pPr>
    </w:p>
    <w:tbl>
      <w:tblPr>
        <w:tblW w:w="46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08"/>
        <w:gridCol w:w="5717"/>
        <w:gridCol w:w="6581"/>
      </w:tblGrid>
      <w:tr w:rsidR="00864F23">
        <w:trPr>
          <w:trHeight w:val="552"/>
          <w:tblHeader/>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lastRenderedPageBreak/>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6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5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rPr>
                <w:sz w:val="24"/>
                <w:szCs w:val="24"/>
              </w:rPr>
            </w:pPr>
            <w:r>
              <w:rPr>
                <w:sz w:val="24"/>
                <w:szCs w:val="24"/>
              </w:rPr>
              <w:t>Ритуальная деятельность</w:t>
            </w:r>
          </w:p>
          <w:p w:rsidR="00864F23" w:rsidRDefault="00D7606D">
            <w:pPr>
              <w:widowControl w:val="0"/>
              <w:rPr>
                <w:sz w:val="24"/>
                <w:szCs w:val="24"/>
              </w:rPr>
            </w:pPr>
            <w:r>
              <w:rPr>
                <w:sz w:val="24"/>
                <w:szCs w:val="24"/>
              </w:rPr>
              <w:t>(12.1)</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Pr>
                <w:sz w:val="24"/>
                <w:szCs w:val="24"/>
              </w:rPr>
              <w:t>Размещение кладбищ, крематориев и мест захоронения; размещение соответствующих культовых сооружений</w:t>
            </w:r>
          </w:p>
        </w:tc>
        <w:tc>
          <w:tcPr>
            <w:tcW w:w="6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567"/>
              <w:jc w:val="both"/>
              <w:rPr>
                <w:sz w:val="24"/>
                <w:szCs w:val="24"/>
              </w:rPr>
            </w:pPr>
            <w:r>
              <w:rPr>
                <w:sz w:val="24"/>
                <w:szCs w:val="24"/>
              </w:rPr>
              <w:t>Сельское кладбище</w:t>
            </w:r>
          </w:p>
          <w:p w:rsidR="00864F23" w:rsidRDefault="00D7606D">
            <w:pPr>
              <w:ind w:firstLine="567"/>
              <w:jc w:val="both"/>
              <w:rPr>
                <w:b/>
                <w:sz w:val="24"/>
                <w:szCs w:val="24"/>
              </w:rPr>
            </w:pPr>
            <w:r>
              <w:rPr>
                <w:b/>
                <w:sz w:val="24"/>
                <w:szCs w:val="24"/>
              </w:rPr>
              <w:t>предельные (минимальные и (или) максимальные) размеры земельных участков, в том числе их площадь:</w:t>
            </w:r>
          </w:p>
          <w:p w:rsidR="00864F23" w:rsidRDefault="00D7606D">
            <w:pPr>
              <w:ind w:firstLine="567"/>
              <w:jc w:val="both"/>
              <w:rPr>
                <w:sz w:val="24"/>
                <w:szCs w:val="24"/>
              </w:rPr>
            </w:pPr>
            <w:r>
              <w:rPr>
                <w:sz w:val="24"/>
                <w:szCs w:val="24"/>
              </w:rPr>
              <w:t xml:space="preserve">- минимальная/максимальная площадь земельного участка - </w:t>
            </w:r>
            <w:r>
              <w:rPr>
                <w:b/>
                <w:sz w:val="24"/>
                <w:szCs w:val="24"/>
              </w:rPr>
              <w:t>1000/20000</w:t>
            </w:r>
            <w:r>
              <w:rPr>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864F23" w:rsidRDefault="00D7606D">
            <w:pPr>
              <w:ind w:firstLine="567"/>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Default="00D7606D">
            <w:pPr>
              <w:ind w:firstLine="567"/>
              <w:jc w:val="both"/>
              <w:rPr>
                <w:rFonts w:eastAsia="SimSun"/>
                <w:sz w:val="24"/>
                <w:szCs w:val="24"/>
                <w:lang w:eastAsia="zh-CN"/>
              </w:rPr>
            </w:pPr>
            <w:r>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864F23" w:rsidRDefault="00D7606D">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rsidR="00864F23" w:rsidRDefault="00D7606D">
            <w:pPr>
              <w:ind w:firstLine="567"/>
              <w:jc w:val="both"/>
              <w:rPr>
                <w:sz w:val="24"/>
                <w:szCs w:val="24"/>
              </w:rPr>
            </w:pPr>
            <w:r>
              <w:rPr>
                <w:sz w:val="24"/>
                <w:szCs w:val="24"/>
              </w:rPr>
              <w:t xml:space="preserve">- максимальное количество надземных этажей - </w:t>
            </w:r>
            <w:r>
              <w:rPr>
                <w:b/>
                <w:sz w:val="24"/>
                <w:szCs w:val="24"/>
              </w:rPr>
              <w:t>1 этаж</w:t>
            </w:r>
            <w:r>
              <w:rPr>
                <w:sz w:val="24"/>
                <w:szCs w:val="24"/>
              </w:rPr>
              <w:t>;</w:t>
            </w:r>
          </w:p>
          <w:p w:rsidR="00864F23" w:rsidRDefault="00D7606D">
            <w:pPr>
              <w:ind w:firstLine="567"/>
              <w:jc w:val="both"/>
              <w:rPr>
                <w:sz w:val="24"/>
                <w:szCs w:val="24"/>
              </w:rPr>
            </w:pPr>
            <w:r>
              <w:rPr>
                <w:sz w:val="24"/>
                <w:szCs w:val="24"/>
              </w:rPr>
              <w:t xml:space="preserve">- высота объектов, связанных с отправлением культа - </w:t>
            </w:r>
            <w:r>
              <w:rPr>
                <w:b/>
                <w:sz w:val="24"/>
                <w:szCs w:val="24"/>
              </w:rPr>
              <w:t>до 17 м.</w:t>
            </w:r>
          </w:p>
          <w:p w:rsidR="00864F23" w:rsidRDefault="00D7606D">
            <w:pPr>
              <w:ind w:firstLine="567"/>
              <w:jc w:val="both"/>
              <w:rPr>
                <w:sz w:val="24"/>
                <w:szCs w:val="24"/>
              </w:rPr>
            </w:pPr>
            <w:r>
              <w:rPr>
                <w:sz w:val="24"/>
                <w:szCs w:val="24"/>
              </w:rPr>
              <w:t xml:space="preserve">- высота этажа объектов, не связанных с отправлением культа - </w:t>
            </w:r>
            <w:r>
              <w:rPr>
                <w:b/>
                <w:sz w:val="24"/>
                <w:szCs w:val="24"/>
              </w:rPr>
              <w:t>до 6 м</w:t>
            </w:r>
            <w:r>
              <w:rPr>
                <w:sz w:val="24"/>
                <w:szCs w:val="24"/>
              </w:rPr>
              <w:t>.</w:t>
            </w:r>
          </w:p>
          <w:p w:rsidR="00864F23" w:rsidRDefault="00D7606D">
            <w:pPr>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Default="00D7606D">
            <w:pPr>
              <w:ind w:firstLine="567"/>
              <w:jc w:val="both"/>
              <w:rPr>
                <w:rFonts w:eastAsia="SimSun"/>
                <w:b/>
                <w:sz w:val="24"/>
                <w:szCs w:val="24"/>
                <w:lang w:eastAsia="zh-CN"/>
              </w:rPr>
            </w:pPr>
            <w:r>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60%</w:t>
            </w:r>
          </w:p>
          <w:p w:rsidR="00864F23" w:rsidRDefault="00D7606D">
            <w:pPr>
              <w:ind w:firstLine="567"/>
              <w:jc w:val="both"/>
              <w:rPr>
                <w:rFonts w:eastAsia="SimSun"/>
                <w:b/>
                <w:sz w:val="24"/>
                <w:szCs w:val="24"/>
                <w:lang w:eastAsia="zh-CN"/>
              </w:rPr>
            </w:pPr>
            <w:r>
              <w:rPr>
                <w:sz w:val="24"/>
                <w:szCs w:val="24"/>
              </w:rPr>
              <w:t xml:space="preserve">Ограничения использования земельных участков и </w:t>
            </w:r>
            <w:r>
              <w:rPr>
                <w:sz w:val="24"/>
                <w:szCs w:val="24"/>
              </w:rPr>
              <w:lastRenderedPageBreak/>
              <w:t>объектов капитального строительства установлены в статье 35;</w:t>
            </w:r>
          </w:p>
        </w:tc>
      </w:tr>
    </w:tbl>
    <w:p w:rsidR="00864F23" w:rsidRDefault="00864F23">
      <w:pPr>
        <w:tabs>
          <w:tab w:val="left" w:pos="2520"/>
        </w:tabs>
        <w:rPr>
          <w:sz w:val="24"/>
          <w:szCs w:val="24"/>
        </w:rPr>
      </w:pPr>
    </w:p>
    <w:p w:rsidR="00864F23" w:rsidRDefault="00D7606D">
      <w:pPr>
        <w:numPr>
          <w:ilvl w:val="0"/>
          <w:numId w:val="19"/>
        </w:numPr>
        <w:jc w:val="both"/>
        <w:rPr>
          <w:b/>
          <w:sz w:val="24"/>
          <w:szCs w:val="24"/>
        </w:rPr>
      </w:pPr>
      <w:r>
        <w:rPr>
          <w:b/>
          <w:sz w:val="24"/>
          <w:szCs w:val="24"/>
        </w:rPr>
        <w:t>УСЛОВНО РАЗРЕШЕННЫЕ ВИДЫ И ПАРАМЕТРЫ ИСПОЛЬЗОВАНИЯ ЗЕМЕЛЬНЫХ УЧАСТКОВ И ОБЪЕКТОВ КАПИТАЛЬНОГО СТРОИТЕЛЬСТВА</w:t>
      </w:r>
    </w:p>
    <w:p w:rsidR="00864F23" w:rsidRDefault="00864F23">
      <w:pPr>
        <w:jc w:val="both"/>
        <w:rPr>
          <w:sz w:val="24"/>
          <w:szCs w:val="24"/>
        </w:rPr>
      </w:pPr>
    </w:p>
    <w:tbl>
      <w:tblPr>
        <w:tblW w:w="46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08"/>
        <w:gridCol w:w="5746"/>
        <w:gridCol w:w="6552"/>
      </w:tblGrid>
      <w:tr w:rsidR="00864F23">
        <w:trPr>
          <w:trHeight w:val="552"/>
          <w:tblHeader/>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ВИДЫ РАЗРЕШЕННОГО ИСПОЛЬЗОВАНИЯ ЗЕМЕЛЬНЫХ УЧАСТКОВ </w:t>
            </w:r>
          </w:p>
          <w:p w:rsidR="00864F23" w:rsidRDefault="00D7606D">
            <w:pPr>
              <w:tabs>
                <w:tab w:val="left" w:pos="2520"/>
              </w:tabs>
              <w:jc w:val="center"/>
              <w:rPr>
                <w:b/>
                <w:sz w:val="24"/>
                <w:szCs w:val="24"/>
              </w:rPr>
            </w:pPr>
            <w:r>
              <w:rPr>
                <w:b/>
                <w:sz w:val="24"/>
                <w:szCs w:val="24"/>
              </w:rPr>
              <w:t>(номер по классификатору)</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tabs>
                <w:tab w:val="left" w:pos="2520"/>
              </w:tabs>
              <w:jc w:val="center"/>
              <w:rPr>
                <w:b/>
                <w:sz w:val="24"/>
                <w:szCs w:val="24"/>
              </w:rPr>
            </w:pPr>
            <w:r>
              <w:rPr>
                <w:b/>
                <w:sz w:val="24"/>
                <w:szCs w:val="24"/>
              </w:rPr>
              <w:t>ВИДЫ РАЗРЕШЕННОГО ИСПОЛЬЗОВАНИЯ ОБЪЕКТОВ КАПИТАЛЬНОГО СТРОИТЕЛЬСТВА</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tabs>
                <w:tab w:val="left" w:pos="2520"/>
              </w:tabs>
              <w:jc w:val="center"/>
              <w:rPr>
                <w:b/>
                <w:sz w:val="24"/>
                <w:szCs w:val="24"/>
              </w:rPr>
            </w:pPr>
            <w:r>
              <w:rPr>
                <w:b/>
                <w:sz w:val="24"/>
                <w:szCs w:val="24"/>
              </w:rPr>
              <w:t xml:space="preserve">ПРЕДЕЛЬНЫЕ РАЗМЕРЫ </w:t>
            </w:r>
            <w:proofErr w:type="gramStart"/>
            <w:r>
              <w:rPr>
                <w:b/>
                <w:sz w:val="24"/>
                <w:szCs w:val="24"/>
              </w:rPr>
              <w:t>ЗЕМЕЛЬНЫХ</w:t>
            </w:r>
            <w:proofErr w:type="gramEnd"/>
          </w:p>
          <w:p w:rsidR="00864F23" w:rsidRDefault="00D7606D">
            <w:pPr>
              <w:tabs>
                <w:tab w:val="left" w:pos="2520"/>
              </w:tabs>
              <w:jc w:val="center"/>
              <w:rPr>
                <w:b/>
                <w:sz w:val="24"/>
                <w:szCs w:val="24"/>
              </w:rPr>
            </w:pPr>
            <w:r>
              <w:rPr>
                <w:b/>
                <w:sz w:val="24"/>
                <w:szCs w:val="24"/>
              </w:rPr>
              <w:t>УЧАСТКОВ И ПРЕДЕЛЬНЫЕ ПАРАМЕТРЫ</w:t>
            </w:r>
          </w:p>
          <w:p w:rsidR="00864F23" w:rsidRDefault="00D7606D">
            <w:pPr>
              <w:tabs>
                <w:tab w:val="left" w:pos="2520"/>
              </w:tabs>
              <w:jc w:val="center"/>
              <w:rPr>
                <w:b/>
                <w:sz w:val="24"/>
                <w:szCs w:val="24"/>
              </w:rPr>
            </w:pPr>
            <w:r>
              <w:rPr>
                <w:b/>
                <w:sz w:val="24"/>
                <w:szCs w:val="24"/>
              </w:rPr>
              <w:t>РАЗРЕШЕННОГО СТРОИТЕЛЬСТВА</w:t>
            </w:r>
          </w:p>
        </w:tc>
      </w:tr>
      <w:tr w:rsidR="00864F23">
        <w:trPr>
          <w:trHeight w:val="3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center"/>
              <w:rPr>
                <w:sz w:val="24"/>
                <w:szCs w:val="24"/>
              </w:rPr>
            </w:pPr>
            <w:r>
              <w:rPr>
                <w:sz w:val="24"/>
                <w:szCs w:val="24"/>
              </w:rPr>
              <w:t>нет</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center"/>
              <w:rPr>
                <w:sz w:val="24"/>
                <w:szCs w:val="24"/>
              </w:rPr>
            </w:pPr>
            <w:r>
              <w:rPr>
                <w:sz w:val="24"/>
                <w:szCs w:val="24"/>
              </w:rPr>
              <w:t>нет</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ind w:firstLine="426"/>
              <w:jc w:val="center"/>
              <w:rPr>
                <w:rFonts w:eastAsia="SimSun"/>
                <w:sz w:val="24"/>
                <w:szCs w:val="24"/>
                <w:lang w:eastAsia="zh-CN"/>
              </w:rPr>
            </w:pPr>
            <w:r>
              <w:rPr>
                <w:rFonts w:eastAsia="SimSun"/>
                <w:sz w:val="24"/>
                <w:szCs w:val="24"/>
                <w:lang w:eastAsia="zh-CN"/>
              </w:rPr>
              <w:t>нет</w:t>
            </w:r>
          </w:p>
        </w:tc>
      </w:tr>
    </w:tbl>
    <w:p w:rsidR="00864F23" w:rsidRDefault="00864F23">
      <w:pPr>
        <w:rPr>
          <w:sz w:val="24"/>
          <w:szCs w:val="24"/>
        </w:rPr>
      </w:pPr>
    </w:p>
    <w:p w:rsidR="00864F23" w:rsidRDefault="00D7606D">
      <w:pPr>
        <w:numPr>
          <w:ilvl w:val="0"/>
          <w:numId w:val="19"/>
        </w:numPr>
        <w:jc w:val="both"/>
        <w:rPr>
          <w:b/>
          <w:sz w:val="24"/>
          <w:szCs w:val="24"/>
        </w:rPr>
      </w:pPr>
      <w:r>
        <w:rPr>
          <w:b/>
          <w:sz w:val="24"/>
          <w:szCs w:val="24"/>
        </w:rPr>
        <w:t>ВСПОМОГАТЕЛЬНЫЕ ВИДЫ И ПАРАМЕТРЫ РАЗРЕШЕННОГО ИСПОЛЬЗОВАНИЯ ОБЪЕКТОВ КАПИТАЛЬНОГО СТРОИТЕЛЬСТВА</w:t>
      </w:r>
    </w:p>
    <w:p w:rsidR="00864F23" w:rsidRDefault="00864F23">
      <w:pPr>
        <w:jc w:val="both"/>
        <w:rPr>
          <w:sz w:val="24"/>
          <w:szCs w:val="24"/>
        </w:rPr>
      </w:pPr>
    </w:p>
    <w:p w:rsidR="00864F23" w:rsidRDefault="00D7606D">
      <w:pPr>
        <w:widowControl w:val="0"/>
        <w:ind w:firstLine="709"/>
        <w:jc w:val="both"/>
        <w:rPr>
          <w:sz w:val="24"/>
          <w:szCs w:val="24"/>
        </w:rPr>
      </w:pPr>
      <w:r>
        <w:rPr>
          <w:sz w:val="24"/>
          <w:szCs w:val="24"/>
        </w:rPr>
        <w:t xml:space="preserve">Вспомогательные виды разрешенного использования, допустимы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 </w:t>
      </w:r>
    </w:p>
    <w:p w:rsidR="00864F23" w:rsidRDefault="00D7606D">
      <w:pPr>
        <w:ind w:firstLine="709"/>
        <w:jc w:val="both"/>
        <w:rPr>
          <w:sz w:val="24"/>
          <w:szCs w:val="24"/>
        </w:rPr>
      </w:pPr>
      <w:r>
        <w:rPr>
          <w:b/>
          <w:sz w:val="24"/>
          <w:szCs w:val="24"/>
        </w:rPr>
        <w:t>Виды разрешенного использования объектов:</w:t>
      </w:r>
    </w:p>
    <w:p w:rsidR="00864F23" w:rsidRDefault="00D7606D">
      <w:pPr>
        <w:ind w:firstLine="709"/>
        <w:jc w:val="both"/>
        <w:rPr>
          <w:sz w:val="24"/>
          <w:szCs w:val="24"/>
        </w:rPr>
      </w:pPr>
      <w:r>
        <w:rPr>
          <w:sz w:val="24"/>
          <w:szCs w:val="24"/>
        </w:rPr>
        <w:t xml:space="preserve">Объекты инженерного обеспечения </w:t>
      </w:r>
    </w:p>
    <w:p w:rsidR="00864F23" w:rsidRDefault="00D7606D">
      <w:pPr>
        <w:ind w:firstLine="709"/>
        <w:jc w:val="both"/>
        <w:rPr>
          <w:sz w:val="24"/>
          <w:szCs w:val="24"/>
        </w:rPr>
      </w:pPr>
      <w:r>
        <w:rPr>
          <w:sz w:val="24"/>
          <w:szCs w:val="24"/>
        </w:rPr>
        <w:t>Общественные туалеты</w:t>
      </w:r>
    </w:p>
    <w:p w:rsidR="00864F23" w:rsidRDefault="00D7606D">
      <w:pPr>
        <w:ind w:firstLine="709"/>
        <w:jc w:val="both"/>
        <w:rPr>
          <w:sz w:val="24"/>
          <w:szCs w:val="24"/>
        </w:rPr>
      </w:pPr>
      <w:r>
        <w:rPr>
          <w:sz w:val="24"/>
          <w:szCs w:val="24"/>
        </w:rPr>
        <w:t>Наземные автостоянки, парковки</w:t>
      </w:r>
    </w:p>
    <w:p w:rsidR="00864F23" w:rsidRDefault="00D7606D">
      <w:pPr>
        <w:ind w:firstLine="709"/>
        <w:jc w:val="both"/>
        <w:rPr>
          <w:sz w:val="24"/>
          <w:szCs w:val="24"/>
        </w:rPr>
      </w:pPr>
      <w:r>
        <w:rPr>
          <w:sz w:val="24"/>
          <w:szCs w:val="24"/>
        </w:rPr>
        <w:t>Площадки для мусорных контейнеров</w:t>
      </w:r>
    </w:p>
    <w:p w:rsidR="00864F23" w:rsidRDefault="00864F23">
      <w:pPr>
        <w:jc w:val="both"/>
        <w:rPr>
          <w:sz w:val="24"/>
          <w:szCs w:val="24"/>
        </w:rPr>
      </w:pPr>
    </w:p>
    <w:p w:rsidR="00864F23" w:rsidRDefault="00D7606D">
      <w:pPr>
        <w:ind w:firstLine="709"/>
        <w:jc w:val="both"/>
        <w:rPr>
          <w:sz w:val="24"/>
          <w:szCs w:val="24"/>
        </w:rPr>
      </w:pPr>
      <w:r>
        <w:rPr>
          <w:rFonts w:eastAsia="SimSun"/>
          <w:sz w:val="24"/>
          <w:szCs w:val="24"/>
          <w:u w:val="single"/>
          <w:lang w:eastAsia="zh-CN"/>
        </w:rPr>
        <w:t>Примечание:</w:t>
      </w:r>
    </w:p>
    <w:p w:rsidR="00864F23" w:rsidRDefault="00D7606D">
      <w:pPr>
        <w:ind w:firstLine="709"/>
        <w:jc w:val="both"/>
        <w:rPr>
          <w:rFonts w:eastAsia="SimSun"/>
          <w:sz w:val="24"/>
          <w:szCs w:val="24"/>
          <w:lang w:eastAsia="zh-CN"/>
        </w:rPr>
      </w:pPr>
      <w:r>
        <w:rPr>
          <w:rFonts w:eastAsia="SimSun"/>
          <w:sz w:val="24"/>
          <w:szCs w:val="24"/>
          <w:lang w:eastAsia="zh-CN"/>
        </w:rPr>
        <w:lastRenderedPageBreak/>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864F23" w:rsidRDefault="00D7606D">
      <w:pPr>
        <w:ind w:firstLine="709"/>
        <w:jc w:val="both"/>
        <w:rPr>
          <w:rFonts w:eastAsia="SimSun"/>
          <w:sz w:val="24"/>
          <w:szCs w:val="24"/>
          <w:lang w:eastAsia="zh-CN"/>
        </w:rPr>
      </w:pPr>
      <w:r>
        <w:rPr>
          <w:rFonts w:eastAsia="SimSun"/>
          <w:sz w:val="24"/>
          <w:szCs w:val="24"/>
          <w:lang w:eastAsia="zh-CN"/>
        </w:rPr>
        <w:t>Не разрешается размещать кладбища на территориях:</w:t>
      </w:r>
    </w:p>
    <w:p w:rsidR="00864F23" w:rsidRDefault="00D7606D">
      <w:pPr>
        <w:ind w:firstLine="709"/>
        <w:jc w:val="both"/>
        <w:rPr>
          <w:rFonts w:eastAsia="SimSun"/>
          <w:sz w:val="24"/>
          <w:szCs w:val="24"/>
          <w:lang w:eastAsia="zh-CN"/>
        </w:rPr>
      </w:pPr>
      <w:r>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864F23" w:rsidRDefault="00D7606D">
      <w:pPr>
        <w:ind w:firstLine="709"/>
        <w:jc w:val="both"/>
        <w:rPr>
          <w:rFonts w:eastAsia="SimSun"/>
          <w:sz w:val="24"/>
          <w:szCs w:val="24"/>
          <w:lang w:eastAsia="zh-CN"/>
        </w:rPr>
      </w:pPr>
      <w:r>
        <w:rPr>
          <w:rFonts w:eastAsia="SimSun"/>
          <w:sz w:val="24"/>
          <w:szCs w:val="24"/>
          <w:lang w:eastAsia="zh-CN"/>
        </w:rPr>
        <w:t>- первой зоны санитарной охраны курортов;</w:t>
      </w:r>
    </w:p>
    <w:p w:rsidR="00864F23" w:rsidRDefault="00D7606D">
      <w:pPr>
        <w:ind w:firstLine="709"/>
        <w:jc w:val="both"/>
        <w:rPr>
          <w:rFonts w:eastAsia="SimSun"/>
          <w:sz w:val="24"/>
          <w:szCs w:val="24"/>
          <w:lang w:eastAsia="zh-CN"/>
        </w:rPr>
      </w:pPr>
      <w:r>
        <w:rPr>
          <w:rFonts w:eastAsia="SimSun"/>
          <w:sz w:val="24"/>
          <w:szCs w:val="24"/>
          <w:lang w:eastAsia="zh-CN"/>
        </w:rPr>
        <w:t xml:space="preserve">- с выходом на поверхность </w:t>
      </w:r>
      <w:proofErr w:type="spellStart"/>
      <w:r>
        <w:rPr>
          <w:rFonts w:eastAsia="SimSun"/>
          <w:sz w:val="24"/>
          <w:szCs w:val="24"/>
          <w:lang w:eastAsia="zh-CN"/>
        </w:rPr>
        <w:t>закарстованных</w:t>
      </w:r>
      <w:proofErr w:type="spellEnd"/>
      <w:r>
        <w:rPr>
          <w:rFonts w:eastAsia="SimSun"/>
          <w:sz w:val="24"/>
          <w:szCs w:val="24"/>
          <w:lang w:eastAsia="zh-CN"/>
        </w:rPr>
        <w:t>, сильнотрещиноватых пород и в местах выклинивания водоносных горизонтов;</w:t>
      </w:r>
    </w:p>
    <w:p w:rsidR="00864F23" w:rsidRDefault="00D7606D">
      <w:pPr>
        <w:ind w:firstLine="709"/>
        <w:jc w:val="both"/>
        <w:rPr>
          <w:rFonts w:eastAsia="SimSun"/>
          <w:sz w:val="24"/>
          <w:szCs w:val="24"/>
          <w:lang w:eastAsia="zh-CN"/>
        </w:rPr>
      </w:pPr>
      <w:r>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864F23" w:rsidRDefault="00D7606D">
      <w:pPr>
        <w:ind w:firstLine="709"/>
        <w:jc w:val="both"/>
        <w:rPr>
          <w:rFonts w:eastAsia="SimSun"/>
          <w:sz w:val="24"/>
          <w:szCs w:val="24"/>
          <w:lang w:eastAsia="zh-CN"/>
        </w:rPr>
      </w:pPr>
      <w:r>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864F23" w:rsidRDefault="00D7606D">
      <w:pPr>
        <w:ind w:firstLine="709"/>
        <w:jc w:val="both"/>
        <w:rPr>
          <w:rFonts w:eastAsia="SimSun"/>
          <w:sz w:val="24"/>
          <w:szCs w:val="24"/>
          <w:lang w:eastAsia="zh-CN"/>
        </w:rPr>
      </w:pPr>
      <w:r>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864F23" w:rsidRDefault="00D7606D">
      <w:pPr>
        <w:ind w:firstLine="709"/>
        <w:jc w:val="both"/>
        <w:rPr>
          <w:rFonts w:eastAsia="SimSun"/>
          <w:sz w:val="24"/>
          <w:szCs w:val="24"/>
          <w:lang w:eastAsia="zh-CN"/>
        </w:rPr>
      </w:pPr>
      <w:r>
        <w:rPr>
          <w:rFonts w:eastAsia="SimSun"/>
          <w:sz w:val="24"/>
          <w:szCs w:val="24"/>
          <w:lang w:eastAsia="zh-CN"/>
        </w:rPr>
        <w:t>1) санитарно-эпидемиологической обстановки;</w:t>
      </w:r>
    </w:p>
    <w:p w:rsidR="00864F23" w:rsidRDefault="00D7606D">
      <w:pPr>
        <w:ind w:firstLine="709"/>
        <w:jc w:val="both"/>
        <w:rPr>
          <w:rFonts w:eastAsia="SimSun"/>
          <w:sz w:val="24"/>
          <w:szCs w:val="24"/>
          <w:lang w:eastAsia="zh-CN"/>
        </w:rPr>
      </w:pPr>
      <w:r>
        <w:rPr>
          <w:rFonts w:eastAsia="SimSun"/>
          <w:sz w:val="24"/>
          <w:szCs w:val="24"/>
          <w:lang w:eastAsia="zh-CN"/>
        </w:rPr>
        <w:t>2) градостроительного назначения и ландшафтного зонирования территории;</w:t>
      </w:r>
    </w:p>
    <w:p w:rsidR="00864F23" w:rsidRDefault="00D7606D">
      <w:pPr>
        <w:ind w:firstLine="709"/>
        <w:jc w:val="both"/>
        <w:rPr>
          <w:rFonts w:eastAsia="SimSun"/>
          <w:sz w:val="24"/>
          <w:szCs w:val="24"/>
          <w:lang w:eastAsia="zh-CN"/>
        </w:rPr>
      </w:pPr>
      <w:r>
        <w:rPr>
          <w:rFonts w:eastAsia="SimSun"/>
          <w:sz w:val="24"/>
          <w:szCs w:val="24"/>
          <w:lang w:eastAsia="zh-CN"/>
        </w:rPr>
        <w:t>3) геологических, гидрогеологических и гидрогеохимических данных;</w:t>
      </w:r>
    </w:p>
    <w:p w:rsidR="00864F23" w:rsidRDefault="00D7606D">
      <w:pPr>
        <w:ind w:firstLine="709"/>
        <w:jc w:val="both"/>
        <w:rPr>
          <w:rFonts w:eastAsia="SimSun"/>
          <w:sz w:val="24"/>
          <w:szCs w:val="24"/>
          <w:lang w:eastAsia="zh-CN"/>
        </w:rPr>
      </w:pPr>
      <w:r>
        <w:rPr>
          <w:rFonts w:eastAsia="SimSun"/>
          <w:sz w:val="24"/>
          <w:szCs w:val="24"/>
          <w:lang w:eastAsia="zh-CN"/>
        </w:rPr>
        <w:t xml:space="preserve">4) почвенно-географических и способности почв и </w:t>
      </w:r>
      <w:proofErr w:type="spellStart"/>
      <w:r>
        <w:rPr>
          <w:rFonts w:eastAsia="SimSun"/>
          <w:sz w:val="24"/>
          <w:szCs w:val="24"/>
          <w:lang w:eastAsia="zh-CN"/>
        </w:rPr>
        <w:t>почвогрунтов</w:t>
      </w:r>
      <w:proofErr w:type="spellEnd"/>
      <w:r>
        <w:rPr>
          <w:rFonts w:eastAsia="SimSun"/>
          <w:sz w:val="24"/>
          <w:szCs w:val="24"/>
          <w:lang w:eastAsia="zh-CN"/>
        </w:rPr>
        <w:t xml:space="preserve"> к самоочищению;</w:t>
      </w:r>
    </w:p>
    <w:p w:rsidR="00864F23" w:rsidRDefault="00D7606D">
      <w:pPr>
        <w:ind w:firstLine="709"/>
        <w:jc w:val="both"/>
        <w:rPr>
          <w:rFonts w:eastAsia="SimSun"/>
          <w:sz w:val="24"/>
          <w:szCs w:val="24"/>
          <w:lang w:eastAsia="zh-CN"/>
        </w:rPr>
      </w:pPr>
      <w:r>
        <w:rPr>
          <w:rFonts w:eastAsia="SimSun"/>
          <w:sz w:val="24"/>
          <w:szCs w:val="24"/>
          <w:lang w:eastAsia="zh-CN"/>
        </w:rPr>
        <w:t>5) эрозионного потенциала и миграции загрязнений;</w:t>
      </w:r>
    </w:p>
    <w:p w:rsidR="00864F23" w:rsidRDefault="00D7606D">
      <w:pPr>
        <w:ind w:firstLine="709"/>
        <w:jc w:val="both"/>
        <w:rPr>
          <w:rFonts w:eastAsia="SimSun"/>
          <w:sz w:val="24"/>
          <w:szCs w:val="24"/>
          <w:lang w:eastAsia="zh-CN"/>
        </w:rPr>
      </w:pPr>
      <w:r>
        <w:rPr>
          <w:rFonts w:eastAsia="SimSun"/>
          <w:sz w:val="24"/>
          <w:szCs w:val="24"/>
          <w:lang w:eastAsia="zh-CN"/>
        </w:rPr>
        <w:t>6) транспортной доступности.</w:t>
      </w:r>
    </w:p>
    <w:p w:rsidR="00864F23" w:rsidRDefault="00D7606D">
      <w:pPr>
        <w:ind w:firstLine="709"/>
        <w:jc w:val="both"/>
        <w:rPr>
          <w:rFonts w:eastAsia="SimSun"/>
          <w:sz w:val="24"/>
          <w:szCs w:val="24"/>
          <w:lang w:eastAsia="zh-CN"/>
        </w:rPr>
      </w:pPr>
      <w:r>
        <w:rPr>
          <w:rFonts w:eastAsia="SimSun"/>
          <w:sz w:val="24"/>
          <w:szCs w:val="24"/>
          <w:lang w:eastAsia="zh-CN"/>
        </w:rPr>
        <w:t>Участок, отводимый под кладбище, должен удовлетворять следующим требованиям:</w:t>
      </w:r>
    </w:p>
    <w:p w:rsidR="00864F23" w:rsidRDefault="00D7606D">
      <w:pPr>
        <w:ind w:firstLine="709"/>
        <w:jc w:val="both"/>
        <w:rPr>
          <w:rFonts w:eastAsia="SimSun"/>
          <w:sz w:val="24"/>
          <w:szCs w:val="24"/>
          <w:lang w:eastAsia="zh-CN"/>
        </w:rPr>
      </w:pPr>
      <w:r>
        <w:rPr>
          <w:rFonts w:eastAsia="SimSun"/>
          <w:sz w:val="24"/>
          <w:szCs w:val="24"/>
          <w:lang w:eastAsia="zh-CN"/>
        </w:rPr>
        <w:t>- иметь уклон в сторону, противоположную населенному пункту, открытым водоемам,</w:t>
      </w:r>
    </w:p>
    <w:p w:rsidR="00864F23" w:rsidRDefault="00D7606D">
      <w:pPr>
        <w:ind w:firstLine="709"/>
        <w:jc w:val="both"/>
        <w:rPr>
          <w:rFonts w:eastAsia="SimSun"/>
          <w:sz w:val="24"/>
          <w:szCs w:val="24"/>
          <w:lang w:eastAsia="zh-CN"/>
        </w:rPr>
      </w:pPr>
      <w:r>
        <w:rPr>
          <w:rFonts w:eastAsia="SimSun"/>
          <w:sz w:val="24"/>
          <w:szCs w:val="24"/>
          <w:lang w:eastAsia="zh-CN"/>
        </w:rPr>
        <w:t>- не затопляться при паводках;</w:t>
      </w:r>
    </w:p>
    <w:p w:rsidR="00864F23" w:rsidRDefault="00D7606D">
      <w:pPr>
        <w:ind w:firstLine="709"/>
        <w:jc w:val="both"/>
        <w:rPr>
          <w:rFonts w:eastAsia="SimSun"/>
          <w:sz w:val="24"/>
          <w:szCs w:val="24"/>
          <w:lang w:eastAsia="zh-CN"/>
        </w:rPr>
      </w:pPr>
      <w:r>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864F23" w:rsidRDefault="00D7606D">
      <w:pPr>
        <w:ind w:firstLine="709"/>
        <w:jc w:val="both"/>
        <w:rPr>
          <w:rFonts w:eastAsia="SimSun"/>
          <w:sz w:val="24"/>
          <w:szCs w:val="24"/>
          <w:lang w:eastAsia="zh-CN"/>
        </w:rPr>
      </w:pPr>
      <w:r>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864F23" w:rsidRDefault="00D7606D">
      <w:pPr>
        <w:ind w:firstLine="709"/>
        <w:jc w:val="both"/>
        <w:rPr>
          <w:rFonts w:eastAsia="SimSun"/>
          <w:sz w:val="24"/>
          <w:szCs w:val="24"/>
          <w:lang w:eastAsia="zh-CN"/>
        </w:rPr>
      </w:pPr>
      <w:r>
        <w:rPr>
          <w:rFonts w:eastAsia="SimSun"/>
          <w:sz w:val="24"/>
          <w:szCs w:val="24"/>
          <w:lang w:eastAsia="zh-CN"/>
        </w:rPr>
        <w:t>располагаться с подветренной стороны по отношению к жилой территории.</w:t>
      </w:r>
    </w:p>
    <w:p w:rsidR="00864F23" w:rsidRDefault="00D7606D">
      <w:pPr>
        <w:ind w:firstLine="709"/>
        <w:jc w:val="both"/>
        <w:rPr>
          <w:rFonts w:eastAsia="SimSun"/>
          <w:sz w:val="24"/>
          <w:szCs w:val="24"/>
          <w:lang w:eastAsia="zh-CN"/>
        </w:rPr>
      </w:pPr>
      <w:r>
        <w:rPr>
          <w:rFonts w:eastAsia="SimSun"/>
          <w:sz w:val="24"/>
          <w:szCs w:val="24"/>
          <w:lang w:eastAsia="zh-CN"/>
        </w:rPr>
        <w:t>Устройство кладбища осуществляется в соответствии с утвержденным проектом.</w:t>
      </w:r>
    </w:p>
    <w:p w:rsidR="00864F23" w:rsidRDefault="00D7606D">
      <w:pPr>
        <w:ind w:firstLine="709"/>
        <w:jc w:val="both"/>
        <w:rPr>
          <w:rFonts w:eastAsia="SimSun"/>
          <w:sz w:val="24"/>
          <w:szCs w:val="24"/>
          <w:lang w:eastAsia="zh-CN"/>
        </w:rPr>
      </w:pPr>
      <w:r>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864F23" w:rsidRDefault="00D7606D">
      <w:pPr>
        <w:ind w:firstLine="709"/>
        <w:jc w:val="both"/>
        <w:rPr>
          <w:rFonts w:eastAsia="SimSun"/>
          <w:sz w:val="24"/>
          <w:szCs w:val="24"/>
          <w:lang w:eastAsia="zh-CN"/>
        </w:rPr>
      </w:pPr>
      <w:r>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864F23" w:rsidRDefault="00D7606D">
      <w:pPr>
        <w:ind w:firstLine="709"/>
        <w:jc w:val="both"/>
        <w:rPr>
          <w:rFonts w:eastAsia="SimSun"/>
          <w:sz w:val="24"/>
          <w:szCs w:val="24"/>
          <w:lang w:eastAsia="zh-CN"/>
        </w:rPr>
      </w:pPr>
      <w:r>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864F23" w:rsidRDefault="00D7606D">
      <w:pPr>
        <w:ind w:firstLine="709"/>
        <w:jc w:val="both"/>
        <w:rPr>
          <w:rFonts w:eastAsia="SimSun"/>
          <w:sz w:val="24"/>
          <w:szCs w:val="24"/>
          <w:lang w:eastAsia="zh-CN"/>
        </w:rPr>
      </w:pPr>
      <w:r>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864F23" w:rsidRDefault="00D7606D">
      <w:pPr>
        <w:ind w:firstLine="709"/>
        <w:jc w:val="both"/>
        <w:rPr>
          <w:rFonts w:eastAsia="SimSun"/>
          <w:sz w:val="24"/>
          <w:szCs w:val="24"/>
          <w:lang w:eastAsia="zh-CN"/>
        </w:rPr>
      </w:pPr>
      <w:r>
        <w:rPr>
          <w:rFonts w:eastAsia="SimSun"/>
          <w:sz w:val="24"/>
          <w:szCs w:val="24"/>
          <w:lang w:eastAsia="zh-CN"/>
        </w:rPr>
        <w:t>1) от жилых, общественных зданий, спортивно-оздоровительных и санаторно-курортных зон:</w:t>
      </w:r>
    </w:p>
    <w:p w:rsidR="00864F23" w:rsidRDefault="00D7606D">
      <w:pPr>
        <w:ind w:firstLine="709"/>
        <w:jc w:val="both"/>
        <w:rPr>
          <w:sz w:val="24"/>
          <w:szCs w:val="24"/>
        </w:rPr>
      </w:pPr>
      <w:r>
        <w:rPr>
          <w:rFonts w:eastAsia="SimSun"/>
          <w:sz w:val="24"/>
          <w:szCs w:val="24"/>
          <w:lang w:eastAsia="zh-CN"/>
        </w:rPr>
        <w:t xml:space="preserve">- 500 м. - для </w:t>
      </w:r>
      <w:r>
        <w:rPr>
          <w:sz w:val="24"/>
          <w:szCs w:val="24"/>
        </w:rPr>
        <w:t>кладбищ площадью от 20 до 40 га;</w:t>
      </w:r>
    </w:p>
    <w:p w:rsidR="00864F23" w:rsidRDefault="00D7606D">
      <w:pPr>
        <w:ind w:firstLine="709"/>
        <w:jc w:val="both"/>
        <w:rPr>
          <w:sz w:val="24"/>
          <w:szCs w:val="24"/>
        </w:rPr>
      </w:pPr>
      <w:r>
        <w:rPr>
          <w:sz w:val="24"/>
          <w:szCs w:val="24"/>
        </w:rPr>
        <w:t>- 300 м. - для кладбищ площадью от 10 до 20 га;</w:t>
      </w:r>
    </w:p>
    <w:p w:rsidR="00864F23" w:rsidRDefault="00D7606D">
      <w:pPr>
        <w:ind w:firstLine="709"/>
        <w:jc w:val="both"/>
        <w:rPr>
          <w:rFonts w:eastAsia="SimSun"/>
          <w:sz w:val="24"/>
          <w:szCs w:val="24"/>
          <w:lang w:eastAsia="zh-CN"/>
        </w:rPr>
      </w:pPr>
      <w:r>
        <w:rPr>
          <w:sz w:val="24"/>
          <w:szCs w:val="24"/>
        </w:rPr>
        <w:lastRenderedPageBreak/>
        <w:t xml:space="preserve">- 100 м. - для кладбищ площадью 10 и менее </w:t>
      </w:r>
      <w:proofErr w:type="gramStart"/>
      <w:r>
        <w:rPr>
          <w:sz w:val="24"/>
          <w:szCs w:val="24"/>
        </w:rPr>
        <w:t>га</w:t>
      </w:r>
      <w:proofErr w:type="gramEnd"/>
      <w:r>
        <w:rPr>
          <w:sz w:val="24"/>
          <w:szCs w:val="24"/>
        </w:rPr>
        <w:t>;</w:t>
      </w:r>
    </w:p>
    <w:p w:rsidR="00864F23" w:rsidRDefault="00D7606D">
      <w:pPr>
        <w:ind w:firstLine="709"/>
        <w:jc w:val="both"/>
        <w:rPr>
          <w:rFonts w:eastAsia="SimSun"/>
          <w:sz w:val="24"/>
          <w:szCs w:val="24"/>
          <w:lang w:eastAsia="zh-CN"/>
        </w:rPr>
      </w:pPr>
      <w:r>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864F23" w:rsidRDefault="00D7606D">
      <w:pPr>
        <w:ind w:firstLine="709"/>
        <w:jc w:val="both"/>
        <w:rPr>
          <w:rFonts w:eastAsia="SimSun"/>
          <w:sz w:val="24"/>
          <w:szCs w:val="24"/>
          <w:lang w:eastAsia="zh-CN"/>
        </w:rPr>
      </w:pPr>
      <w:r>
        <w:rPr>
          <w:rFonts w:eastAsia="SimSun"/>
          <w:sz w:val="24"/>
          <w:szCs w:val="24"/>
          <w:lang w:eastAsia="zh-C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Pr>
          <w:rFonts w:eastAsia="SimSun"/>
          <w:sz w:val="24"/>
          <w:szCs w:val="24"/>
          <w:lang w:eastAsia="zh-CN"/>
        </w:rPr>
        <w:t>водоисточника</w:t>
      </w:r>
      <w:proofErr w:type="spellEnd"/>
      <w:r>
        <w:rPr>
          <w:rFonts w:eastAsia="SimSun"/>
          <w:sz w:val="24"/>
          <w:szCs w:val="24"/>
          <w:lang w:eastAsia="zh-CN"/>
        </w:rPr>
        <w:t xml:space="preserve"> и времени фильтрации;</w:t>
      </w:r>
    </w:p>
    <w:p w:rsidR="00864F23" w:rsidRDefault="00D7606D">
      <w:pPr>
        <w:ind w:firstLine="709"/>
        <w:jc w:val="both"/>
        <w:rPr>
          <w:rFonts w:eastAsia="SimSun"/>
          <w:sz w:val="24"/>
          <w:szCs w:val="24"/>
          <w:lang w:eastAsia="zh-CN"/>
        </w:rPr>
      </w:pPr>
      <w:r>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64F23" w:rsidRDefault="00D7606D">
      <w:pPr>
        <w:ind w:firstLine="709"/>
        <w:jc w:val="both"/>
        <w:rPr>
          <w:rFonts w:eastAsia="SimSun"/>
          <w:sz w:val="24"/>
          <w:szCs w:val="24"/>
          <w:lang w:eastAsia="zh-CN"/>
        </w:rPr>
      </w:pPr>
      <w:r>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864F23" w:rsidRDefault="00D7606D">
      <w:pPr>
        <w:ind w:firstLine="709"/>
        <w:jc w:val="both"/>
        <w:rPr>
          <w:rFonts w:eastAsia="SimSun"/>
          <w:sz w:val="24"/>
          <w:szCs w:val="24"/>
          <w:lang w:eastAsia="zh-CN"/>
        </w:rPr>
      </w:pPr>
      <w:r>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64F23" w:rsidRDefault="00D7606D">
      <w:pPr>
        <w:ind w:firstLine="709"/>
        <w:jc w:val="both"/>
        <w:rPr>
          <w:rFonts w:eastAsia="SimSun"/>
          <w:sz w:val="24"/>
          <w:szCs w:val="24"/>
          <w:lang w:eastAsia="zh-CN"/>
        </w:rPr>
      </w:pPr>
      <w:r>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864F23" w:rsidRDefault="00D7606D">
      <w:pPr>
        <w:ind w:firstLine="709"/>
        <w:jc w:val="both"/>
        <w:rPr>
          <w:rFonts w:eastAsia="SimSun"/>
          <w:sz w:val="24"/>
          <w:szCs w:val="24"/>
          <w:lang w:eastAsia="zh-CN"/>
        </w:rPr>
      </w:pPr>
      <w:r>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864F23" w:rsidRDefault="00D7606D">
      <w:pPr>
        <w:ind w:firstLine="709"/>
        <w:jc w:val="both"/>
        <w:rPr>
          <w:rFonts w:eastAsia="SimSun"/>
          <w:sz w:val="24"/>
          <w:szCs w:val="24"/>
          <w:lang w:eastAsia="zh-CN"/>
        </w:rPr>
      </w:pPr>
      <w:r>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64F23" w:rsidRDefault="00D7606D">
      <w:pPr>
        <w:ind w:firstLine="709"/>
        <w:jc w:val="both"/>
        <w:rPr>
          <w:rFonts w:eastAsia="SimSun"/>
          <w:sz w:val="24"/>
          <w:szCs w:val="24"/>
          <w:lang w:eastAsia="zh-CN"/>
        </w:rPr>
      </w:pPr>
      <w:r>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864F23" w:rsidRDefault="00D7606D">
      <w:pPr>
        <w:ind w:firstLine="709"/>
        <w:jc w:val="both"/>
        <w:rPr>
          <w:rFonts w:eastAsia="SimSun"/>
          <w:sz w:val="24"/>
          <w:szCs w:val="24"/>
          <w:lang w:eastAsia="zh-CN"/>
        </w:rPr>
      </w:pPr>
      <w:r>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864F23" w:rsidRDefault="00D7606D">
      <w:pPr>
        <w:ind w:firstLine="709"/>
        <w:jc w:val="both"/>
        <w:rPr>
          <w:rFonts w:eastAsia="SimSun"/>
          <w:sz w:val="24"/>
          <w:szCs w:val="24"/>
          <w:lang w:eastAsia="zh-CN"/>
        </w:rPr>
      </w:pPr>
      <w:r>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864F23" w:rsidRDefault="00D7606D">
      <w:pPr>
        <w:ind w:firstLine="709"/>
        <w:jc w:val="both"/>
        <w:rPr>
          <w:rFonts w:eastAsia="SimSun"/>
          <w:sz w:val="24"/>
          <w:szCs w:val="24"/>
          <w:lang w:eastAsia="zh-CN"/>
        </w:rPr>
      </w:pPr>
      <w:r>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864F23" w:rsidRDefault="00D7606D">
      <w:pPr>
        <w:ind w:firstLine="709"/>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Default="00D7606D">
      <w:pPr>
        <w:ind w:firstLine="709"/>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Default="00864F23">
      <w:pPr>
        <w:jc w:val="both"/>
        <w:rPr>
          <w:rFonts w:eastAsia="SimSun"/>
          <w:sz w:val="24"/>
          <w:szCs w:val="24"/>
          <w:lang w:eastAsia="zh-CN"/>
        </w:rPr>
      </w:pPr>
    </w:p>
    <w:p w:rsidR="00864F23" w:rsidRDefault="000A1CE8">
      <w:pPr>
        <w:ind w:firstLine="709"/>
        <w:jc w:val="center"/>
        <w:rPr>
          <w:rFonts w:eastAsia="SimSun"/>
          <w:sz w:val="24"/>
          <w:szCs w:val="24"/>
          <w:lang w:eastAsia="zh-CN"/>
        </w:rPr>
      </w:pPr>
      <w:bookmarkStart w:id="168" w:name="_Toc433729393"/>
      <w:bookmarkEnd w:id="168"/>
      <w:r>
        <w:rPr>
          <w:rFonts w:eastAsia="SimSun"/>
          <w:b/>
          <w:sz w:val="24"/>
          <w:szCs w:val="24"/>
          <w:lang w:eastAsia="zh-CN"/>
        </w:rPr>
        <w:t>Статья 33</w:t>
      </w:r>
      <w:r w:rsidR="00D7606D">
        <w:rPr>
          <w:rFonts w:eastAsia="SimSun"/>
          <w:b/>
          <w:sz w:val="24"/>
          <w:szCs w:val="24"/>
          <w:lang w:eastAsia="zh-CN"/>
        </w:rPr>
        <w:t>. Зоны водных объектов</w:t>
      </w:r>
    </w:p>
    <w:p w:rsidR="00864F23" w:rsidRDefault="00864F23">
      <w:pPr>
        <w:jc w:val="both"/>
        <w:rPr>
          <w:rFonts w:eastAsia="SimSun"/>
          <w:bCs/>
          <w:sz w:val="24"/>
          <w:szCs w:val="24"/>
          <w:lang w:eastAsia="zh-CN"/>
        </w:rPr>
      </w:pPr>
    </w:p>
    <w:p w:rsidR="00864F23" w:rsidRDefault="00D7606D">
      <w:pPr>
        <w:ind w:firstLine="709"/>
        <w:jc w:val="both"/>
        <w:rPr>
          <w:rFonts w:eastAsia="SimSun"/>
          <w:bCs/>
          <w:sz w:val="24"/>
          <w:szCs w:val="24"/>
          <w:lang w:eastAsia="zh-CN"/>
        </w:rPr>
      </w:pPr>
      <w:r>
        <w:rPr>
          <w:rFonts w:eastAsia="SimSun"/>
          <w:bCs/>
          <w:sz w:val="24"/>
          <w:szCs w:val="24"/>
          <w:lang w:eastAsia="zh-CN"/>
        </w:rPr>
        <w:lastRenderedPageBreak/>
        <w:t>Зона выделена для обеспечения рационального использования и охраны водных ресурсов, гидротехнических сооружений.</w:t>
      </w:r>
    </w:p>
    <w:p w:rsidR="00864F23" w:rsidRDefault="00D7606D">
      <w:pPr>
        <w:ind w:firstLine="709"/>
        <w:jc w:val="both"/>
        <w:rPr>
          <w:rFonts w:eastAsia="SimSun"/>
          <w:bCs/>
          <w:sz w:val="24"/>
          <w:szCs w:val="24"/>
          <w:lang w:eastAsia="zh-CN"/>
        </w:rPr>
      </w:pPr>
      <w:r>
        <w:rPr>
          <w:rFonts w:eastAsia="SimSun"/>
          <w:b/>
          <w:bCs/>
          <w:sz w:val="24"/>
          <w:szCs w:val="24"/>
          <w:lang w:eastAsia="zh-CN"/>
        </w:rPr>
        <w:t>В-1 -Зона гидротехнических сооружений (код 11.3)</w:t>
      </w:r>
      <w:r>
        <w:rPr>
          <w:rFonts w:eastAsia="SimSun"/>
          <w:bCs/>
          <w:sz w:val="24"/>
          <w:szCs w:val="24"/>
          <w:lang w:eastAsia="zh-CN"/>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eastAsia="SimSun"/>
          <w:bCs/>
          <w:sz w:val="24"/>
          <w:szCs w:val="24"/>
          <w:lang w:eastAsia="zh-CN"/>
        </w:rPr>
        <w:t>рыбозащитных</w:t>
      </w:r>
      <w:proofErr w:type="spellEnd"/>
      <w:r>
        <w:rPr>
          <w:rFonts w:eastAsia="SimSun"/>
          <w:bCs/>
          <w:sz w:val="24"/>
          <w:szCs w:val="24"/>
          <w:lang w:eastAsia="zh-CN"/>
        </w:rPr>
        <w:t xml:space="preserve"> и рыбопропускных сооружений, берегозащитных сооружений) - Градостроительные регламенты не устанавливаются.</w:t>
      </w:r>
    </w:p>
    <w:p w:rsidR="00864F23" w:rsidRDefault="00864F23">
      <w:pPr>
        <w:jc w:val="both"/>
        <w:rPr>
          <w:rFonts w:eastAsia="SimSun"/>
          <w:sz w:val="24"/>
          <w:szCs w:val="24"/>
          <w:lang w:eastAsia="zh-CN"/>
        </w:rPr>
      </w:pPr>
    </w:p>
    <w:p w:rsidR="00864F23" w:rsidRDefault="000A1CE8">
      <w:pPr>
        <w:jc w:val="center"/>
        <w:rPr>
          <w:b/>
          <w:sz w:val="24"/>
          <w:szCs w:val="24"/>
        </w:rPr>
      </w:pPr>
      <w:r>
        <w:rPr>
          <w:b/>
          <w:sz w:val="24"/>
          <w:szCs w:val="24"/>
        </w:rPr>
        <w:t>Статья 34</w:t>
      </w:r>
      <w:r w:rsidR="00D7606D">
        <w:rPr>
          <w:b/>
          <w:sz w:val="24"/>
          <w:szCs w:val="24"/>
        </w:rPr>
        <w:t>. Обеспечение доступности объектов социальной инфраструктуры</w:t>
      </w:r>
      <w:r w:rsidR="00D7606D">
        <w:rPr>
          <w:b/>
          <w:sz w:val="24"/>
          <w:szCs w:val="24"/>
        </w:rPr>
        <w:br/>
        <w:t>для инвалидов и других маломобильных групп населения</w:t>
      </w:r>
    </w:p>
    <w:p w:rsidR="00864F23" w:rsidRDefault="00864F23">
      <w:pPr>
        <w:suppressAutoHyphens/>
        <w:contextualSpacing/>
        <w:jc w:val="both"/>
        <w:rPr>
          <w:sz w:val="24"/>
          <w:szCs w:val="24"/>
        </w:rPr>
      </w:pPr>
    </w:p>
    <w:p w:rsidR="00864F23" w:rsidRDefault="00D7606D">
      <w:pPr>
        <w:suppressAutoHyphens/>
        <w:ind w:firstLine="709"/>
        <w:contextualSpacing/>
        <w:jc w:val="both"/>
        <w:rPr>
          <w:sz w:val="24"/>
          <w:szCs w:val="24"/>
        </w:rPr>
      </w:pPr>
      <w:r>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864F23" w:rsidRDefault="00D7606D">
      <w:pPr>
        <w:suppressAutoHyphens/>
        <w:ind w:firstLine="709"/>
        <w:contextualSpacing/>
        <w:jc w:val="both"/>
        <w:rPr>
          <w:sz w:val="24"/>
          <w:szCs w:val="24"/>
        </w:rPr>
      </w:pPr>
      <w:proofErr w:type="gramStart"/>
      <w:r>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roofErr w:type="gramEnd"/>
    </w:p>
    <w:p w:rsidR="00864F23" w:rsidRDefault="00D7606D">
      <w:pPr>
        <w:suppressAutoHyphens/>
        <w:ind w:firstLine="709"/>
        <w:contextualSpacing/>
        <w:jc w:val="both"/>
        <w:rPr>
          <w:sz w:val="24"/>
          <w:szCs w:val="24"/>
        </w:rPr>
      </w:pPr>
      <w:r>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864F23" w:rsidRDefault="00D7606D">
      <w:pPr>
        <w:suppressAutoHyphens/>
        <w:ind w:firstLine="709"/>
        <w:contextualSpacing/>
        <w:jc w:val="both"/>
        <w:rPr>
          <w:sz w:val="24"/>
          <w:szCs w:val="24"/>
        </w:rPr>
      </w:pPr>
      <w:r>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Pr>
          <w:sz w:val="24"/>
          <w:szCs w:val="24"/>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Pr>
          <w:sz w:val="24"/>
          <w:szCs w:val="24"/>
        </w:rPr>
        <w:t xml:space="preserve"> </w:t>
      </w:r>
      <w:proofErr w:type="gramStart"/>
      <w:r>
        <w:rPr>
          <w:sz w:val="24"/>
          <w:szCs w:val="24"/>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864F23" w:rsidRDefault="00D7606D">
      <w:pPr>
        <w:suppressAutoHyphens/>
        <w:ind w:firstLine="709"/>
        <w:contextualSpacing/>
        <w:jc w:val="both"/>
        <w:rPr>
          <w:sz w:val="24"/>
          <w:szCs w:val="24"/>
        </w:rPr>
      </w:pPr>
      <w:r>
        <w:rPr>
          <w:sz w:val="24"/>
          <w:szCs w:val="24"/>
        </w:rPr>
        <w:t>Проектные решения объектов, доступных для маломобильных групп населения, должны обеспечивать:</w:t>
      </w:r>
    </w:p>
    <w:p w:rsidR="00864F23" w:rsidRDefault="00D7606D">
      <w:pPr>
        <w:suppressAutoHyphens/>
        <w:ind w:firstLine="709"/>
        <w:contextualSpacing/>
        <w:jc w:val="both"/>
        <w:rPr>
          <w:sz w:val="24"/>
          <w:szCs w:val="24"/>
        </w:rPr>
      </w:pPr>
      <w:r>
        <w:rPr>
          <w:sz w:val="24"/>
          <w:szCs w:val="24"/>
        </w:rPr>
        <w:t>- досягаемость мест целевого посещения и беспрепятственность перемещения внутри зданий и сооружений;</w:t>
      </w:r>
    </w:p>
    <w:p w:rsidR="00864F23" w:rsidRDefault="00D7606D">
      <w:pPr>
        <w:suppressAutoHyphens/>
        <w:ind w:firstLine="709"/>
        <w:contextualSpacing/>
        <w:jc w:val="both"/>
        <w:rPr>
          <w:sz w:val="24"/>
          <w:szCs w:val="24"/>
        </w:rPr>
      </w:pPr>
      <w:r>
        <w:rPr>
          <w:sz w:val="24"/>
          <w:szCs w:val="24"/>
        </w:rPr>
        <w:t>- безопасность путей движения (в том числе эвакуационных), а также мест проживания, обслуживания и приложения труда;</w:t>
      </w:r>
    </w:p>
    <w:p w:rsidR="00864F23" w:rsidRDefault="00D7606D">
      <w:pPr>
        <w:suppressAutoHyphens/>
        <w:ind w:firstLine="709"/>
        <w:contextualSpacing/>
        <w:jc w:val="both"/>
        <w:rPr>
          <w:sz w:val="24"/>
          <w:szCs w:val="24"/>
        </w:rPr>
      </w:pPr>
      <w:r>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864F23" w:rsidRDefault="00D7606D">
      <w:pPr>
        <w:suppressAutoHyphens/>
        <w:ind w:firstLine="709"/>
        <w:contextualSpacing/>
        <w:jc w:val="both"/>
        <w:rPr>
          <w:sz w:val="24"/>
          <w:szCs w:val="24"/>
        </w:rPr>
      </w:pPr>
      <w:r>
        <w:rPr>
          <w:sz w:val="24"/>
          <w:szCs w:val="24"/>
        </w:rPr>
        <w:t>- удобство и комфорт среды жизнедеятельности.</w:t>
      </w:r>
    </w:p>
    <w:p w:rsidR="00864F23" w:rsidRDefault="00D7606D">
      <w:pPr>
        <w:suppressAutoHyphens/>
        <w:ind w:firstLine="709"/>
        <w:contextualSpacing/>
        <w:jc w:val="both"/>
        <w:rPr>
          <w:sz w:val="24"/>
          <w:szCs w:val="24"/>
        </w:rPr>
      </w:pPr>
      <w:r>
        <w:rPr>
          <w:sz w:val="24"/>
          <w:szCs w:val="24"/>
        </w:rPr>
        <w:lastRenderedPageBreak/>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64F23" w:rsidRDefault="00D7606D">
      <w:pPr>
        <w:suppressAutoHyphens/>
        <w:ind w:firstLine="709"/>
        <w:contextualSpacing/>
        <w:jc w:val="both"/>
        <w:rPr>
          <w:b/>
          <w:sz w:val="24"/>
          <w:szCs w:val="24"/>
        </w:rPr>
      </w:pPr>
      <w:r>
        <w:rPr>
          <w:b/>
          <w:sz w:val="24"/>
          <w:szCs w:val="24"/>
        </w:rPr>
        <w:t>Требования к зданиям, сооружениям и объектам социальной инфраструктуры</w:t>
      </w:r>
    </w:p>
    <w:p w:rsidR="00864F23" w:rsidRDefault="00D7606D">
      <w:pPr>
        <w:suppressAutoHyphens/>
        <w:ind w:firstLine="709"/>
        <w:contextualSpacing/>
        <w:jc w:val="both"/>
        <w:rPr>
          <w:sz w:val="24"/>
          <w:szCs w:val="24"/>
        </w:rPr>
      </w:pPr>
      <w:r>
        <w:rPr>
          <w:sz w:val="24"/>
          <w:szCs w:val="24"/>
        </w:rPr>
        <w:t>Объекты социальной инфраструктуры должны оснащаться следующими специальными приспособлениями и оборудованием:</w:t>
      </w:r>
    </w:p>
    <w:p w:rsidR="00864F23" w:rsidRDefault="00D7606D">
      <w:pPr>
        <w:suppressAutoHyphens/>
        <w:ind w:firstLine="709"/>
        <w:contextualSpacing/>
        <w:jc w:val="both"/>
        <w:rPr>
          <w:sz w:val="24"/>
          <w:szCs w:val="24"/>
        </w:rPr>
      </w:pPr>
      <w:r>
        <w:rPr>
          <w:sz w:val="24"/>
          <w:szCs w:val="24"/>
        </w:rPr>
        <w:t>- визуальной и звуковой информацией, включая специальные знаки у строящихся, ремонтируемых объектов;</w:t>
      </w:r>
    </w:p>
    <w:p w:rsidR="00864F23" w:rsidRDefault="00D7606D">
      <w:pPr>
        <w:suppressAutoHyphens/>
        <w:ind w:firstLine="709"/>
        <w:contextualSpacing/>
        <w:jc w:val="both"/>
        <w:rPr>
          <w:sz w:val="24"/>
          <w:szCs w:val="24"/>
        </w:rPr>
      </w:pPr>
      <w:r>
        <w:rPr>
          <w:sz w:val="24"/>
          <w:szCs w:val="24"/>
        </w:rPr>
        <w:t>- телефонами-автоматами или иными средствами связи, доступными для инвалидов;</w:t>
      </w:r>
    </w:p>
    <w:p w:rsidR="00864F23" w:rsidRDefault="00D7606D">
      <w:pPr>
        <w:suppressAutoHyphens/>
        <w:ind w:firstLine="709"/>
        <w:contextualSpacing/>
        <w:jc w:val="both"/>
        <w:rPr>
          <w:sz w:val="24"/>
          <w:szCs w:val="24"/>
        </w:rPr>
      </w:pPr>
      <w:r>
        <w:rPr>
          <w:sz w:val="24"/>
          <w:szCs w:val="24"/>
        </w:rPr>
        <w:t>- санитарно-гигиеническими помещениями, доступными для инвалидов и других маломобильных групп населения;</w:t>
      </w:r>
    </w:p>
    <w:p w:rsidR="00864F23" w:rsidRDefault="00D7606D">
      <w:pPr>
        <w:suppressAutoHyphens/>
        <w:ind w:firstLine="709"/>
        <w:contextualSpacing/>
        <w:jc w:val="both"/>
        <w:rPr>
          <w:sz w:val="24"/>
          <w:szCs w:val="24"/>
        </w:rPr>
      </w:pPr>
      <w:r>
        <w:rPr>
          <w:sz w:val="24"/>
          <w:szCs w:val="24"/>
        </w:rPr>
        <w:t>- пандусами и поручнями у лестниц при входах в здания;</w:t>
      </w:r>
    </w:p>
    <w:p w:rsidR="00864F23" w:rsidRDefault="00D7606D">
      <w:pPr>
        <w:suppressAutoHyphens/>
        <w:ind w:firstLine="709"/>
        <w:contextualSpacing/>
        <w:jc w:val="both"/>
        <w:rPr>
          <w:sz w:val="24"/>
          <w:szCs w:val="24"/>
        </w:rPr>
      </w:pPr>
      <w:r>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864F23" w:rsidRDefault="00D7606D">
      <w:pPr>
        <w:suppressAutoHyphens/>
        <w:ind w:firstLine="709"/>
        <w:contextualSpacing/>
        <w:jc w:val="both"/>
        <w:rPr>
          <w:sz w:val="24"/>
          <w:szCs w:val="24"/>
        </w:rPr>
      </w:pPr>
      <w:r>
        <w:rPr>
          <w:sz w:val="24"/>
          <w:szCs w:val="24"/>
        </w:rPr>
        <w:t>- специальными указателями маршрутов движения инвалидов по территории вокзалов, парков и других рекреационных зон;</w:t>
      </w:r>
    </w:p>
    <w:p w:rsidR="00864F23" w:rsidRDefault="00D7606D">
      <w:pPr>
        <w:suppressAutoHyphens/>
        <w:ind w:firstLine="709"/>
        <w:contextualSpacing/>
        <w:jc w:val="both"/>
        <w:rPr>
          <w:sz w:val="24"/>
          <w:szCs w:val="24"/>
        </w:rPr>
      </w:pPr>
      <w:r>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864F23" w:rsidRDefault="00D7606D">
      <w:pPr>
        <w:suppressAutoHyphens/>
        <w:ind w:firstLine="709"/>
        <w:contextualSpacing/>
        <w:jc w:val="both"/>
        <w:rPr>
          <w:sz w:val="24"/>
          <w:szCs w:val="24"/>
        </w:rPr>
      </w:pPr>
      <w:r>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864F23" w:rsidRDefault="00D7606D">
      <w:pPr>
        <w:suppressAutoHyphens/>
        <w:ind w:firstLine="709"/>
        <w:contextualSpacing/>
        <w:jc w:val="both"/>
        <w:rPr>
          <w:sz w:val="24"/>
          <w:szCs w:val="24"/>
        </w:rPr>
      </w:pPr>
      <w:r>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864F23" w:rsidRDefault="00D7606D">
      <w:pPr>
        <w:suppressAutoHyphens/>
        <w:ind w:firstLine="709"/>
        <w:contextualSpacing/>
        <w:jc w:val="both"/>
        <w:rPr>
          <w:sz w:val="24"/>
          <w:szCs w:val="24"/>
        </w:rPr>
      </w:pPr>
      <w:r>
        <w:rPr>
          <w:sz w:val="24"/>
          <w:szCs w:val="24"/>
        </w:rPr>
        <w:t xml:space="preserve">Территориальные центры социального обслуживания граждан пожилого возраста и инвалидов согласно ГОСТ </w:t>
      </w:r>
      <w:proofErr w:type="gramStart"/>
      <w:r>
        <w:rPr>
          <w:sz w:val="24"/>
          <w:szCs w:val="24"/>
        </w:rPr>
        <w:t>Р</w:t>
      </w:r>
      <w:proofErr w:type="gramEnd"/>
      <w:r>
        <w:rPr>
          <w:sz w:val="24"/>
          <w:szCs w:val="24"/>
        </w:rPr>
        <w:t xml:space="preserve"> 52495-2005 должны быть следующих типов:</w:t>
      </w:r>
    </w:p>
    <w:p w:rsidR="00864F23" w:rsidRDefault="00D7606D">
      <w:pPr>
        <w:suppressAutoHyphens/>
        <w:ind w:firstLine="709"/>
        <w:contextualSpacing/>
        <w:jc w:val="both"/>
        <w:rPr>
          <w:sz w:val="24"/>
          <w:szCs w:val="24"/>
        </w:rPr>
      </w:pPr>
      <w:r>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864F23" w:rsidRDefault="00D7606D">
      <w:pPr>
        <w:suppressAutoHyphens/>
        <w:ind w:firstLine="709"/>
        <w:contextualSpacing/>
        <w:jc w:val="both"/>
        <w:rPr>
          <w:sz w:val="24"/>
          <w:szCs w:val="24"/>
        </w:rPr>
      </w:pPr>
      <w:r>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864F23" w:rsidRDefault="00D7606D">
      <w:pPr>
        <w:suppressAutoHyphens/>
        <w:ind w:firstLine="709"/>
        <w:contextualSpacing/>
        <w:jc w:val="both"/>
        <w:rPr>
          <w:sz w:val="24"/>
          <w:szCs w:val="24"/>
        </w:rPr>
      </w:pPr>
      <w:r>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864F23" w:rsidRDefault="00D7606D">
      <w:pPr>
        <w:suppressAutoHyphens/>
        <w:ind w:firstLine="709"/>
        <w:contextualSpacing/>
        <w:jc w:val="both"/>
        <w:rPr>
          <w:sz w:val="24"/>
          <w:szCs w:val="24"/>
        </w:rPr>
      </w:pPr>
      <w:r>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864F23" w:rsidRDefault="00D7606D">
      <w:pPr>
        <w:suppressAutoHyphens/>
        <w:ind w:firstLine="709"/>
        <w:contextualSpacing/>
        <w:jc w:val="both"/>
        <w:rPr>
          <w:sz w:val="24"/>
          <w:szCs w:val="24"/>
        </w:rPr>
      </w:pPr>
      <w:r>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864F23" w:rsidRDefault="00D7606D">
      <w:pPr>
        <w:suppressAutoHyphens/>
        <w:ind w:firstLine="709"/>
        <w:contextualSpacing/>
        <w:jc w:val="both"/>
        <w:rPr>
          <w:sz w:val="24"/>
          <w:szCs w:val="24"/>
        </w:rPr>
      </w:pPr>
      <w:r>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864F23" w:rsidRDefault="00D7606D">
      <w:pPr>
        <w:suppressAutoHyphens/>
        <w:ind w:firstLine="709"/>
        <w:contextualSpacing/>
        <w:jc w:val="both"/>
        <w:rPr>
          <w:sz w:val="24"/>
          <w:szCs w:val="24"/>
        </w:rPr>
      </w:pPr>
      <w:r>
        <w:rPr>
          <w:sz w:val="24"/>
          <w:szCs w:val="24"/>
        </w:rPr>
        <w:t>Требования к параметрам проездов и проходов, обеспечивающих доступ инвалидов и маломобильных лиц</w:t>
      </w:r>
    </w:p>
    <w:p w:rsidR="00864F23" w:rsidRDefault="00D7606D">
      <w:pPr>
        <w:suppressAutoHyphens/>
        <w:ind w:firstLine="709"/>
        <w:contextualSpacing/>
        <w:jc w:val="both"/>
        <w:rPr>
          <w:sz w:val="24"/>
          <w:szCs w:val="24"/>
        </w:rPr>
      </w:pPr>
      <w:r>
        <w:rPr>
          <w:sz w:val="24"/>
          <w:szCs w:val="24"/>
        </w:rPr>
        <w:lastRenderedPageBreak/>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864F23" w:rsidRDefault="00D7606D">
      <w:pPr>
        <w:suppressAutoHyphens/>
        <w:ind w:firstLine="709"/>
        <w:contextualSpacing/>
        <w:jc w:val="both"/>
        <w:rPr>
          <w:sz w:val="24"/>
          <w:szCs w:val="24"/>
        </w:rPr>
      </w:pPr>
      <w:r>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864F23" w:rsidRDefault="00D7606D">
      <w:pPr>
        <w:suppressAutoHyphens/>
        <w:ind w:firstLine="709"/>
        <w:contextualSpacing/>
        <w:jc w:val="both"/>
        <w:rPr>
          <w:sz w:val="24"/>
          <w:szCs w:val="24"/>
        </w:rPr>
      </w:pPr>
      <w:r>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864F23" w:rsidRDefault="00D7606D">
      <w:pPr>
        <w:suppressAutoHyphens/>
        <w:ind w:firstLine="709"/>
        <w:contextualSpacing/>
        <w:jc w:val="both"/>
        <w:rPr>
          <w:sz w:val="24"/>
          <w:szCs w:val="24"/>
        </w:rPr>
      </w:pPr>
      <w:r>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864F23" w:rsidRDefault="00D7606D">
      <w:pPr>
        <w:suppressAutoHyphens/>
        <w:ind w:firstLine="709"/>
        <w:contextualSpacing/>
        <w:jc w:val="both"/>
        <w:rPr>
          <w:sz w:val="24"/>
          <w:szCs w:val="24"/>
        </w:rPr>
      </w:pPr>
      <w:r>
        <w:rPr>
          <w:sz w:val="24"/>
          <w:szCs w:val="24"/>
        </w:rPr>
        <w:t xml:space="preserve">В условиях сложившейся застройки при невозможности </w:t>
      </w:r>
      <w:proofErr w:type="gramStart"/>
      <w:r>
        <w:rPr>
          <w:sz w:val="24"/>
          <w:szCs w:val="24"/>
        </w:rPr>
        <w:t>достижения нормативных параметров ширины пути движения</w:t>
      </w:r>
      <w:proofErr w:type="gramEnd"/>
      <w:r>
        <w:rPr>
          <w:sz w:val="24"/>
          <w:szCs w:val="24"/>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864F23" w:rsidRDefault="00D7606D">
      <w:pPr>
        <w:suppressAutoHyphens/>
        <w:ind w:firstLine="709"/>
        <w:contextualSpacing/>
        <w:jc w:val="both"/>
        <w:rPr>
          <w:sz w:val="24"/>
          <w:szCs w:val="24"/>
        </w:rPr>
      </w:pPr>
      <w:r>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64F23" w:rsidRDefault="00D7606D">
      <w:pPr>
        <w:suppressAutoHyphens/>
        <w:ind w:firstLine="709"/>
        <w:contextualSpacing/>
        <w:jc w:val="both"/>
        <w:rPr>
          <w:sz w:val="24"/>
          <w:szCs w:val="24"/>
        </w:rPr>
      </w:pPr>
      <w:r>
        <w:rPr>
          <w:sz w:val="24"/>
          <w:szCs w:val="24"/>
        </w:rPr>
        <w:t>Уклоны пути движения для проезда инвалидов на креслах-колясках не должны превышать:</w:t>
      </w:r>
    </w:p>
    <w:p w:rsidR="00864F23" w:rsidRDefault="00D7606D">
      <w:pPr>
        <w:suppressAutoHyphens/>
        <w:ind w:firstLine="709"/>
        <w:contextualSpacing/>
        <w:jc w:val="both"/>
        <w:rPr>
          <w:sz w:val="24"/>
          <w:szCs w:val="24"/>
        </w:rPr>
      </w:pPr>
      <w:proofErr w:type="gramStart"/>
      <w:r>
        <w:rPr>
          <w:sz w:val="24"/>
          <w:szCs w:val="24"/>
        </w:rPr>
        <w:t>продольный</w:t>
      </w:r>
      <w:proofErr w:type="gramEnd"/>
      <w:r>
        <w:rPr>
          <w:sz w:val="24"/>
          <w:szCs w:val="24"/>
        </w:rPr>
        <w:t xml:space="preserve"> - 5 процентов;</w:t>
      </w:r>
    </w:p>
    <w:p w:rsidR="00864F23" w:rsidRDefault="00D7606D">
      <w:pPr>
        <w:suppressAutoHyphens/>
        <w:ind w:firstLine="709"/>
        <w:contextualSpacing/>
        <w:jc w:val="both"/>
        <w:rPr>
          <w:sz w:val="24"/>
          <w:szCs w:val="24"/>
        </w:rPr>
      </w:pPr>
      <w:proofErr w:type="gramStart"/>
      <w:r>
        <w:rPr>
          <w:sz w:val="24"/>
          <w:szCs w:val="24"/>
        </w:rPr>
        <w:t>поперечный</w:t>
      </w:r>
      <w:proofErr w:type="gramEnd"/>
      <w:r>
        <w:rPr>
          <w:sz w:val="24"/>
          <w:szCs w:val="24"/>
        </w:rPr>
        <w:t xml:space="preserve"> - 1 - 2 процента.</w:t>
      </w:r>
    </w:p>
    <w:p w:rsidR="00864F23" w:rsidRDefault="00D7606D">
      <w:pPr>
        <w:suppressAutoHyphens/>
        <w:ind w:firstLine="709"/>
        <w:contextualSpacing/>
        <w:jc w:val="both"/>
        <w:rPr>
          <w:sz w:val="24"/>
          <w:szCs w:val="24"/>
        </w:rPr>
      </w:pPr>
      <w:r>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864F23" w:rsidRDefault="00D7606D">
      <w:pPr>
        <w:suppressAutoHyphens/>
        <w:ind w:firstLine="709"/>
        <w:contextualSpacing/>
        <w:jc w:val="both"/>
        <w:rPr>
          <w:sz w:val="24"/>
          <w:szCs w:val="24"/>
        </w:rPr>
      </w:pPr>
      <w:r>
        <w:rPr>
          <w:sz w:val="24"/>
          <w:szCs w:val="24"/>
        </w:rPr>
        <w:t>Высота бордюров по краям пешеходных путей должна быть не менее 0,05 м.</w:t>
      </w:r>
    </w:p>
    <w:p w:rsidR="00864F23" w:rsidRDefault="00D7606D">
      <w:pPr>
        <w:suppressAutoHyphens/>
        <w:ind w:firstLine="709"/>
        <w:contextualSpacing/>
        <w:jc w:val="both"/>
        <w:rPr>
          <w:sz w:val="24"/>
          <w:szCs w:val="24"/>
        </w:rPr>
      </w:pPr>
      <w:r>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864F23" w:rsidRDefault="00D7606D">
      <w:pPr>
        <w:suppressAutoHyphens/>
        <w:ind w:firstLine="709"/>
        <w:contextualSpacing/>
        <w:jc w:val="both"/>
        <w:rPr>
          <w:sz w:val="24"/>
          <w:szCs w:val="24"/>
        </w:rPr>
      </w:pPr>
      <w:r>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864F23" w:rsidRDefault="00D7606D">
      <w:pPr>
        <w:suppressAutoHyphens/>
        <w:ind w:firstLine="709"/>
        <w:contextualSpacing/>
        <w:jc w:val="both"/>
        <w:rPr>
          <w:sz w:val="24"/>
          <w:szCs w:val="24"/>
        </w:rPr>
      </w:pPr>
      <w:r>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864F23" w:rsidRDefault="00D7606D">
      <w:pPr>
        <w:suppressAutoHyphens/>
        <w:ind w:firstLine="709"/>
        <w:contextualSpacing/>
        <w:jc w:val="both"/>
        <w:rPr>
          <w:sz w:val="24"/>
          <w:szCs w:val="24"/>
        </w:rPr>
      </w:pPr>
      <w:r>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64F23" w:rsidRDefault="00D7606D">
      <w:pPr>
        <w:suppressAutoHyphens/>
        <w:ind w:firstLine="709"/>
        <w:contextualSpacing/>
        <w:jc w:val="both"/>
        <w:rPr>
          <w:sz w:val="24"/>
          <w:szCs w:val="24"/>
        </w:rPr>
      </w:pPr>
      <w:r>
        <w:rPr>
          <w:sz w:val="24"/>
          <w:szCs w:val="24"/>
        </w:rPr>
        <w:t xml:space="preserve">Для открытых лестниц на перепадах рельефа рекомендуется принимать ширину </w:t>
      </w:r>
      <w:proofErr w:type="spellStart"/>
      <w:r>
        <w:rPr>
          <w:sz w:val="24"/>
          <w:szCs w:val="24"/>
        </w:rPr>
        <w:t>проступей</w:t>
      </w:r>
      <w:proofErr w:type="spellEnd"/>
      <w:r>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864F23" w:rsidRDefault="00D7606D">
      <w:pPr>
        <w:suppressAutoHyphens/>
        <w:ind w:firstLine="709"/>
        <w:contextualSpacing/>
        <w:jc w:val="both"/>
        <w:rPr>
          <w:sz w:val="24"/>
          <w:szCs w:val="24"/>
        </w:rPr>
      </w:pPr>
      <w:r>
        <w:rPr>
          <w:sz w:val="24"/>
          <w:szCs w:val="24"/>
        </w:rPr>
        <w:t>Лестницы должны дублироваться пандусами, а при необходимости - другими средствами подъема.</w:t>
      </w:r>
    </w:p>
    <w:p w:rsidR="00864F23" w:rsidRDefault="00D7606D">
      <w:pPr>
        <w:suppressAutoHyphens/>
        <w:ind w:firstLine="709"/>
        <w:contextualSpacing/>
        <w:jc w:val="both"/>
        <w:rPr>
          <w:sz w:val="24"/>
          <w:szCs w:val="24"/>
        </w:rPr>
      </w:pPr>
      <w:proofErr w:type="gramStart"/>
      <w:r>
        <w:rPr>
          <w:sz w:val="24"/>
          <w:szCs w:val="24"/>
        </w:rPr>
        <w:lastRenderedPageBreak/>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Pr>
          <w:sz w:val="24"/>
          <w:szCs w:val="24"/>
        </w:rPr>
        <w:t xml:space="preserve"> высотой не менее 0,7 м.</w:t>
      </w:r>
    </w:p>
    <w:p w:rsidR="00864F23" w:rsidRDefault="00D7606D">
      <w:pPr>
        <w:suppressAutoHyphens/>
        <w:ind w:firstLine="709"/>
        <w:contextualSpacing/>
        <w:jc w:val="both"/>
        <w:rPr>
          <w:sz w:val="24"/>
          <w:szCs w:val="24"/>
        </w:rPr>
      </w:pPr>
      <w:r>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864F23" w:rsidRDefault="00D7606D">
      <w:pPr>
        <w:suppressAutoHyphens/>
        <w:ind w:firstLine="709"/>
        <w:contextualSpacing/>
        <w:jc w:val="both"/>
        <w:rPr>
          <w:sz w:val="24"/>
          <w:szCs w:val="24"/>
        </w:rPr>
      </w:pPr>
      <w:r>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864F23" w:rsidRDefault="00D7606D">
      <w:pPr>
        <w:suppressAutoHyphens/>
        <w:ind w:firstLine="709"/>
        <w:contextualSpacing/>
        <w:jc w:val="both"/>
        <w:rPr>
          <w:sz w:val="24"/>
          <w:szCs w:val="24"/>
        </w:rPr>
      </w:pPr>
      <w:proofErr w:type="gramStart"/>
      <w:r>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Pr>
          <w:sz w:val="24"/>
          <w:szCs w:val="24"/>
        </w:rPr>
        <w:t>, - не менее 20 процентов мест.</w:t>
      </w:r>
    </w:p>
    <w:p w:rsidR="00864F23" w:rsidRDefault="00D7606D">
      <w:pPr>
        <w:suppressAutoHyphens/>
        <w:ind w:firstLine="709"/>
        <w:contextualSpacing/>
        <w:jc w:val="both"/>
        <w:rPr>
          <w:sz w:val="24"/>
          <w:szCs w:val="24"/>
        </w:rPr>
      </w:pPr>
      <w:r>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864F23" w:rsidRDefault="00D7606D">
      <w:pPr>
        <w:suppressAutoHyphens/>
        <w:ind w:firstLine="709"/>
        <w:contextualSpacing/>
        <w:jc w:val="both"/>
        <w:rPr>
          <w:sz w:val="24"/>
          <w:szCs w:val="24"/>
        </w:rPr>
      </w:pPr>
      <w:r>
        <w:rPr>
          <w:sz w:val="24"/>
          <w:szCs w:val="24"/>
        </w:rPr>
        <w:t>Места парковки оснащаются знаками, применяемыми в международной практике.</w:t>
      </w:r>
    </w:p>
    <w:p w:rsidR="00864F23" w:rsidRDefault="00D7606D">
      <w:pPr>
        <w:suppressAutoHyphens/>
        <w:ind w:firstLine="709"/>
        <w:contextualSpacing/>
        <w:jc w:val="both"/>
        <w:rPr>
          <w:sz w:val="24"/>
          <w:szCs w:val="24"/>
        </w:rPr>
      </w:pPr>
      <w:r>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864F23" w:rsidRDefault="00D7606D">
      <w:pPr>
        <w:suppressAutoHyphens/>
        <w:ind w:firstLine="709"/>
        <w:contextualSpacing/>
        <w:jc w:val="both"/>
        <w:rPr>
          <w:sz w:val="24"/>
          <w:szCs w:val="24"/>
        </w:rPr>
      </w:pPr>
      <w:r>
        <w:rPr>
          <w:sz w:val="24"/>
          <w:szCs w:val="24"/>
        </w:rPr>
        <w:t>Площадки и места отдыха следует размещать смежно вне габаритов путей движения мест отдыха и ожидания.</w:t>
      </w:r>
    </w:p>
    <w:p w:rsidR="00864F23" w:rsidRDefault="00D7606D">
      <w:pPr>
        <w:suppressAutoHyphens/>
        <w:ind w:firstLine="709"/>
        <w:contextualSpacing/>
        <w:jc w:val="both"/>
        <w:rPr>
          <w:sz w:val="24"/>
          <w:szCs w:val="24"/>
        </w:rPr>
      </w:pPr>
      <w:r>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864F23" w:rsidRDefault="00D7606D">
      <w:pPr>
        <w:suppressAutoHyphens/>
        <w:ind w:firstLine="709"/>
        <w:contextualSpacing/>
        <w:jc w:val="both"/>
        <w:rPr>
          <w:sz w:val="24"/>
          <w:szCs w:val="24"/>
        </w:rPr>
      </w:pPr>
      <w:r>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864F23" w:rsidRDefault="00D7606D">
      <w:pPr>
        <w:suppressAutoHyphens/>
        <w:ind w:firstLine="709"/>
        <w:contextualSpacing/>
        <w:jc w:val="both"/>
        <w:rPr>
          <w:sz w:val="24"/>
          <w:szCs w:val="24"/>
        </w:rPr>
      </w:pPr>
      <w:r>
        <w:rPr>
          <w:sz w:val="24"/>
          <w:szCs w:val="24"/>
        </w:rPr>
        <w:t>Следует предусматривать линейную посадку деревьев и кустарников для формирования кромок путей пешеходного движения.</w:t>
      </w:r>
    </w:p>
    <w:p w:rsidR="00864F23" w:rsidRDefault="00D7606D">
      <w:pPr>
        <w:suppressAutoHyphens/>
        <w:ind w:firstLine="709"/>
        <w:contextualSpacing/>
        <w:jc w:val="both"/>
        <w:rPr>
          <w:sz w:val="24"/>
          <w:szCs w:val="24"/>
        </w:rPr>
      </w:pPr>
      <w:r>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864F23" w:rsidRDefault="00D7606D">
      <w:pPr>
        <w:suppressAutoHyphens/>
        <w:ind w:firstLine="709"/>
        <w:contextualSpacing/>
        <w:jc w:val="both"/>
        <w:rPr>
          <w:sz w:val="24"/>
          <w:szCs w:val="24"/>
        </w:rPr>
      </w:pPr>
      <w:r>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64F23" w:rsidRDefault="00864F23">
      <w:pPr>
        <w:suppressAutoHyphens/>
        <w:contextualSpacing/>
        <w:jc w:val="both"/>
        <w:rPr>
          <w:sz w:val="24"/>
          <w:szCs w:val="24"/>
        </w:rPr>
      </w:pPr>
    </w:p>
    <w:p w:rsidR="00864F23" w:rsidRDefault="000A1CE8">
      <w:pPr>
        <w:ind w:firstLine="709"/>
        <w:jc w:val="both"/>
        <w:rPr>
          <w:b/>
          <w:sz w:val="24"/>
          <w:szCs w:val="24"/>
        </w:rPr>
      </w:pPr>
      <w:r>
        <w:rPr>
          <w:b/>
          <w:sz w:val="24"/>
          <w:szCs w:val="24"/>
        </w:rPr>
        <w:t>Статья 35</w:t>
      </w:r>
      <w:r w:rsidR="00D7606D">
        <w:rPr>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864F23" w:rsidRDefault="00864F23">
      <w:pPr>
        <w:jc w:val="both"/>
        <w:rPr>
          <w:sz w:val="24"/>
          <w:szCs w:val="24"/>
        </w:rPr>
      </w:pPr>
    </w:p>
    <w:p w:rsidR="00864F23" w:rsidRDefault="00D7606D">
      <w:pPr>
        <w:ind w:firstLine="709"/>
        <w:jc w:val="both"/>
        <w:rPr>
          <w:b/>
          <w:sz w:val="24"/>
          <w:szCs w:val="24"/>
        </w:rPr>
      </w:pPr>
      <w:r>
        <w:rPr>
          <w:b/>
          <w:sz w:val="24"/>
          <w:szCs w:val="24"/>
        </w:rPr>
        <w:lastRenderedPageBreak/>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864F23" w:rsidRDefault="00D7606D">
      <w:pPr>
        <w:ind w:firstLine="709"/>
        <w:jc w:val="both"/>
        <w:rPr>
          <w:sz w:val="24"/>
          <w:szCs w:val="24"/>
        </w:rPr>
      </w:pPr>
      <w:r>
        <w:rPr>
          <w:sz w:val="24"/>
          <w:szCs w:val="24"/>
        </w:rPr>
        <w:t xml:space="preserve">1. </w:t>
      </w:r>
      <w:proofErr w:type="gramStart"/>
      <w:r>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64F23" w:rsidRDefault="00D7606D">
      <w:pPr>
        <w:ind w:firstLine="709"/>
        <w:jc w:val="both"/>
        <w:rPr>
          <w:sz w:val="24"/>
          <w:szCs w:val="24"/>
        </w:rPr>
      </w:pPr>
      <w:r>
        <w:rPr>
          <w:sz w:val="24"/>
          <w:szCs w:val="24"/>
        </w:rPr>
        <w:t xml:space="preserve">2. </w:t>
      </w:r>
      <w:proofErr w:type="gramStart"/>
      <w:r>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64F23" w:rsidRDefault="00D7606D">
      <w:pPr>
        <w:ind w:firstLine="709"/>
        <w:jc w:val="both"/>
        <w:rPr>
          <w:sz w:val="24"/>
          <w:szCs w:val="24"/>
        </w:rPr>
      </w:pPr>
      <w:r>
        <w:rPr>
          <w:sz w:val="24"/>
          <w:szCs w:val="24"/>
        </w:rPr>
        <w:t>3. Допускается размещать в границах санитарно-защитной зоны промышленного объекта или производства:</w:t>
      </w:r>
    </w:p>
    <w:p w:rsidR="00864F23" w:rsidRDefault="00D7606D">
      <w:pPr>
        <w:ind w:firstLine="709"/>
        <w:jc w:val="both"/>
        <w:rPr>
          <w:sz w:val="24"/>
          <w:szCs w:val="24"/>
        </w:rPr>
      </w:pPr>
      <w:r>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sz w:val="24"/>
          <w:szCs w:val="24"/>
        </w:rPr>
        <w:t>нефт</w:t>
      </w:r>
      <w:proofErr w:type="gramStart"/>
      <w:r>
        <w:rPr>
          <w:sz w:val="24"/>
          <w:szCs w:val="24"/>
        </w:rPr>
        <w:t>е</w:t>
      </w:r>
      <w:proofErr w:type="spellEnd"/>
      <w:r>
        <w:rPr>
          <w:sz w:val="24"/>
          <w:szCs w:val="24"/>
        </w:rPr>
        <w:t>-</w:t>
      </w:r>
      <w:proofErr w:type="gramEnd"/>
      <w:r>
        <w:rPr>
          <w:sz w:val="24"/>
          <w:szCs w:val="24"/>
        </w:rPr>
        <w:t xml:space="preserve"> и газопроводы, артезианские скважины для технического водоснабжения, </w:t>
      </w:r>
      <w:proofErr w:type="spellStart"/>
      <w:r>
        <w:rPr>
          <w:sz w:val="24"/>
          <w:szCs w:val="24"/>
        </w:rPr>
        <w:t>водоохлаждающие</w:t>
      </w:r>
      <w:proofErr w:type="spellEnd"/>
      <w:r>
        <w:rPr>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64F23" w:rsidRDefault="00D7606D">
      <w:pPr>
        <w:ind w:firstLine="709"/>
        <w:jc w:val="both"/>
        <w:rPr>
          <w:sz w:val="24"/>
          <w:szCs w:val="24"/>
        </w:rPr>
      </w:pPr>
      <w:r>
        <w:rPr>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64F23" w:rsidRDefault="00D7606D">
      <w:pPr>
        <w:ind w:firstLine="709"/>
        <w:jc w:val="both"/>
        <w:rPr>
          <w:b/>
          <w:sz w:val="24"/>
          <w:szCs w:val="24"/>
        </w:rPr>
      </w:pPr>
      <w:r>
        <w:rPr>
          <w:b/>
          <w:sz w:val="24"/>
          <w:szCs w:val="24"/>
        </w:rPr>
        <w:t xml:space="preserve">Описание ограничений использования земельных участков и объектов капитального строительства, установленных </w:t>
      </w:r>
      <w:proofErr w:type="spellStart"/>
      <w:r>
        <w:rPr>
          <w:b/>
          <w:sz w:val="24"/>
          <w:szCs w:val="24"/>
        </w:rPr>
        <w:t>водоохранными</w:t>
      </w:r>
      <w:proofErr w:type="spellEnd"/>
      <w:r>
        <w:rPr>
          <w:b/>
          <w:sz w:val="24"/>
          <w:szCs w:val="24"/>
        </w:rPr>
        <w:t xml:space="preserve"> зонами</w:t>
      </w:r>
    </w:p>
    <w:p w:rsidR="00864F23" w:rsidRDefault="00D7606D">
      <w:pPr>
        <w:ind w:firstLine="709"/>
        <w:jc w:val="both"/>
        <w:rPr>
          <w:sz w:val="24"/>
          <w:szCs w:val="24"/>
        </w:rPr>
      </w:pPr>
      <w:r>
        <w:rPr>
          <w:sz w:val="24"/>
          <w:szCs w:val="24"/>
        </w:rPr>
        <w:t xml:space="preserve">В границах </w:t>
      </w:r>
      <w:proofErr w:type="spellStart"/>
      <w:r>
        <w:rPr>
          <w:sz w:val="24"/>
          <w:szCs w:val="24"/>
        </w:rPr>
        <w:t>водоохранных</w:t>
      </w:r>
      <w:proofErr w:type="spellEnd"/>
      <w:r>
        <w:rPr>
          <w:sz w:val="24"/>
          <w:szCs w:val="24"/>
        </w:rPr>
        <w:t xml:space="preserve"> зон запрещаются:</w:t>
      </w:r>
    </w:p>
    <w:p w:rsidR="00864F23" w:rsidRDefault="00D7606D">
      <w:pPr>
        <w:ind w:firstLine="709"/>
        <w:jc w:val="both"/>
        <w:rPr>
          <w:sz w:val="24"/>
          <w:szCs w:val="24"/>
        </w:rPr>
      </w:pPr>
      <w:r>
        <w:rPr>
          <w:sz w:val="24"/>
          <w:szCs w:val="24"/>
        </w:rPr>
        <w:t>1) использование сточных вод в целях регулирования плодородия почв;</w:t>
      </w:r>
    </w:p>
    <w:p w:rsidR="00864F23" w:rsidRDefault="00D7606D">
      <w:pPr>
        <w:ind w:firstLine="709"/>
        <w:jc w:val="both"/>
        <w:rPr>
          <w:sz w:val="24"/>
          <w:szCs w:val="24"/>
        </w:rPr>
      </w:pPr>
      <w:r>
        <w:rPr>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64F23" w:rsidRDefault="00D7606D">
      <w:pPr>
        <w:ind w:firstLine="709"/>
        <w:jc w:val="both"/>
        <w:rPr>
          <w:sz w:val="24"/>
          <w:szCs w:val="24"/>
        </w:rPr>
      </w:pPr>
      <w:r>
        <w:rPr>
          <w:sz w:val="24"/>
          <w:szCs w:val="24"/>
        </w:rPr>
        <w:t>3) осуществление авиационных мер по борьбе с вредными организмами;</w:t>
      </w:r>
    </w:p>
    <w:p w:rsidR="00864F23" w:rsidRDefault="00D7606D">
      <w:pPr>
        <w:ind w:firstLine="709"/>
        <w:jc w:val="both"/>
        <w:rPr>
          <w:sz w:val="24"/>
          <w:szCs w:val="24"/>
        </w:rPr>
      </w:pPr>
      <w:r>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4F23" w:rsidRDefault="00D7606D">
      <w:pPr>
        <w:ind w:firstLine="709"/>
        <w:jc w:val="both"/>
        <w:rPr>
          <w:sz w:val="24"/>
          <w:szCs w:val="24"/>
        </w:rPr>
      </w:pPr>
      <w:proofErr w:type="gramStart"/>
      <w:r>
        <w:rPr>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w:t>
      </w:r>
      <w:r>
        <w:rPr>
          <w:sz w:val="24"/>
          <w:szCs w:val="24"/>
        </w:rPr>
        <w:lastRenderedPageBreak/>
        <w:t>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64F23" w:rsidRDefault="00D7606D">
      <w:pPr>
        <w:ind w:firstLine="709"/>
        <w:jc w:val="both"/>
        <w:rPr>
          <w:sz w:val="24"/>
          <w:szCs w:val="24"/>
        </w:rPr>
      </w:pPr>
      <w:r>
        <w:rPr>
          <w:sz w:val="24"/>
          <w:szCs w:val="24"/>
        </w:rPr>
        <w:t xml:space="preserve">6) размещение специализированных хранилищ пестицидов и </w:t>
      </w:r>
      <w:proofErr w:type="spellStart"/>
      <w:r>
        <w:rPr>
          <w:sz w:val="24"/>
          <w:szCs w:val="24"/>
        </w:rPr>
        <w:t>агрохимикатов</w:t>
      </w:r>
      <w:proofErr w:type="spellEnd"/>
      <w:r>
        <w:rPr>
          <w:sz w:val="24"/>
          <w:szCs w:val="24"/>
        </w:rPr>
        <w:t xml:space="preserve">, применение пестицидов и </w:t>
      </w:r>
      <w:proofErr w:type="spellStart"/>
      <w:r>
        <w:rPr>
          <w:sz w:val="24"/>
          <w:szCs w:val="24"/>
        </w:rPr>
        <w:t>агрохимикатов</w:t>
      </w:r>
      <w:proofErr w:type="spellEnd"/>
      <w:r>
        <w:rPr>
          <w:sz w:val="24"/>
          <w:szCs w:val="24"/>
        </w:rPr>
        <w:t>;</w:t>
      </w:r>
    </w:p>
    <w:p w:rsidR="00864F23" w:rsidRDefault="00D7606D">
      <w:pPr>
        <w:ind w:firstLine="709"/>
        <w:jc w:val="both"/>
        <w:rPr>
          <w:sz w:val="24"/>
          <w:szCs w:val="24"/>
        </w:rPr>
      </w:pPr>
      <w:r>
        <w:rPr>
          <w:sz w:val="24"/>
          <w:szCs w:val="24"/>
        </w:rPr>
        <w:t>7) сброс сточных, в том числе дренажных, вод;</w:t>
      </w:r>
    </w:p>
    <w:p w:rsidR="00864F23" w:rsidRDefault="00D7606D">
      <w:pPr>
        <w:ind w:firstLine="709"/>
        <w:jc w:val="both"/>
        <w:rPr>
          <w:sz w:val="24"/>
          <w:szCs w:val="24"/>
        </w:rPr>
      </w:pPr>
      <w:proofErr w:type="gramStart"/>
      <w:r>
        <w:rPr>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Pr>
          <w:sz w:val="24"/>
          <w:szCs w:val="24"/>
        </w:rPr>
        <w:t xml:space="preserve"> </w:t>
      </w:r>
      <w:proofErr w:type="gramStart"/>
      <w:r>
        <w:rPr>
          <w:sz w:val="24"/>
          <w:szCs w:val="24"/>
        </w:rPr>
        <w:t>21 февраля 1992 года №2395-I «О недрах»).</w:t>
      </w:r>
      <w:proofErr w:type="gramEnd"/>
    </w:p>
    <w:p w:rsidR="00864F23" w:rsidRDefault="00D7606D">
      <w:pPr>
        <w:ind w:firstLine="709"/>
        <w:jc w:val="both"/>
        <w:rPr>
          <w:sz w:val="24"/>
          <w:szCs w:val="24"/>
        </w:rPr>
      </w:pPr>
      <w:r>
        <w:rPr>
          <w:sz w:val="24"/>
          <w:szCs w:val="24"/>
        </w:rPr>
        <w:t xml:space="preserve">В границах </w:t>
      </w:r>
      <w:proofErr w:type="spellStart"/>
      <w:r>
        <w:rPr>
          <w:sz w:val="24"/>
          <w:szCs w:val="24"/>
        </w:rPr>
        <w:t>водоохранных</w:t>
      </w:r>
      <w:proofErr w:type="spellEnd"/>
      <w:r>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64F23" w:rsidRDefault="00D7606D">
      <w:pPr>
        <w:ind w:firstLine="709"/>
        <w:jc w:val="both"/>
        <w:rPr>
          <w:sz w:val="24"/>
          <w:szCs w:val="24"/>
        </w:rPr>
      </w:pPr>
      <w:r>
        <w:rPr>
          <w:sz w:val="24"/>
          <w:szCs w:val="24"/>
        </w:rPr>
        <w:t>1) централизованные системы водоотведения (канализации), централизованные ливневые системы водоотведения;</w:t>
      </w:r>
    </w:p>
    <w:p w:rsidR="00864F23" w:rsidRDefault="00D7606D">
      <w:pPr>
        <w:ind w:firstLine="709"/>
        <w:jc w:val="both"/>
        <w:rPr>
          <w:sz w:val="24"/>
          <w:szCs w:val="24"/>
        </w:rPr>
      </w:pPr>
      <w:r>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64F23" w:rsidRDefault="00D7606D">
      <w:pPr>
        <w:ind w:firstLine="709"/>
        <w:jc w:val="both"/>
        <w:rPr>
          <w:sz w:val="24"/>
          <w:szCs w:val="24"/>
        </w:rPr>
      </w:pPr>
      <w:r>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64F23" w:rsidRDefault="00D7606D">
      <w:pPr>
        <w:ind w:firstLine="709"/>
        <w:jc w:val="both"/>
        <w:rPr>
          <w:sz w:val="24"/>
          <w:szCs w:val="24"/>
        </w:rPr>
      </w:pPr>
      <w:r>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64F23" w:rsidRDefault="00D7606D">
      <w:pPr>
        <w:ind w:firstLine="709"/>
        <w:jc w:val="both"/>
        <w:rPr>
          <w:sz w:val="24"/>
          <w:szCs w:val="24"/>
        </w:rPr>
      </w:pPr>
      <w:proofErr w:type="gramStart"/>
      <w:r>
        <w:rPr>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sz w:val="24"/>
          <w:szCs w:val="24"/>
        </w:rPr>
        <w:t>водоохранных</w:t>
      </w:r>
      <w:proofErr w:type="spellEnd"/>
      <w:r>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864F23" w:rsidRDefault="00D7606D">
      <w:pPr>
        <w:ind w:firstLine="709"/>
        <w:jc w:val="both"/>
        <w:rPr>
          <w:sz w:val="24"/>
          <w:szCs w:val="24"/>
        </w:rPr>
      </w:pPr>
      <w:r>
        <w:rPr>
          <w:sz w:val="24"/>
          <w:szCs w:val="24"/>
        </w:rPr>
        <w:t>В границах прибрежных защитных полос наряду с вышеуказанными ограничениями запрещаются:</w:t>
      </w:r>
    </w:p>
    <w:p w:rsidR="00864F23" w:rsidRDefault="00D7606D">
      <w:pPr>
        <w:ind w:firstLine="709"/>
        <w:jc w:val="both"/>
        <w:rPr>
          <w:sz w:val="24"/>
          <w:szCs w:val="24"/>
        </w:rPr>
      </w:pPr>
      <w:r>
        <w:rPr>
          <w:sz w:val="24"/>
          <w:szCs w:val="24"/>
        </w:rPr>
        <w:t>1) распашка земель;</w:t>
      </w:r>
    </w:p>
    <w:p w:rsidR="00864F23" w:rsidRDefault="00D7606D">
      <w:pPr>
        <w:ind w:firstLine="709"/>
        <w:jc w:val="both"/>
        <w:rPr>
          <w:sz w:val="24"/>
          <w:szCs w:val="24"/>
        </w:rPr>
      </w:pPr>
      <w:r>
        <w:rPr>
          <w:sz w:val="24"/>
          <w:szCs w:val="24"/>
        </w:rPr>
        <w:t>2) размещение отвалов размываемых грунтов;</w:t>
      </w:r>
    </w:p>
    <w:p w:rsidR="00864F23" w:rsidRDefault="00D7606D">
      <w:pPr>
        <w:ind w:firstLine="709"/>
        <w:jc w:val="both"/>
        <w:rPr>
          <w:sz w:val="24"/>
          <w:szCs w:val="24"/>
        </w:rPr>
      </w:pPr>
      <w:r>
        <w:rPr>
          <w:sz w:val="24"/>
          <w:szCs w:val="24"/>
        </w:rPr>
        <w:t>3) выпас сельскохозяйственных животных и организация для них летних лагерей, ванн.</w:t>
      </w:r>
    </w:p>
    <w:p w:rsidR="00864F23" w:rsidRDefault="00D7606D">
      <w:pPr>
        <w:ind w:firstLine="709"/>
        <w:jc w:val="both"/>
        <w:rPr>
          <w:sz w:val="24"/>
          <w:szCs w:val="24"/>
        </w:rPr>
      </w:pPr>
      <w:r>
        <w:rPr>
          <w:sz w:val="24"/>
          <w:szCs w:val="24"/>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(р. Лаба) составляет двадцать метров.</w:t>
      </w:r>
    </w:p>
    <w:p w:rsidR="00864F23" w:rsidRDefault="00D7606D">
      <w:pPr>
        <w:ind w:firstLine="709"/>
        <w:jc w:val="both"/>
        <w:rPr>
          <w:sz w:val="24"/>
          <w:szCs w:val="24"/>
        </w:rPr>
      </w:pPr>
      <w:r>
        <w:rPr>
          <w:sz w:val="24"/>
          <w:szCs w:val="24"/>
        </w:rPr>
        <w:lastRenderedPageBreak/>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64F23" w:rsidRDefault="00D7606D">
      <w:pPr>
        <w:ind w:firstLine="709"/>
        <w:jc w:val="both"/>
        <w:rPr>
          <w:b/>
          <w:sz w:val="24"/>
          <w:szCs w:val="24"/>
        </w:rPr>
      </w:pPr>
      <w:r>
        <w:rPr>
          <w:b/>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64F23" w:rsidRDefault="00D7606D">
      <w:pPr>
        <w:ind w:firstLine="709"/>
        <w:jc w:val="both"/>
        <w:rPr>
          <w:sz w:val="24"/>
          <w:szCs w:val="24"/>
        </w:rPr>
      </w:pPr>
      <w:r>
        <w:rPr>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64F23" w:rsidRDefault="00D7606D">
      <w:pPr>
        <w:ind w:firstLine="709"/>
        <w:jc w:val="both"/>
        <w:rPr>
          <w:sz w:val="24"/>
          <w:szCs w:val="24"/>
        </w:rPr>
      </w:pPr>
      <w:r>
        <w:rPr>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864F23" w:rsidRDefault="00D7606D">
      <w:pPr>
        <w:ind w:firstLine="709"/>
        <w:jc w:val="both"/>
        <w:rPr>
          <w:sz w:val="24"/>
          <w:szCs w:val="24"/>
        </w:rPr>
      </w:pPr>
      <w:r>
        <w:rPr>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864F23" w:rsidRDefault="00D7606D">
      <w:pPr>
        <w:ind w:firstLine="709"/>
        <w:jc w:val="both"/>
        <w:rPr>
          <w:sz w:val="24"/>
          <w:szCs w:val="24"/>
        </w:rPr>
      </w:pPr>
      <w:r>
        <w:rPr>
          <w:sz w:val="24"/>
          <w:szCs w:val="24"/>
        </w:rPr>
        <w:t xml:space="preserve">Режимы </w:t>
      </w:r>
      <w:proofErr w:type="spellStart"/>
      <w:r>
        <w:rPr>
          <w:sz w:val="24"/>
          <w:szCs w:val="24"/>
        </w:rPr>
        <w:t>санохраны</w:t>
      </w:r>
      <w:proofErr w:type="spellEnd"/>
      <w:r>
        <w:rPr>
          <w:sz w:val="24"/>
          <w:szCs w:val="24"/>
        </w:rPr>
        <w:t xml:space="preserve"> источников питьевого водоснабжения:</w:t>
      </w:r>
    </w:p>
    <w:p w:rsidR="00864F23" w:rsidRDefault="00D7606D">
      <w:pPr>
        <w:ind w:firstLine="709"/>
        <w:jc w:val="both"/>
        <w:rPr>
          <w:sz w:val="24"/>
          <w:szCs w:val="24"/>
        </w:rPr>
      </w:pPr>
      <w:r>
        <w:rPr>
          <w:sz w:val="24"/>
          <w:szCs w:val="24"/>
        </w:rPr>
        <w:t>Первый пояс - зона строгого режима.</w:t>
      </w:r>
    </w:p>
    <w:p w:rsidR="00864F23" w:rsidRDefault="00D7606D">
      <w:pPr>
        <w:ind w:firstLine="709"/>
        <w:jc w:val="both"/>
        <w:rPr>
          <w:sz w:val="24"/>
          <w:szCs w:val="24"/>
        </w:rPr>
      </w:pPr>
      <w:proofErr w:type="gramStart"/>
      <w:r>
        <w:rPr>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roofErr w:type="gramEnd"/>
    </w:p>
    <w:p w:rsidR="00864F23" w:rsidRDefault="00D7606D">
      <w:pPr>
        <w:ind w:firstLine="709"/>
        <w:jc w:val="both"/>
        <w:rPr>
          <w:sz w:val="24"/>
          <w:szCs w:val="24"/>
        </w:rPr>
      </w:pPr>
      <w:r>
        <w:rPr>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864F23" w:rsidRDefault="00D7606D">
      <w:pPr>
        <w:ind w:firstLine="709"/>
        <w:jc w:val="both"/>
        <w:rPr>
          <w:sz w:val="24"/>
          <w:szCs w:val="24"/>
        </w:rPr>
      </w:pPr>
      <w:r>
        <w:rPr>
          <w:sz w:val="24"/>
          <w:szCs w:val="24"/>
        </w:rPr>
        <w:t>Второй пояс - зона режима ограничений против бактериального (микробного) загрязнения.</w:t>
      </w:r>
    </w:p>
    <w:p w:rsidR="00864F23" w:rsidRDefault="00D7606D">
      <w:pPr>
        <w:ind w:firstLine="709"/>
        <w:jc w:val="both"/>
        <w:rPr>
          <w:sz w:val="24"/>
          <w:szCs w:val="24"/>
        </w:rPr>
      </w:pPr>
      <w:r>
        <w:rPr>
          <w:sz w:val="24"/>
          <w:szCs w:val="24"/>
        </w:rPr>
        <w:t>Следует учитывать:</w:t>
      </w:r>
    </w:p>
    <w:p w:rsidR="00864F23" w:rsidRDefault="00D7606D">
      <w:pPr>
        <w:ind w:firstLine="709"/>
        <w:jc w:val="both"/>
        <w:rPr>
          <w:sz w:val="24"/>
          <w:szCs w:val="24"/>
        </w:rPr>
      </w:pPr>
      <w:r>
        <w:rPr>
          <w:sz w:val="24"/>
          <w:szCs w:val="24"/>
        </w:rPr>
        <w:t>- все виды строительства разрешаются санитарно-эпидемиологической службой;</w:t>
      </w:r>
    </w:p>
    <w:p w:rsidR="00864F23" w:rsidRDefault="00D7606D">
      <w:pPr>
        <w:ind w:firstLine="709"/>
        <w:jc w:val="both"/>
        <w:rPr>
          <w:sz w:val="24"/>
          <w:szCs w:val="24"/>
        </w:rPr>
      </w:pPr>
      <w:r>
        <w:rPr>
          <w:sz w:val="24"/>
          <w:szCs w:val="24"/>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Pr>
          <w:sz w:val="24"/>
          <w:szCs w:val="24"/>
        </w:rPr>
        <w:t>канализование</w:t>
      </w:r>
      <w:proofErr w:type="spellEnd"/>
      <w:r>
        <w:rPr>
          <w:sz w:val="24"/>
          <w:szCs w:val="24"/>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864F23" w:rsidRDefault="00D7606D">
      <w:pPr>
        <w:ind w:firstLine="709"/>
        <w:jc w:val="both"/>
        <w:rPr>
          <w:sz w:val="24"/>
          <w:szCs w:val="24"/>
        </w:rPr>
      </w:pPr>
      <w:r>
        <w:rPr>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864F23" w:rsidRDefault="00D7606D">
      <w:pPr>
        <w:ind w:firstLine="709"/>
        <w:jc w:val="both"/>
        <w:rPr>
          <w:sz w:val="24"/>
          <w:szCs w:val="24"/>
        </w:rPr>
      </w:pPr>
      <w:r>
        <w:rPr>
          <w:sz w:val="24"/>
          <w:szCs w:val="24"/>
        </w:rPr>
        <w:t>- запрещается загрязнять водоемы и территории сбросом нечистот, мусора, навоза, промышленных отходов и пр.</w:t>
      </w:r>
    </w:p>
    <w:p w:rsidR="00864F23" w:rsidRDefault="00D7606D">
      <w:pPr>
        <w:ind w:firstLine="709"/>
        <w:jc w:val="both"/>
        <w:rPr>
          <w:sz w:val="24"/>
          <w:szCs w:val="24"/>
        </w:rPr>
      </w:pPr>
      <w:r>
        <w:rPr>
          <w:sz w:val="24"/>
          <w:szCs w:val="24"/>
        </w:rPr>
        <w:t>Третий пояс - зона режима ограничений от химического загрязнения.</w:t>
      </w:r>
    </w:p>
    <w:p w:rsidR="00864F23" w:rsidRDefault="00D7606D">
      <w:pPr>
        <w:ind w:firstLine="709"/>
        <w:jc w:val="both"/>
        <w:rPr>
          <w:sz w:val="24"/>
          <w:szCs w:val="24"/>
        </w:rPr>
      </w:pPr>
      <w:r>
        <w:rPr>
          <w:sz w:val="24"/>
          <w:szCs w:val="24"/>
        </w:rPr>
        <w:lastRenderedPageBreak/>
        <w:t>По 3-ему поясу (равно, как и входящим в его состав 2-ому и 1-ому поясам) предусматриваются следующие мероприятия:</w:t>
      </w:r>
    </w:p>
    <w:p w:rsidR="00864F23" w:rsidRDefault="00D7606D">
      <w:pPr>
        <w:ind w:firstLine="709"/>
        <w:jc w:val="both"/>
        <w:rPr>
          <w:sz w:val="24"/>
          <w:szCs w:val="24"/>
        </w:rPr>
      </w:pPr>
      <w:r>
        <w:rPr>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864F23" w:rsidRDefault="00D7606D">
      <w:pPr>
        <w:ind w:firstLine="709"/>
        <w:jc w:val="both"/>
        <w:rPr>
          <w:sz w:val="24"/>
          <w:szCs w:val="24"/>
        </w:rPr>
      </w:pPr>
      <w:r>
        <w:rPr>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864F23" w:rsidRDefault="00D7606D">
      <w:pPr>
        <w:ind w:firstLine="709"/>
        <w:jc w:val="both"/>
        <w:rPr>
          <w:sz w:val="24"/>
          <w:szCs w:val="24"/>
        </w:rPr>
      </w:pPr>
      <w:r>
        <w:rPr>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864F23" w:rsidRDefault="00D7606D">
      <w:pPr>
        <w:ind w:firstLine="709"/>
        <w:jc w:val="both"/>
        <w:rPr>
          <w:sz w:val="24"/>
          <w:szCs w:val="24"/>
        </w:rPr>
      </w:pPr>
      <w:r>
        <w:rPr>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864F23" w:rsidRDefault="00D7606D">
      <w:pPr>
        <w:ind w:firstLine="709"/>
        <w:jc w:val="both"/>
        <w:rPr>
          <w:sz w:val="24"/>
          <w:szCs w:val="24"/>
        </w:rPr>
      </w:pPr>
      <w:r>
        <w:rPr>
          <w:sz w:val="24"/>
          <w:szCs w:val="24"/>
        </w:rPr>
        <w:t xml:space="preserve">- запрещение размещения накопителей </w:t>
      </w:r>
      <w:proofErr w:type="spellStart"/>
      <w:r>
        <w:rPr>
          <w:sz w:val="24"/>
          <w:szCs w:val="24"/>
        </w:rPr>
        <w:t>промстоков</w:t>
      </w:r>
      <w:proofErr w:type="spellEnd"/>
      <w:r>
        <w:rPr>
          <w:sz w:val="24"/>
          <w:szCs w:val="24"/>
        </w:rPr>
        <w:t xml:space="preserve">, </w:t>
      </w:r>
      <w:proofErr w:type="spellStart"/>
      <w:r>
        <w:rPr>
          <w:sz w:val="24"/>
          <w:szCs w:val="24"/>
        </w:rPr>
        <w:t>шламохранилищ</w:t>
      </w:r>
      <w:proofErr w:type="spellEnd"/>
      <w:r>
        <w:rPr>
          <w:sz w:val="24"/>
          <w:szCs w:val="24"/>
        </w:rPr>
        <w:t>, складов ГСМ, складов ядохимикатов и минеральных удобрений, крупных птицефабрик и животноводческих комплексов.</w:t>
      </w:r>
    </w:p>
    <w:p w:rsidR="00864F23" w:rsidRDefault="00D7606D">
      <w:pPr>
        <w:ind w:firstLine="709"/>
        <w:jc w:val="both"/>
        <w:rPr>
          <w:sz w:val="24"/>
          <w:szCs w:val="24"/>
        </w:rPr>
      </w:pPr>
      <w:r>
        <w:rPr>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864F23" w:rsidRDefault="00D7606D">
      <w:pPr>
        <w:ind w:firstLine="709"/>
        <w:jc w:val="both"/>
        <w:rPr>
          <w:sz w:val="24"/>
          <w:szCs w:val="24"/>
        </w:rPr>
      </w:pPr>
      <w:r>
        <w:rPr>
          <w:sz w:val="24"/>
          <w:szCs w:val="24"/>
        </w:rPr>
        <w:t>- разработка проектов и организация зон санитарной охраны источников водоснабжения;</w:t>
      </w:r>
    </w:p>
    <w:p w:rsidR="00864F23" w:rsidRDefault="00D7606D">
      <w:pPr>
        <w:ind w:firstLine="709"/>
        <w:jc w:val="both"/>
        <w:rPr>
          <w:sz w:val="24"/>
          <w:szCs w:val="24"/>
        </w:rPr>
      </w:pPr>
      <w:r>
        <w:rPr>
          <w:sz w:val="24"/>
          <w:szCs w:val="24"/>
        </w:rPr>
        <w:t>- разработка и утверждение схем комплексного использования и охраны водных объектов;</w:t>
      </w:r>
    </w:p>
    <w:p w:rsidR="00864F23" w:rsidRDefault="00D7606D">
      <w:pPr>
        <w:ind w:firstLine="709"/>
        <w:jc w:val="both"/>
        <w:rPr>
          <w:sz w:val="24"/>
          <w:szCs w:val="24"/>
        </w:rPr>
      </w:pPr>
      <w:r>
        <w:rPr>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864F23" w:rsidRDefault="00D7606D">
      <w:pPr>
        <w:ind w:firstLine="709"/>
        <w:jc w:val="both"/>
        <w:rPr>
          <w:sz w:val="24"/>
          <w:szCs w:val="24"/>
        </w:rPr>
      </w:pPr>
      <w:r>
        <w:rPr>
          <w:sz w:val="24"/>
          <w:szCs w:val="24"/>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Pr>
          <w:sz w:val="24"/>
          <w:szCs w:val="24"/>
        </w:rPr>
        <w:t>водоохранных</w:t>
      </w:r>
      <w:proofErr w:type="spellEnd"/>
      <w:r>
        <w:rPr>
          <w:sz w:val="24"/>
          <w:szCs w:val="24"/>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864F23" w:rsidRDefault="00D7606D">
      <w:pPr>
        <w:ind w:firstLine="709"/>
        <w:jc w:val="both"/>
        <w:rPr>
          <w:sz w:val="24"/>
          <w:szCs w:val="24"/>
        </w:rPr>
      </w:pPr>
      <w:r>
        <w:rPr>
          <w:sz w:val="24"/>
          <w:szCs w:val="24"/>
        </w:rPr>
        <w:t>- реконструкция существующих очистных сооружений, строительство современных локальных очистных сооружений;</w:t>
      </w:r>
    </w:p>
    <w:p w:rsidR="00864F23" w:rsidRDefault="00D7606D">
      <w:pPr>
        <w:ind w:firstLine="709"/>
        <w:jc w:val="both"/>
        <w:rPr>
          <w:sz w:val="24"/>
          <w:szCs w:val="24"/>
        </w:rPr>
      </w:pPr>
      <w:r>
        <w:rPr>
          <w:sz w:val="24"/>
          <w:szCs w:val="24"/>
        </w:rPr>
        <w:t xml:space="preserve">- проведение плановых мероприятий по расчистке водоемов и берегов. </w:t>
      </w:r>
    </w:p>
    <w:p w:rsidR="00864F23" w:rsidRDefault="00D7606D">
      <w:pPr>
        <w:ind w:firstLine="709"/>
        <w:jc w:val="both"/>
        <w:rPr>
          <w:b/>
          <w:sz w:val="24"/>
          <w:szCs w:val="24"/>
        </w:rPr>
      </w:pPr>
      <w:r>
        <w:rPr>
          <w:b/>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864F23" w:rsidRDefault="00D7606D">
      <w:pPr>
        <w:ind w:firstLine="709"/>
        <w:jc w:val="both"/>
        <w:rPr>
          <w:sz w:val="24"/>
          <w:szCs w:val="24"/>
        </w:rPr>
      </w:pPr>
      <w:r>
        <w:rPr>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64F23" w:rsidRDefault="00D7606D">
      <w:pPr>
        <w:ind w:firstLine="709"/>
        <w:jc w:val="both"/>
        <w:rPr>
          <w:sz w:val="24"/>
          <w:szCs w:val="24"/>
        </w:rPr>
      </w:pPr>
      <w:r>
        <w:rPr>
          <w:sz w:val="24"/>
          <w:szCs w:val="24"/>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w:t>
      </w:r>
      <w:proofErr w:type="gramStart"/>
      <w:r>
        <w:rPr>
          <w:sz w:val="24"/>
          <w:szCs w:val="24"/>
        </w:rPr>
        <w:t>могут строить какие бы то ни было</w:t>
      </w:r>
      <w:proofErr w:type="gramEnd"/>
      <w:r>
        <w:rPr>
          <w:sz w:val="24"/>
          <w:szCs w:val="24"/>
        </w:rPr>
        <w:t xml:space="preserve">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64F23" w:rsidRDefault="00D7606D">
      <w:pPr>
        <w:ind w:firstLine="709"/>
        <w:jc w:val="both"/>
        <w:rPr>
          <w:sz w:val="24"/>
          <w:szCs w:val="24"/>
        </w:rPr>
      </w:pPr>
      <w:r>
        <w:rPr>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64F23" w:rsidRDefault="00D7606D">
      <w:pPr>
        <w:ind w:firstLine="709"/>
        <w:jc w:val="both"/>
        <w:rPr>
          <w:sz w:val="24"/>
          <w:szCs w:val="24"/>
        </w:rPr>
      </w:pPr>
      <w:r>
        <w:rPr>
          <w:sz w:val="24"/>
          <w:szCs w:val="24"/>
        </w:rPr>
        <w:t>а) строить объекты жилищно-гражданского и производственного назначения;</w:t>
      </w:r>
    </w:p>
    <w:p w:rsidR="00864F23" w:rsidRDefault="00D7606D">
      <w:pPr>
        <w:ind w:firstLine="709"/>
        <w:jc w:val="both"/>
        <w:rPr>
          <w:sz w:val="24"/>
          <w:szCs w:val="24"/>
        </w:rPr>
      </w:pPr>
      <w:r>
        <w:rPr>
          <w:sz w:val="24"/>
          <w:szCs w:val="24"/>
        </w:rPr>
        <w:lastRenderedPageBreak/>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64F23" w:rsidRDefault="00D7606D">
      <w:pPr>
        <w:ind w:firstLine="709"/>
        <w:jc w:val="both"/>
        <w:rPr>
          <w:sz w:val="24"/>
          <w:szCs w:val="24"/>
        </w:rPr>
      </w:pPr>
      <w:r>
        <w:rPr>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64F23" w:rsidRDefault="00D7606D">
      <w:pPr>
        <w:ind w:firstLine="709"/>
        <w:jc w:val="both"/>
        <w:rPr>
          <w:sz w:val="24"/>
          <w:szCs w:val="24"/>
        </w:rPr>
      </w:pPr>
      <w:r>
        <w:rPr>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64F23" w:rsidRDefault="00D7606D">
      <w:pPr>
        <w:ind w:firstLine="709"/>
        <w:jc w:val="both"/>
        <w:rPr>
          <w:sz w:val="24"/>
          <w:szCs w:val="24"/>
        </w:rPr>
      </w:pPr>
      <w:r>
        <w:rPr>
          <w:sz w:val="24"/>
          <w:szCs w:val="24"/>
        </w:rPr>
        <w:t>д) устраивать свалки и склады, разливать растворы кислот, солей, щелочей и других химически активных веществ;</w:t>
      </w:r>
    </w:p>
    <w:p w:rsidR="00864F23" w:rsidRDefault="00D7606D">
      <w:pPr>
        <w:ind w:firstLine="709"/>
        <w:jc w:val="both"/>
        <w:rPr>
          <w:sz w:val="24"/>
          <w:szCs w:val="24"/>
        </w:rPr>
      </w:pPr>
      <w:r>
        <w:rPr>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64F23" w:rsidRDefault="00D7606D">
      <w:pPr>
        <w:ind w:firstLine="709"/>
        <w:jc w:val="both"/>
        <w:rPr>
          <w:sz w:val="24"/>
          <w:szCs w:val="24"/>
        </w:rPr>
      </w:pPr>
      <w:r>
        <w:rPr>
          <w:sz w:val="24"/>
          <w:szCs w:val="24"/>
        </w:rPr>
        <w:t>ж) разводить огонь и размещать источники огня;</w:t>
      </w:r>
    </w:p>
    <w:p w:rsidR="00864F23" w:rsidRDefault="00D7606D">
      <w:pPr>
        <w:ind w:firstLine="709"/>
        <w:jc w:val="both"/>
        <w:rPr>
          <w:sz w:val="24"/>
          <w:szCs w:val="24"/>
        </w:rPr>
      </w:pPr>
      <w:r>
        <w:rPr>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864F23" w:rsidRDefault="00D7606D">
      <w:pPr>
        <w:ind w:firstLine="709"/>
        <w:jc w:val="both"/>
        <w:rPr>
          <w:sz w:val="24"/>
          <w:szCs w:val="24"/>
        </w:rPr>
      </w:pPr>
      <w:r>
        <w:rPr>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Pr>
          <w:sz w:val="24"/>
          <w:szCs w:val="24"/>
        </w:rPr>
        <w:t>дств св</w:t>
      </w:r>
      <w:proofErr w:type="gramEnd"/>
      <w:r>
        <w:rPr>
          <w:sz w:val="24"/>
          <w:szCs w:val="24"/>
        </w:rPr>
        <w:t>язи, освещения и систем телемеханики;</w:t>
      </w:r>
    </w:p>
    <w:p w:rsidR="00864F23" w:rsidRDefault="00D7606D">
      <w:pPr>
        <w:ind w:firstLine="709"/>
        <w:jc w:val="both"/>
        <w:rPr>
          <w:sz w:val="24"/>
          <w:szCs w:val="24"/>
        </w:rPr>
      </w:pPr>
      <w:r>
        <w:rPr>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64F23" w:rsidRDefault="00D7606D">
      <w:pPr>
        <w:ind w:firstLine="709"/>
        <w:jc w:val="both"/>
        <w:rPr>
          <w:sz w:val="24"/>
          <w:szCs w:val="24"/>
        </w:rPr>
      </w:pPr>
      <w:r>
        <w:rPr>
          <w:sz w:val="24"/>
          <w:szCs w:val="24"/>
        </w:rPr>
        <w:t>л) самовольно подключаться к газораспределительным сетям.</w:t>
      </w:r>
    </w:p>
    <w:p w:rsidR="00864F23" w:rsidRDefault="00D7606D">
      <w:pPr>
        <w:ind w:firstLine="709"/>
        <w:jc w:val="both"/>
        <w:rPr>
          <w:sz w:val="24"/>
          <w:szCs w:val="24"/>
        </w:rPr>
      </w:pPr>
      <w:r>
        <w:rPr>
          <w:sz w:val="24"/>
          <w:szCs w:val="24"/>
        </w:rPr>
        <w:t xml:space="preserve">В пределах придорожных полос запрещается строительство капитальных сооружений, за исключением объектов дорожной службы, объектов Государственной </w:t>
      </w:r>
      <w:proofErr w:type="gramStart"/>
      <w:r>
        <w:rPr>
          <w:sz w:val="24"/>
          <w:szCs w:val="24"/>
        </w:rPr>
        <w:t>инспекции безопасности дорожного движения Министерства внутренних дел Российской Федерации</w:t>
      </w:r>
      <w:proofErr w:type="gramEnd"/>
      <w:r>
        <w:rPr>
          <w:sz w:val="24"/>
          <w:szCs w:val="24"/>
        </w:rPr>
        <w:t xml:space="preserve"> и объектов дорожного сервиса;</w:t>
      </w:r>
    </w:p>
    <w:p w:rsidR="00864F23" w:rsidRDefault="00D7606D">
      <w:pPr>
        <w:ind w:firstLine="709"/>
        <w:jc w:val="both"/>
        <w:rPr>
          <w:sz w:val="24"/>
          <w:szCs w:val="24"/>
        </w:rPr>
      </w:pPr>
      <w:r>
        <w:rPr>
          <w:sz w:val="24"/>
          <w:szCs w:val="24"/>
        </w:rPr>
        <w:t>Размещение в пределах придорожных полос объектов разрешается при соблюдении следующих условий:</w:t>
      </w:r>
    </w:p>
    <w:p w:rsidR="00864F23" w:rsidRDefault="00D7606D">
      <w:pPr>
        <w:ind w:firstLine="709"/>
        <w:jc w:val="both"/>
        <w:rPr>
          <w:sz w:val="24"/>
          <w:szCs w:val="24"/>
        </w:rPr>
      </w:pPr>
      <w:r>
        <w:rPr>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864F23" w:rsidRDefault="00D7606D">
      <w:pPr>
        <w:ind w:firstLine="709"/>
        <w:jc w:val="both"/>
        <w:rPr>
          <w:sz w:val="24"/>
          <w:szCs w:val="24"/>
        </w:rPr>
      </w:pPr>
      <w:r>
        <w:rPr>
          <w:sz w:val="24"/>
          <w:szCs w:val="24"/>
        </w:rPr>
        <w:t>б) выбор места размещения объектов должны соблюдаться с учетом возможной реконструкции автомобильной дороги;</w:t>
      </w:r>
    </w:p>
    <w:p w:rsidR="00864F23" w:rsidRDefault="00D7606D">
      <w:pPr>
        <w:ind w:firstLine="709"/>
        <w:jc w:val="both"/>
        <w:rPr>
          <w:sz w:val="24"/>
          <w:szCs w:val="24"/>
        </w:rPr>
      </w:pPr>
      <w:r>
        <w:rPr>
          <w:sz w:val="24"/>
          <w:szCs w:val="24"/>
        </w:rPr>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Pr>
          <w:sz w:val="24"/>
          <w:szCs w:val="24"/>
        </w:rPr>
        <w:t>эксплуатации</w:t>
      </w:r>
      <w:proofErr w:type="gramEnd"/>
      <w:r>
        <w:rPr>
          <w:sz w:val="24"/>
          <w:szCs w:val="24"/>
        </w:rPr>
        <w:t xml:space="preserve"> автомобильных дорог;</w:t>
      </w:r>
    </w:p>
    <w:p w:rsidR="00864F23" w:rsidRDefault="00D7606D">
      <w:pPr>
        <w:ind w:firstLine="709"/>
        <w:jc w:val="both"/>
        <w:rPr>
          <w:sz w:val="24"/>
          <w:szCs w:val="24"/>
        </w:rPr>
      </w:pPr>
      <w:proofErr w:type="gramStart"/>
      <w:r>
        <w:rPr>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864F23" w:rsidRDefault="00D7606D">
      <w:pPr>
        <w:ind w:firstLine="709"/>
        <w:jc w:val="both"/>
        <w:rPr>
          <w:sz w:val="24"/>
          <w:szCs w:val="24"/>
        </w:rPr>
      </w:pPr>
      <w:r>
        <w:rPr>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864F23" w:rsidRDefault="00D7606D">
      <w:pPr>
        <w:ind w:firstLine="709"/>
        <w:jc w:val="both"/>
        <w:rPr>
          <w:b/>
          <w:sz w:val="24"/>
          <w:szCs w:val="24"/>
        </w:rPr>
      </w:pPr>
      <w:r>
        <w:rPr>
          <w:b/>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864F23" w:rsidRDefault="00D7606D">
      <w:pPr>
        <w:ind w:firstLine="709"/>
        <w:jc w:val="both"/>
        <w:rPr>
          <w:sz w:val="24"/>
          <w:szCs w:val="24"/>
        </w:rPr>
      </w:pPr>
      <w:r>
        <w:rPr>
          <w:sz w:val="24"/>
          <w:szCs w:val="24"/>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w:t>
      </w:r>
      <w:r>
        <w:rPr>
          <w:sz w:val="24"/>
          <w:szCs w:val="24"/>
        </w:rPr>
        <w:lastRenderedPageBreak/>
        <w:t>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864F23" w:rsidRDefault="00D7606D">
      <w:pPr>
        <w:ind w:firstLine="709"/>
        <w:jc w:val="both"/>
        <w:rPr>
          <w:sz w:val="24"/>
          <w:szCs w:val="24"/>
        </w:rPr>
      </w:pPr>
      <w:r>
        <w:rPr>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64F23" w:rsidRDefault="00D7606D">
      <w:pPr>
        <w:ind w:firstLine="709"/>
        <w:jc w:val="both"/>
        <w:rPr>
          <w:sz w:val="24"/>
          <w:szCs w:val="24"/>
        </w:rPr>
      </w:pPr>
      <w:r>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864F23" w:rsidRDefault="00D7606D">
      <w:pPr>
        <w:ind w:firstLine="709"/>
        <w:jc w:val="both"/>
        <w:rPr>
          <w:sz w:val="24"/>
          <w:szCs w:val="24"/>
        </w:rPr>
      </w:pPr>
      <w:r>
        <w:rPr>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64F23" w:rsidRDefault="00D7606D">
      <w:pPr>
        <w:ind w:firstLine="709"/>
        <w:jc w:val="both"/>
        <w:rPr>
          <w:sz w:val="24"/>
          <w:szCs w:val="24"/>
        </w:rPr>
      </w:pPr>
      <w:r>
        <w:rPr>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Управлением по охране и использованию объектов культурного наследия Республики Адыгея, вносятся в правила застройки и схемы зонирования территорий.</w:t>
      </w:r>
    </w:p>
    <w:p w:rsidR="00864F23" w:rsidRDefault="00D7606D">
      <w:pPr>
        <w:ind w:firstLine="709"/>
        <w:jc w:val="both"/>
        <w:rPr>
          <w:sz w:val="24"/>
          <w:szCs w:val="24"/>
        </w:rPr>
      </w:pPr>
      <w:r>
        <w:rPr>
          <w:sz w:val="24"/>
          <w:szCs w:val="24"/>
        </w:rPr>
        <w:t xml:space="preserve">4. </w:t>
      </w:r>
      <w:proofErr w:type="gramStart"/>
      <w:r>
        <w:rPr>
          <w:sz w:val="24"/>
          <w:szCs w:val="24"/>
        </w:rPr>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республиканским органом охраны объектов культурного наследия.</w:t>
      </w:r>
      <w:proofErr w:type="gramEnd"/>
    </w:p>
    <w:p w:rsidR="00864F23" w:rsidRDefault="00D7606D">
      <w:pPr>
        <w:ind w:firstLine="709"/>
        <w:jc w:val="both"/>
        <w:rPr>
          <w:sz w:val="24"/>
          <w:szCs w:val="24"/>
        </w:rPr>
      </w:pPr>
      <w:r>
        <w:rPr>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республиканский орган охраны объектов культурного наследия об обнаруженном объекте.</w:t>
      </w:r>
    </w:p>
    <w:p w:rsidR="00864F23" w:rsidRDefault="00D7606D">
      <w:pPr>
        <w:ind w:firstLine="709"/>
        <w:jc w:val="both"/>
        <w:rPr>
          <w:sz w:val="24"/>
          <w:szCs w:val="24"/>
        </w:rPr>
      </w:pPr>
      <w:r>
        <w:rPr>
          <w:sz w:val="24"/>
          <w:szCs w:val="24"/>
        </w:rPr>
        <w:t xml:space="preserve">6. </w:t>
      </w:r>
      <w:proofErr w:type="gramStart"/>
      <w:r>
        <w:rPr>
          <w:sz w:val="24"/>
          <w:szCs w:val="24"/>
        </w:rPr>
        <w:t>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республиканского органа охраны объектов культурного наследия либо федерального органа охраны объектов культурного наследия.</w:t>
      </w:r>
      <w:proofErr w:type="gramEnd"/>
    </w:p>
    <w:p w:rsidR="00864F23" w:rsidRDefault="00D7606D">
      <w:pPr>
        <w:ind w:firstLine="709"/>
        <w:jc w:val="both"/>
        <w:rPr>
          <w:sz w:val="24"/>
          <w:szCs w:val="24"/>
        </w:rPr>
      </w:pPr>
      <w:r>
        <w:rPr>
          <w:sz w:val="24"/>
          <w:szCs w:val="24"/>
        </w:rPr>
        <w:t xml:space="preserve">7. После принятия мер по ликвидации опасности </w:t>
      </w:r>
      <w:proofErr w:type="gramStart"/>
      <w:r>
        <w:rPr>
          <w:sz w:val="24"/>
          <w:szCs w:val="24"/>
        </w:rPr>
        <w:t>разрушения</w:t>
      </w:r>
      <w:proofErr w:type="gramEnd"/>
      <w:r>
        <w:rPr>
          <w:sz w:val="24"/>
          <w:szCs w:val="24"/>
        </w:rPr>
        <w:t xml:space="preserve">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864F23" w:rsidRDefault="00D7606D">
      <w:pPr>
        <w:ind w:firstLine="709"/>
        <w:jc w:val="both"/>
        <w:rPr>
          <w:b/>
          <w:sz w:val="24"/>
          <w:szCs w:val="24"/>
        </w:rPr>
      </w:pPr>
      <w:r>
        <w:rPr>
          <w:b/>
          <w:sz w:val="24"/>
          <w:szCs w:val="24"/>
        </w:rPr>
        <w:t>Описание ограничений в зонах чрезвычайных ситуаций на водных объектах (затопление)</w:t>
      </w:r>
    </w:p>
    <w:p w:rsidR="00864F23" w:rsidRDefault="00D7606D">
      <w:pPr>
        <w:ind w:firstLine="709"/>
        <w:jc w:val="both"/>
        <w:rPr>
          <w:sz w:val="24"/>
          <w:szCs w:val="24"/>
        </w:rPr>
      </w:pPr>
      <w:r>
        <w:rPr>
          <w:sz w:val="24"/>
          <w:szCs w:val="24"/>
        </w:rPr>
        <w:t xml:space="preserve">1. </w:t>
      </w:r>
      <w:proofErr w:type="gramStart"/>
      <w:r>
        <w:rPr>
          <w:sz w:val="24"/>
          <w:szCs w:val="24"/>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864F23" w:rsidRDefault="00D7606D">
      <w:pPr>
        <w:ind w:firstLine="709"/>
        <w:jc w:val="both"/>
        <w:rPr>
          <w:sz w:val="24"/>
          <w:szCs w:val="24"/>
        </w:rPr>
      </w:pPr>
      <w:r>
        <w:rPr>
          <w:sz w:val="24"/>
          <w:szCs w:val="24"/>
        </w:rPr>
        <w:lastRenderedPageBreak/>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864F23" w:rsidRDefault="00D7606D">
      <w:pPr>
        <w:ind w:firstLine="709"/>
        <w:jc w:val="both"/>
        <w:rPr>
          <w:sz w:val="24"/>
          <w:szCs w:val="24"/>
        </w:rPr>
      </w:pPr>
      <w:r>
        <w:rPr>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64F23" w:rsidRDefault="00D7606D">
      <w:pPr>
        <w:ind w:firstLine="709"/>
        <w:jc w:val="both"/>
        <w:rPr>
          <w:sz w:val="24"/>
          <w:szCs w:val="24"/>
        </w:rPr>
      </w:pPr>
      <w:r>
        <w:rPr>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Default="00D7606D">
      <w:pPr>
        <w:ind w:firstLine="709"/>
        <w:jc w:val="both"/>
        <w:rPr>
          <w:sz w:val="24"/>
          <w:szCs w:val="24"/>
        </w:rPr>
      </w:pPr>
      <w:r>
        <w:rPr>
          <w:sz w:val="24"/>
          <w:szCs w:val="24"/>
        </w:rPr>
        <w:t>Запретить новое строительство на земельных участках, попадающих в зону затопления и подтопления, на которых расположены здания, запретить осуществление реконструкции. На земельных участках, предназначенных для садоводства, запретить проживание и регистрацию.</w:t>
      </w:r>
    </w:p>
    <w:p w:rsidR="00864F23" w:rsidRDefault="00D7606D">
      <w:pPr>
        <w:ind w:firstLine="709"/>
        <w:jc w:val="both"/>
        <w:rPr>
          <w:sz w:val="24"/>
          <w:szCs w:val="24"/>
        </w:rPr>
      </w:pPr>
      <w:r>
        <w:rPr>
          <w:sz w:val="24"/>
          <w:szCs w:val="24"/>
        </w:rPr>
        <w:t>Комплекс защитных мероприятий от затопления.</w:t>
      </w:r>
    </w:p>
    <w:p w:rsidR="00864F23" w:rsidRDefault="00D7606D">
      <w:pPr>
        <w:ind w:firstLine="709"/>
        <w:jc w:val="both"/>
        <w:rPr>
          <w:sz w:val="24"/>
          <w:szCs w:val="24"/>
        </w:rPr>
      </w:pPr>
      <w:r>
        <w:rPr>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864F23" w:rsidRDefault="00D7606D">
      <w:pPr>
        <w:ind w:firstLine="709"/>
        <w:jc w:val="both"/>
        <w:rPr>
          <w:sz w:val="24"/>
          <w:szCs w:val="24"/>
        </w:rPr>
      </w:pPr>
      <w:r>
        <w:rPr>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864F23" w:rsidRDefault="00D7606D">
      <w:pPr>
        <w:ind w:firstLine="709"/>
        <w:jc w:val="both"/>
        <w:rPr>
          <w:sz w:val="24"/>
          <w:szCs w:val="24"/>
        </w:rPr>
      </w:pPr>
      <w:r>
        <w:rPr>
          <w:sz w:val="24"/>
          <w:szCs w:val="24"/>
        </w:rPr>
        <w:t xml:space="preserve">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w:t>
      </w:r>
      <w:proofErr w:type="gramStart"/>
      <w:r>
        <w:rPr>
          <w:sz w:val="24"/>
          <w:szCs w:val="24"/>
        </w:rPr>
        <w:t>вышеизложенным</w:t>
      </w:r>
      <w:proofErr w:type="gramEnd"/>
      <w:r>
        <w:rPr>
          <w:sz w:val="24"/>
          <w:szCs w:val="24"/>
        </w:rPr>
        <w:t xml:space="preserve">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864F23" w:rsidRDefault="00D7606D">
      <w:pPr>
        <w:ind w:firstLine="709"/>
        <w:jc w:val="both"/>
        <w:rPr>
          <w:sz w:val="24"/>
          <w:szCs w:val="24"/>
        </w:rPr>
      </w:pPr>
      <w:r>
        <w:rPr>
          <w:sz w:val="24"/>
          <w:szCs w:val="24"/>
        </w:rPr>
        <w:t>В пределах зоны затопления устанавливаются:</w:t>
      </w:r>
    </w:p>
    <w:p w:rsidR="00864F23" w:rsidRDefault="00D7606D">
      <w:pPr>
        <w:ind w:firstLine="709"/>
        <w:jc w:val="both"/>
        <w:rPr>
          <w:sz w:val="24"/>
          <w:szCs w:val="24"/>
        </w:rPr>
      </w:pPr>
      <w:r>
        <w:rPr>
          <w:sz w:val="24"/>
          <w:szCs w:val="24"/>
        </w:rPr>
        <w:t>- минимальная высота цоколя жилого дома - 1.5 м;</w:t>
      </w:r>
    </w:p>
    <w:p w:rsidR="00864F23" w:rsidRDefault="00D7606D">
      <w:pPr>
        <w:ind w:firstLine="709"/>
        <w:jc w:val="both"/>
        <w:rPr>
          <w:sz w:val="24"/>
          <w:szCs w:val="24"/>
        </w:rPr>
      </w:pPr>
      <w:r>
        <w:rPr>
          <w:sz w:val="24"/>
          <w:szCs w:val="24"/>
        </w:rPr>
        <w:t>-подсыпка территории;</w:t>
      </w:r>
    </w:p>
    <w:p w:rsidR="00864F23" w:rsidRDefault="00D7606D">
      <w:pPr>
        <w:ind w:firstLine="709"/>
        <w:jc w:val="both"/>
        <w:rPr>
          <w:sz w:val="24"/>
          <w:szCs w:val="24"/>
        </w:rPr>
      </w:pPr>
      <w:r>
        <w:rPr>
          <w:sz w:val="24"/>
          <w:szCs w:val="24"/>
        </w:rPr>
        <w:t>-отсутствие жилых помещений в жилых домах этажностью свыше одного при высоте цоколя менее 1.5 м в объеме первого этажа.</w:t>
      </w:r>
    </w:p>
    <w:p w:rsidR="00864F23" w:rsidRDefault="00D7606D">
      <w:pPr>
        <w:pStyle w:val="s1"/>
        <w:widowControl w:val="0"/>
        <w:spacing w:beforeAutospacing="0" w:afterAutospacing="0"/>
        <w:ind w:firstLine="709"/>
        <w:jc w:val="both"/>
        <w:rPr>
          <w:b/>
          <w:bCs/>
          <w:highlight w:val="white"/>
        </w:rPr>
      </w:pPr>
      <w:r>
        <w:rPr>
          <w:b/>
          <w:bCs/>
          <w:shd w:val="clear" w:color="auto" w:fill="FFFFFF"/>
        </w:rPr>
        <w:t>Описание ограничений в 15-ти километровой и 30-ти километровой зонах (</w:t>
      </w:r>
      <w:proofErr w:type="spellStart"/>
      <w:r>
        <w:rPr>
          <w:b/>
          <w:bCs/>
          <w:shd w:val="clear" w:color="auto" w:fill="FFFFFF"/>
        </w:rPr>
        <w:t>приаэродромная</w:t>
      </w:r>
      <w:proofErr w:type="spellEnd"/>
      <w:r>
        <w:rPr>
          <w:b/>
          <w:bCs/>
          <w:shd w:val="clear" w:color="auto" w:fill="FFFFFF"/>
        </w:rPr>
        <w:t xml:space="preserve"> территория)</w:t>
      </w:r>
    </w:p>
    <w:p w:rsidR="00864F23" w:rsidRDefault="00D7606D">
      <w:pPr>
        <w:pStyle w:val="s1"/>
        <w:widowControl w:val="0"/>
        <w:spacing w:beforeAutospacing="0" w:afterAutospacing="0"/>
        <w:ind w:firstLine="709"/>
        <w:jc w:val="both"/>
        <w:rPr>
          <w:bCs/>
          <w:highlight w:val="white"/>
        </w:rPr>
      </w:pPr>
      <w:r>
        <w:rPr>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864F23" w:rsidRDefault="00D7606D">
      <w:pPr>
        <w:pStyle w:val="s1"/>
        <w:widowControl w:val="0"/>
        <w:spacing w:beforeAutospacing="0" w:afterAutospacing="0"/>
        <w:ind w:firstLine="709"/>
        <w:jc w:val="both"/>
        <w:rPr>
          <w:bCs/>
          <w:highlight w:val="white"/>
        </w:rPr>
      </w:pPr>
      <w:r>
        <w:rPr>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864F23" w:rsidRDefault="00D7606D">
      <w:pPr>
        <w:pStyle w:val="s1"/>
        <w:widowControl w:val="0"/>
        <w:spacing w:beforeAutospacing="0" w:afterAutospacing="0"/>
        <w:ind w:firstLine="709"/>
        <w:jc w:val="both"/>
        <w:rPr>
          <w:bCs/>
        </w:rPr>
      </w:pPr>
      <w:r>
        <w:rPr>
          <w:bCs/>
        </w:rPr>
        <w:t>Согласованию подлежит размещение:</w:t>
      </w:r>
    </w:p>
    <w:p w:rsidR="00864F23" w:rsidRDefault="00D7606D">
      <w:pPr>
        <w:pStyle w:val="s1"/>
        <w:widowControl w:val="0"/>
        <w:spacing w:beforeAutospacing="0" w:afterAutospacing="0"/>
        <w:ind w:firstLine="709"/>
        <w:jc w:val="both"/>
        <w:rPr>
          <w:bCs/>
        </w:rPr>
      </w:pPr>
      <w:r>
        <w:rPr>
          <w:bCs/>
        </w:rPr>
        <w:lastRenderedPageBreak/>
        <w:t>1) всех объектов в границах полос воздушных подходов к аэродромам, а также вне этих границ в радиусе 10 км от контрольной точки аэродрома (КТА);</w:t>
      </w:r>
    </w:p>
    <w:p w:rsidR="00864F23" w:rsidRDefault="00D7606D">
      <w:pPr>
        <w:pStyle w:val="s1"/>
        <w:widowControl w:val="0"/>
        <w:spacing w:beforeAutospacing="0" w:afterAutospacing="0"/>
        <w:ind w:firstLine="709"/>
        <w:jc w:val="both"/>
        <w:rPr>
          <w:bCs/>
        </w:rPr>
      </w:pPr>
      <w:r>
        <w:rPr>
          <w:bCs/>
        </w:rPr>
        <w:t>2) объектов в радиусе 30 км от КТА, высота которых относительно уровня аэродрома 50 м и более;</w:t>
      </w:r>
    </w:p>
    <w:p w:rsidR="00864F23" w:rsidRDefault="00D7606D">
      <w:pPr>
        <w:pStyle w:val="s1"/>
        <w:widowControl w:val="0"/>
        <w:spacing w:beforeAutospacing="0" w:afterAutospacing="0"/>
        <w:ind w:firstLine="709"/>
        <w:jc w:val="both"/>
        <w:rPr>
          <w:bCs/>
        </w:rPr>
      </w:pPr>
      <w:r>
        <w:rPr>
          <w:bCs/>
        </w:rPr>
        <w:t>независимо от места размещения:</w:t>
      </w:r>
    </w:p>
    <w:p w:rsidR="00864F23" w:rsidRDefault="00D7606D">
      <w:pPr>
        <w:pStyle w:val="s1"/>
        <w:widowControl w:val="0"/>
        <w:spacing w:beforeAutospacing="0" w:afterAutospacing="0"/>
        <w:ind w:firstLine="709"/>
        <w:jc w:val="both"/>
        <w:rPr>
          <w:bCs/>
        </w:rPr>
      </w:pPr>
      <w:r>
        <w:rPr>
          <w:bCs/>
        </w:rPr>
        <w:t>3) объектов высотой от поверхности земли 50 м и более;</w:t>
      </w:r>
    </w:p>
    <w:p w:rsidR="00864F23" w:rsidRDefault="00D7606D">
      <w:pPr>
        <w:pStyle w:val="s1"/>
        <w:widowControl w:val="0"/>
        <w:spacing w:beforeAutospacing="0" w:afterAutospacing="0"/>
        <w:ind w:firstLine="709"/>
        <w:jc w:val="both"/>
        <w:rPr>
          <w:bCs/>
        </w:rPr>
      </w:pPr>
      <w:r>
        <w:rPr>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864F23" w:rsidRDefault="00D7606D">
      <w:pPr>
        <w:pStyle w:val="s1"/>
        <w:widowControl w:val="0"/>
        <w:spacing w:beforeAutospacing="0" w:afterAutospacing="0"/>
        <w:ind w:firstLine="709"/>
        <w:jc w:val="both"/>
        <w:rPr>
          <w:bCs/>
        </w:rPr>
      </w:pPr>
      <w:r>
        <w:rPr>
          <w:bCs/>
        </w:rPr>
        <w:t>5) взрывоопасных объектов;</w:t>
      </w:r>
    </w:p>
    <w:p w:rsidR="00864F23" w:rsidRDefault="00D7606D">
      <w:pPr>
        <w:pStyle w:val="s1"/>
        <w:widowControl w:val="0"/>
        <w:spacing w:beforeAutospacing="0" w:afterAutospacing="0"/>
        <w:ind w:firstLine="709"/>
        <w:jc w:val="both"/>
        <w:rPr>
          <w:bCs/>
        </w:rPr>
      </w:pPr>
      <w:r>
        <w:rPr>
          <w:bCs/>
        </w:rPr>
        <w:t>6) факельных устрой</w:t>
      </w:r>
      <w:proofErr w:type="gramStart"/>
      <w:r>
        <w:rPr>
          <w:bCs/>
        </w:rPr>
        <w:t>ств дл</w:t>
      </w:r>
      <w:proofErr w:type="gramEnd"/>
      <w:r>
        <w:rPr>
          <w:bCs/>
        </w:rPr>
        <w:t>я аварийного сжигания газов;</w:t>
      </w:r>
    </w:p>
    <w:p w:rsidR="00864F23" w:rsidRDefault="00D7606D">
      <w:pPr>
        <w:pStyle w:val="s1"/>
        <w:widowControl w:val="0"/>
        <w:spacing w:beforeAutospacing="0" w:afterAutospacing="0"/>
        <w:ind w:firstLine="709"/>
        <w:jc w:val="both"/>
        <w:rPr>
          <w:bCs/>
        </w:rPr>
      </w:pPr>
      <w:r>
        <w:rPr>
          <w:bCs/>
        </w:rPr>
        <w:t>7) промышленных и иных предприятий и сооружений, деятельность которых может привести к ухудшению видимости в районах аэродромов.</w:t>
      </w:r>
    </w:p>
    <w:p w:rsidR="00864F23" w:rsidRDefault="00D7606D">
      <w:pPr>
        <w:pStyle w:val="s1"/>
        <w:widowControl w:val="0"/>
        <w:spacing w:beforeAutospacing="0" w:afterAutospacing="0"/>
        <w:ind w:firstLine="709"/>
        <w:jc w:val="both"/>
      </w:pPr>
      <w:r>
        <w:rPr>
          <w:bCs/>
        </w:rPr>
        <w:t>Размещение объектов, указанных в</w:t>
      </w:r>
      <w:r>
        <w:rPr>
          <w:rStyle w:val="apple-converted-space"/>
          <w:rFonts w:eastAsiaTheme="majorEastAsia"/>
          <w:bCs/>
        </w:rPr>
        <w:t xml:space="preserve"> п. </w:t>
      </w:r>
      <w:hyperlink r:id="rId83" w:anchor="block_8233" w:history="1">
        <w:r>
          <w:rPr>
            <w:rStyle w:val="-"/>
            <w:rFonts w:eastAsiaTheme="majorEastAsia"/>
            <w:bCs/>
            <w:color w:val="00000A"/>
            <w:u w:val="none"/>
          </w:rPr>
          <w:t>3-7)</w:t>
        </w:r>
      </w:hyperlink>
      <w:r>
        <w:rPr>
          <w:bCs/>
        </w:rPr>
        <w:t xml:space="preserve">, независимо от места их размещения, кроме того, подлежит согласованию </w:t>
      </w:r>
      <w:proofErr w:type="gramStart"/>
      <w:r>
        <w:rPr>
          <w:bCs/>
        </w:rPr>
        <w:t>с</w:t>
      </w:r>
      <w:proofErr w:type="gramEnd"/>
      <w:r>
        <w:rPr>
          <w:bCs/>
        </w:rPr>
        <w:t xml:space="preserve"> штабом военного округа и штабом объединения ВВС, на территории и в зоне ответственности которых предполагается строительство.</w:t>
      </w:r>
    </w:p>
    <w:p w:rsidR="00864F23" w:rsidRDefault="00D7606D">
      <w:pPr>
        <w:pStyle w:val="s1"/>
        <w:widowControl w:val="0"/>
        <w:spacing w:beforeAutospacing="0" w:afterAutospacing="0"/>
        <w:ind w:firstLine="709"/>
        <w:jc w:val="both"/>
        <w:rPr>
          <w:bCs/>
        </w:rPr>
      </w:pPr>
      <w:r>
        <w:rPr>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864F23" w:rsidRDefault="00D7606D">
      <w:pPr>
        <w:pStyle w:val="s1"/>
        <w:widowControl w:val="0"/>
        <w:spacing w:beforeAutospacing="0" w:afterAutospacing="0"/>
        <w:ind w:firstLine="709"/>
        <w:jc w:val="both"/>
        <w:rPr>
          <w:bCs/>
        </w:rPr>
      </w:pPr>
      <w:r>
        <w:rPr>
          <w:rStyle w:val="s10"/>
          <w:rFonts w:eastAsiaTheme="majorEastAsia"/>
          <w:bCs/>
        </w:rPr>
        <w:t>Примечание</w:t>
      </w:r>
    </w:p>
    <w:p w:rsidR="00864F23" w:rsidRDefault="00D7606D">
      <w:pPr>
        <w:pStyle w:val="s1"/>
        <w:widowControl w:val="0"/>
        <w:spacing w:beforeAutospacing="0" w:afterAutospacing="0"/>
        <w:ind w:firstLine="709"/>
        <w:jc w:val="both"/>
        <w:rPr>
          <w:bCs/>
        </w:rPr>
      </w:pPr>
      <w:r>
        <w:rPr>
          <w:bCs/>
        </w:rPr>
        <w:t>1. Указанные согласования утрачивают силу, если в течение трех лет возведение соответствующих объектов не начато.</w:t>
      </w:r>
    </w:p>
    <w:p w:rsidR="00864F23" w:rsidRDefault="00D7606D">
      <w:pPr>
        <w:pStyle w:val="s1"/>
        <w:widowControl w:val="0"/>
        <w:spacing w:beforeAutospacing="0" w:afterAutospacing="0"/>
        <w:ind w:firstLine="709"/>
        <w:jc w:val="both"/>
        <w:rPr>
          <w:bCs/>
        </w:rPr>
      </w:pPr>
      <w:r>
        <w:rPr>
          <w:bCs/>
        </w:rPr>
        <w:t>2. Контрольная точка аэродромов располагается вблизи геометрического центра аэродрома:</w:t>
      </w:r>
    </w:p>
    <w:p w:rsidR="00864F23" w:rsidRDefault="00D7606D">
      <w:pPr>
        <w:pStyle w:val="s1"/>
        <w:widowControl w:val="0"/>
        <w:spacing w:beforeAutospacing="0" w:afterAutospacing="0"/>
        <w:ind w:firstLine="709"/>
        <w:jc w:val="both"/>
        <w:rPr>
          <w:bCs/>
        </w:rPr>
      </w:pPr>
      <w:r>
        <w:rPr>
          <w:bCs/>
        </w:rPr>
        <w:t>- при одной взлетно-посадочной полосе (ВПП) - в ее центре;</w:t>
      </w:r>
    </w:p>
    <w:p w:rsidR="00864F23" w:rsidRDefault="00D7606D">
      <w:pPr>
        <w:pStyle w:val="s1"/>
        <w:widowControl w:val="0"/>
        <w:spacing w:beforeAutospacing="0" w:afterAutospacing="0"/>
        <w:ind w:firstLine="709"/>
        <w:jc w:val="both"/>
        <w:rPr>
          <w:bCs/>
        </w:rPr>
      </w:pPr>
      <w:r>
        <w:rPr>
          <w:bCs/>
        </w:rPr>
        <w:t>- при двух параллельных ВПП - в середине прямой, соединяющей их центры;</w:t>
      </w:r>
    </w:p>
    <w:p w:rsidR="00864F23" w:rsidRDefault="00D7606D">
      <w:pPr>
        <w:pStyle w:val="s1"/>
        <w:widowControl w:val="0"/>
        <w:spacing w:beforeAutospacing="0" w:afterAutospacing="0"/>
        <w:ind w:firstLine="709"/>
        <w:jc w:val="both"/>
        <w:rPr>
          <w:bCs/>
        </w:rPr>
      </w:pPr>
      <w:r>
        <w:rPr>
          <w:bCs/>
        </w:rPr>
        <w:t>- при двух непараллельных ВПП - в точке пересечения перпендикуляров, восстановленных из центров ВПП.</w:t>
      </w:r>
    </w:p>
    <w:p w:rsidR="00864F23" w:rsidRDefault="00D7606D">
      <w:pPr>
        <w:pStyle w:val="s1"/>
        <w:widowControl w:val="0"/>
        <w:spacing w:beforeAutospacing="0" w:afterAutospacing="0"/>
        <w:ind w:firstLine="709"/>
        <w:jc w:val="both"/>
        <w:rPr>
          <w:bCs/>
        </w:rPr>
      </w:pPr>
      <w:r>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864F23" w:rsidRDefault="00D7606D">
      <w:pPr>
        <w:pStyle w:val="s1"/>
        <w:widowControl w:val="0"/>
        <w:spacing w:beforeAutospacing="0" w:afterAutospacing="0"/>
        <w:ind w:firstLine="709"/>
        <w:jc w:val="both"/>
        <w:rPr>
          <w:bCs/>
        </w:rPr>
      </w:pPr>
      <w:r>
        <w:rPr>
          <w:bCs/>
        </w:rPr>
        <w:t>4. При определении высоты факельных устройств учитывается максимально возможная высота выброса пламени.</w:t>
      </w:r>
    </w:p>
    <w:p w:rsidR="00076580" w:rsidRDefault="00076580" w:rsidP="00076580">
      <w:pPr>
        <w:pStyle w:val="Textbody"/>
        <w:ind w:firstLine="708"/>
        <w:jc w:val="both"/>
        <w:rPr>
          <w:b/>
          <w:color w:val="FF0000"/>
          <w:sz w:val="24"/>
          <w:lang w:val="ru-RU"/>
        </w:rPr>
      </w:pPr>
    </w:p>
    <w:p w:rsidR="00076580" w:rsidRDefault="00076580" w:rsidP="00076580">
      <w:pPr>
        <w:pStyle w:val="Textbody"/>
        <w:ind w:firstLine="708"/>
        <w:jc w:val="both"/>
        <w:rPr>
          <w:b/>
          <w:color w:val="FF0000"/>
          <w:sz w:val="24"/>
          <w:lang w:val="ru-RU"/>
        </w:rPr>
      </w:pPr>
    </w:p>
    <w:p w:rsidR="00076580" w:rsidRDefault="00076580" w:rsidP="00076580">
      <w:pPr>
        <w:pStyle w:val="Textbody"/>
        <w:ind w:firstLine="708"/>
        <w:jc w:val="both"/>
        <w:rPr>
          <w:b/>
          <w:color w:val="FF0000"/>
          <w:sz w:val="24"/>
          <w:lang w:val="ru-RU"/>
        </w:rPr>
      </w:pPr>
    </w:p>
    <w:p w:rsidR="00076580" w:rsidRDefault="00076580" w:rsidP="00076580">
      <w:pPr>
        <w:pStyle w:val="Textbody"/>
        <w:ind w:firstLine="708"/>
        <w:jc w:val="both"/>
        <w:rPr>
          <w:b/>
          <w:color w:val="FF0000"/>
          <w:sz w:val="24"/>
          <w:lang w:val="ru-RU"/>
        </w:rPr>
      </w:pPr>
    </w:p>
    <w:p w:rsidR="00076580" w:rsidRPr="000115BE" w:rsidRDefault="00076580" w:rsidP="00076580">
      <w:pPr>
        <w:pStyle w:val="Textbody"/>
        <w:ind w:firstLine="708"/>
        <w:jc w:val="both"/>
        <w:rPr>
          <w:b/>
          <w:color w:val="FF0000"/>
          <w:sz w:val="24"/>
          <w:lang w:val="ru-RU"/>
        </w:rPr>
      </w:pPr>
      <w:r w:rsidRPr="000115BE">
        <w:rPr>
          <w:b/>
          <w:color w:val="FF0000"/>
          <w:sz w:val="24"/>
          <w:lang w:val="ru-RU"/>
        </w:rPr>
        <w:t>Статья 36. Общие иные предельные параметры разрешенного строительства, реконструкции объектов капитального строительства</w:t>
      </w:r>
    </w:p>
    <w:p w:rsidR="00076580" w:rsidRPr="000115BE" w:rsidRDefault="00076580" w:rsidP="00076580">
      <w:pPr>
        <w:pStyle w:val="Textbody"/>
        <w:ind w:firstLine="708"/>
        <w:jc w:val="both"/>
        <w:rPr>
          <w:color w:val="FF0000"/>
          <w:sz w:val="24"/>
          <w:lang w:val="ru-RU"/>
        </w:rPr>
      </w:pPr>
    </w:p>
    <w:p w:rsidR="00076580" w:rsidRPr="000115BE" w:rsidRDefault="00076580" w:rsidP="00076580">
      <w:pPr>
        <w:pStyle w:val="Textbody"/>
        <w:ind w:firstLine="708"/>
        <w:jc w:val="both"/>
        <w:rPr>
          <w:color w:val="FF0000"/>
          <w:sz w:val="24"/>
          <w:lang w:val="ru-RU"/>
        </w:rPr>
      </w:pPr>
      <w:proofErr w:type="gramStart"/>
      <w:r w:rsidRPr="000115BE">
        <w:rPr>
          <w:color w:val="FF0000"/>
          <w:sz w:val="24"/>
          <w:lang w:val="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76580" w:rsidRPr="000115BE" w:rsidRDefault="00076580" w:rsidP="00076580">
      <w:pPr>
        <w:pStyle w:val="Textbody"/>
        <w:ind w:firstLine="708"/>
        <w:jc w:val="both"/>
        <w:rPr>
          <w:color w:val="FF0000"/>
          <w:sz w:val="24"/>
          <w:lang w:val="ru-RU"/>
        </w:rPr>
      </w:pPr>
      <w:r w:rsidRPr="000115BE">
        <w:rPr>
          <w:color w:val="FF0000"/>
          <w:sz w:val="24"/>
          <w:lang w:val="ru-RU"/>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76580" w:rsidRPr="000115BE" w:rsidRDefault="00076580" w:rsidP="00076580">
      <w:pPr>
        <w:pStyle w:val="Textbody"/>
        <w:ind w:firstLine="708"/>
        <w:jc w:val="both"/>
        <w:rPr>
          <w:color w:val="FF0000"/>
          <w:sz w:val="24"/>
          <w:lang w:val="ru-RU"/>
        </w:rPr>
      </w:pPr>
      <w:proofErr w:type="gramStart"/>
      <w:r w:rsidRPr="000115BE">
        <w:rPr>
          <w:color w:val="FF0000"/>
          <w:sz w:val="24"/>
          <w:lang w:val="ru-RU"/>
        </w:rPr>
        <w:t>Во всех территориальных зонах требуемое (согласно СП 42.13330.2011.</w:t>
      </w:r>
      <w:proofErr w:type="gramEnd"/>
      <w:r w:rsidRPr="000115BE">
        <w:rPr>
          <w:color w:val="FF0000"/>
          <w:sz w:val="24"/>
          <w:lang w:val="ru-RU"/>
        </w:rPr>
        <w:t xml:space="preserve"> Свод правил. Градостроительство. </w:t>
      </w:r>
      <w:proofErr w:type="gramStart"/>
      <w:r w:rsidRPr="000115BE">
        <w:rPr>
          <w:color w:val="FF0000"/>
          <w:sz w:val="24"/>
          <w:lang w:val="ru-RU"/>
        </w:rPr>
        <w:t xml:space="preserve">Планировка и застройка городских и сельских поселений) количество </w:t>
      </w:r>
      <w:proofErr w:type="spellStart"/>
      <w:r w:rsidRPr="000115BE">
        <w:rPr>
          <w:color w:val="FF0000"/>
          <w:sz w:val="24"/>
          <w:lang w:val="ru-RU"/>
        </w:rPr>
        <w:t>машиномест</w:t>
      </w:r>
      <w:proofErr w:type="spellEnd"/>
      <w:r w:rsidRPr="000115BE">
        <w:rPr>
          <w:color w:val="FF0000"/>
          <w:sz w:val="24"/>
          <w:lang w:val="ru-RU"/>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r w:rsidRPr="000115BE">
        <w:rPr>
          <w:color w:val="FF0000"/>
          <w:sz w:val="24"/>
          <w:lang w:val="ru-RU"/>
        </w:rPr>
        <w:t xml:space="preserve"> При площади земельного участка менее 1000 кв. м. допускается устраивать парковки вне границ земельного участка.</w:t>
      </w:r>
    </w:p>
    <w:p w:rsidR="00076580" w:rsidRPr="000115BE" w:rsidRDefault="00076580" w:rsidP="00076580">
      <w:pPr>
        <w:pStyle w:val="Textbody"/>
        <w:widowControl w:val="0"/>
        <w:ind w:firstLine="708"/>
        <w:jc w:val="both"/>
        <w:rPr>
          <w:color w:val="FF0000"/>
          <w:sz w:val="24"/>
          <w:lang w:val="ru-RU"/>
        </w:rPr>
      </w:pPr>
    </w:p>
    <w:p w:rsidR="00076580" w:rsidRPr="000115BE" w:rsidRDefault="00076580" w:rsidP="00076580">
      <w:pPr>
        <w:autoSpaceDE w:val="0"/>
        <w:autoSpaceDN w:val="0"/>
        <w:adjustRightInd w:val="0"/>
        <w:ind w:firstLine="720"/>
        <w:jc w:val="both"/>
        <w:rPr>
          <w:color w:val="FF0000"/>
          <w:sz w:val="24"/>
          <w:szCs w:val="24"/>
        </w:rPr>
      </w:pPr>
      <w:proofErr w:type="gramStart"/>
      <w:r w:rsidRPr="000115BE">
        <w:rPr>
          <w:color w:val="FF0000"/>
          <w:sz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расположенных в границах территорий согласно приложению «Карта цветовых решений кровельных покрытий», должно выполняться в цветовых тонах от красного оттенка до коричневого, цветовое решение фасадов зданий и ограждений от бежевого оттенка до коричневого, на следующих территориях</w:t>
      </w:r>
      <w:r w:rsidR="00B80E18">
        <w:rPr>
          <w:color w:val="FF0000"/>
          <w:sz w:val="24"/>
        </w:rPr>
        <w:t>:</w:t>
      </w:r>
      <w:r w:rsidRPr="00875C76">
        <w:rPr>
          <w:color w:val="FF0000"/>
          <w:sz w:val="24"/>
          <w:szCs w:val="24"/>
        </w:rPr>
        <w:t xml:space="preserve"> в центральных частях населенного пункта:</w:t>
      </w:r>
      <w:r w:rsidRPr="00875C76">
        <w:rPr>
          <w:color w:val="FF0000"/>
          <w:sz w:val="28"/>
          <w:szCs w:val="28"/>
        </w:rPr>
        <w:t xml:space="preserve"> </w:t>
      </w:r>
      <w:proofErr w:type="spellStart"/>
      <w:r w:rsidRPr="00875C76">
        <w:rPr>
          <w:color w:val="FF0000"/>
          <w:sz w:val="24"/>
          <w:szCs w:val="24"/>
        </w:rPr>
        <w:t>с</w:t>
      </w:r>
      <w:proofErr w:type="gramEnd"/>
      <w:r w:rsidRPr="00875C76">
        <w:rPr>
          <w:color w:val="FF0000"/>
          <w:sz w:val="24"/>
          <w:szCs w:val="24"/>
        </w:rPr>
        <w:t>.Сергиевское</w:t>
      </w:r>
      <w:proofErr w:type="spellEnd"/>
      <w:r w:rsidRPr="00875C76">
        <w:rPr>
          <w:color w:val="FF0000"/>
          <w:sz w:val="24"/>
          <w:szCs w:val="24"/>
        </w:rPr>
        <w:t xml:space="preserve"> по ул.</w:t>
      </w:r>
      <w:r>
        <w:rPr>
          <w:color w:val="FF0000"/>
          <w:sz w:val="24"/>
          <w:szCs w:val="24"/>
        </w:rPr>
        <w:t xml:space="preserve"> Октябрьской от </w:t>
      </w:r>
      <w:r w:rsidRPr="00875C76">
        <w:rPr>
          <w:color w:val="FF0000"/>
          <w:sz w:val="24"/>
          <w:szCs w:val="24"/>
        </w:rPr>
        <w:t xml:space="preserve">ул. </w:t>
      </w:r>
      <w:proofErr w:type="spellStart"/>
      <w:r w:rsidRPr="00875C76">
        <w:rPr>
          <w:color w:val="FF0000"/>
          <w:sz w:val="24"/>
          <w:szCs w:val="24"/>
        </w:rPr>
        <w:t>Краснооктябрьской</w:t>
      </w:r>
      <w:proofErr w:type="spellEnd"/>
      <w:r w:rsidRPr="00875C76">
        <w:rPr>
          <w:color w:val="FF0000"/>
          <w:sz w:val="24"/>
          <w:szCs w:val="24"/>
        </w:rPr>
        <w:t xml:space="preserve"> до ул. Первомайской, по ул. Первомайской от </w:t>
      </w:r>
      <w:proofErr w:type="spellStart"/>
      <w:r w:rsidRPr="00875C76">
        <w:rPr>
          <w:color w:val="FF0000"/>
          <w:sz w:val="24"/>
          <w:szCs w:val="24"/>
        </w:rPr>
        <w:t>ул</w:t>
      </w:r>
      <w:proofErr w:type="gramStart"/>
      <w:r w:rsidRPr="00875C76">
        <w:rPr>
          <w:color w:val="FF0000"/>
          <w:sz w:val="24"/>
          <w:szCs w:val="24"/>
        </w:rPr>
        <w:t>.</w:t>
      </w:r>
      <w:r>
        <w:rPr>
          <w:color w:val="FF0000"/>
          <w:sz w:val="24"/>
          <w:szCs w:val="24"/>
        </w:rPr>
        <w:t>О</w:t>
      </w:r>
      <w:proofErr w:type="gramEnd"/>
      <w:r>
        <w:rPr>
          <w:color w:val="FF0000"/>
          <w:sz w:val="24"/>
          <w:szCs w:val="24"/>
        </w:rPr>
        <w:t>ктябрьской</w:t>
      </w:r>
      <w:proofErr w:type="spellEnd"/>
      <w:r>
        <w:rPr>
          <w:color w:val="FF0000"/>
          <w:sz w:val="24"/>
          <w:szCs w:val="24"/>
        </w:rPr>
        <w:t xml:space="preserve"> </w:t>
      </w:r>
      <w:r w:rsidRPr="00875C76">
        <w:rPr>
          <w:color w:val="FF0000"/>
          <w:sz w:val="24"/>
          <w:szCs w:val="24"/>
        </w:rPr>
        <w:t xml:space="preserve">до </w:t>
      </w:r>
      <w:proofErr w:type="spellStart"/>
      <w:r w:rsidRPr="00875C76">
        <w:rPr>
          <w:color w:val="FF0000"/>
          <w:sz w:val="24"/>
          <w:szCs w:val="24"/>
        </w:rPr>
        <w:t>ул.Больничная</w:t>
      </w:r>
      <w:proofErr w:type="spellEnd"/>
      <w:r w:rsidRPr="00875C76">
        <w:rPr>
          <w:color w:val="FF0000"/>
          <w:sz w:val="24"/>
          <w:szCs w:val="24"/>
        </w:rPr>
        <w:t xml:space="preserve">, по </w:t>
      </w:r>
      <w:proofErr w:type="spellStart"/>
      <w:r w:rsidRPr="00875C76">
        <w:rPr>
          <w:color w:val="FF0000"/>
          <w:sz w:val="24"/>
          <w:szCs w:val="24"/>
        </w:rPr>
        <w:t>ул.Центральной</w:t>
      </w:r>
      <w:proofErr w:type="spellEnd"/>
      <w:r w:rsidRPr="00875C76">
        <w:rPr>
          <w:color w:val="FF0000"/>
          <w:sz w:val="24"/>
          <w:szCs w:val="24"/>
        </w:rPr>
        <w:t xml:space="preserve"> от </w:t>
      </w:r>
      <w:proofErr w:type="spellStart"/>
      <w:r w:rsidRPr="00875C76">
        <w:rPr>
          <w:color w:val="FF0000"/>
          <w:sz w:val="24"/>
          <w:szCs w:val="24"/>
        </w:rPr>
        <w:t>ул.Октябрьской</w:t>
      </w:r>
      <w:proofErr w:type="spellEnd"/>
      <w:r w:rsidRPr="00875C76">
        <w:rPr>
          <w:color w:val="FF0000"/>
          <w:sz w:val="24"/>
          <w:szCs w:val="24"/>
        </w:rPr>
        <w:t xml:space="preserve"> до ул. Больничной, по </w:t>
      </w:r>
      <w:proofErr w:type="spellStart"/>
      <w:r w:rsidRPr="00875C76">
        <w:rPr>
          <w:color w:val="FF0000"/>
          <w:sz w:val="24"/>
          <w:szCs w:val="24"/>
        </w:rPr>
        <w:t>ул.Выгонной</w:t>
      </w:r>
      <w:proofErr w:type="spellEnd"/>
      <w:r w:rsidRPr="00875C76">
        <w:rPr>
          <w:color w:val="FF0000"/>
          <w:sz w:val="24"/>
          <w:szCs w:val="24"/>
        </w:rPr>
        <w:t xml:space="preserve"> от </w:t>
      </w:r>
      <w:proofErr w:type="spellStart"/>
      <w:r w:rsidRPr="00875C76">
        <w:rPr>
          <w:color w:val="FF0000"/>
          <w:sz w:val="24"/>
          <w:szCs w:val="24"/>
        </w:rPr>
        <w:t>ул.Больничной</w:t>
      </w:r>
      <w:proofErr w:type="spellEnd"/>
      <w:r w:rsidRPr="00875C76">
        <w:rPr>
          <w:color w:val="FF0000"/>
          <w:sz w:val="24"/>
          <w:szCs w:val="24"/>
        </w:rPr>
        <w:t xml:space="preserve"> до </w:t>
      </w:r>
      <w:proofErr w:type="spellStart"/>
      <w:r w:rsidRPr="00875C76">
        <w:rPr>
          <w:color w:val="FF0000"/>
          <w:sz w:val="24"/>
          <w:szCs w:val="24"/>
        </w:rPr>
        <w:t>ул.Курганн</w:t>
      </w:r>
      <w:r>
        <w:rPr>
          <w:color w:val="FF0000"/>
          <w:sz w:val="24"/>
          <w:szCs w:val="24"/>
        </w:rPr>
        <w:t>ая</w:t>
      </w:r>
      <w:proofErr w:type="spellEnd"/>
      <w:r>
        <w:rPr>
          <w:color w:val="FF0000"/>
          <w:sz w:val="24"/>
          <w:szCs w:val="24"/>
        </w:rPr>
        <w:t xml:space="preserve">; </w:t>
      </w:r>
      <w:proofErr w:type="spellStart"/>
      <w:r>
        <w:rPr>
          <w:color w:val="FF0000"/>
          <w:sz w:val="24"/>
          <w:szCs w:val="24"/>
        </w:rPr>
        <w:t>х.Тамбовский</w:t>
      </w:r>
      <w:proofErr w:type="spellEnd"/>
      <w:r>
        <w:rPr>
          <w:color w:val="FF0000"/>
          <w:sz w:val="24"/>
          <w:szCs w:val="24"/>
        </w:rPr>
        <w:t xml:space="preserve">: по ул. </w:t>
      </w:r>
      <w:proofErr w:type="spellStart"/>
      <w:r>
        <w:rPr>
          <w:color w:val="FF0000"/>
          <w:sz w:val="24"/>
          <w:szCs w:val="24"/>
        </w:rPr>
        <w:t>Прямой</w:t>
      </w:r>
      <w:r w:rsidRPr="00875C76">
        <w:rPr>
          <w:color w:val="FF0000"/>
          <w:sz w:val="24"/>
          <w:szCs w:val="24"/>
        </w:rPr>
        <w:t>от</w:t>
      </w:r>
      <w:proofErr w:type="spellEnd"/>
      <w:r w:rsidRPr="00875C76">
        <w:rPr>
          <w:color w:val="FF0000"/>
          <w:sz w:val="24"/>
          <w:szCs w:val="24"/>
        </w:rPr>
        <w:t xml:space="preserve"> ул. Черемушки до </w:t>
      </w:r>
      <w:proofErr w:type="spellStart"/>
      <w:r w:rsidRPr="00875C76">
        <w:rPr>
          <w:color w:val="FF0000"/>
          <w:sz w:val="24"/>
          <w:szCs w:val="24"/>
        </w:rPr>
        <w:t>ул.Партизанской</w:t>
      </w:r>
      <w:proofErr w:type="spellEnd"/>
      <w:r w:rsidR="00B80E18">
        <w:rPr>
          <w:color w:val="FF0000"/>
          <w:sz w:val="24"/>
          <w:szCs w:val="24"/>
        </w:rPr>
        <w:t xml:space="preserve">, а также  на юго- восточной части </w:t>
      </w:r>
      <w:proofErr w:type="spellStart"/>
      <w:r w:rsidR="00B80E18">
        <w:rPr>
          <w:color w:val="FF0000"/>
          <w:sz w:val="24"/>
          <w:szCs w:val="24"/>
        </w:rPr>
        <w:t>с.Сергиевское</w:t>
      </w:r>
      <w:proofErr w:type="spellEnd"/>
      <w:r w:rsidR="00B80E18">
        <w:rPr>
          <w:color w:val="FF0000"/>
          <w:sz w:val="24"/>
          <w:szCs w:val="24"/>
        </w:rPr>
        <w:t xml:space="preserve"> (по </w:t>
      </w:r>
      <w:proofErr w:type="spellStart"/>
      <w:r w:rsidR="00B80E18">
        <w:rPr>
          <w:color w:val="FF0000"/>
          <w:sz w:val="24"/>
          <w:szCs w:val="24"/>
        </w:rPr>
        <w:t>ул.Пролетарской</w:t>
      </w:r>
      <w:proofErr w:type="spellEnd"/>
      <w:r w:rsidR="00B80E18">
        <w:rPr>
          <w:color w:val="FF0000"/>
          <w:sz w:val="24"/>
          <w:szCs w:val="24"/>
        </w:rPr>
        <w:t>).</w:t>
      </w:r>
    </w:p>
    <w:p w:rsidR="00076580" w:rsidRPr="000115BE" w:rsidRDefault="00076580" w:rsidP="00076580">
      <w:pPr>
        <w:pStyle w:val="Textbody"/>
        <w:ind w:firstLine="708"/>
        <w:jc w:val="both"/>
        <w:rPr>
          <w:color w:val="FF0000"/>
          <w:sz w:val="24"/>
          <w:lang w:val="ru-RU"/>
        </w:rPr>
      </w:pPr>
    </w:p>
    <w:p w:rsidR="00076580" w:rsidRPr="000115BE" w:rsidRDefault="00076580" w:rsidP="00076580">
      <w:pPr>
        <w:pStyle w:val="Textbody"/>
        <w:ind w:firstLine="708"/>
        <w:jc w:val="both"/>
        <w:rPr>
          <w:color w:val="FF0000"/>
          <w:sz w:val="24"/>
          <w:lang w:val="ru-RU"/>
        </w:rPr>
      </w:pPr>
      <w:r w:rsidRPr="000115BE">
        <w:rPr>
          <w:color w:val="FF0000"/>
          <w:sz w:val="24"/>
          <w:lang w:val="ru-RU"/>
        </w:rPr>
        <w:t>Каждый объект капитального строительства должен соответствовать градостроительным требованиям, утвержденным в пределах субъекта РФ или населенного пункта. Это относится и к внешнему виду фасадов, чье техническое состояние и визуальное решение должны вписываться в единый архитектурный замысел населенного пункта.</w:t>
      </w:r>
    </w:p>
    <w:p w:rsidR="00076580" w:rsidRPr="000115BE" w:rsidRDefault="00076580" w:rsidP="00076580">
      <w:pPr>
        <w:pStyle w:val="Textbody"/>
        <w:ind w:firstLine="708"/>
        <w:jc w:val="both"/>
        <w:rPr>
          <w:color w:val="FF0000"/>
          <w:sz w:val="24"/>
          <w:lang w:val="ru-RU"/>
        </w:rPr>
      </w:pPr>
      <w:r w:rsidRPr="000115BE">
        <w:rPr>
          <w:color w:val="FF0000"/>
          <w:sz w:val="24"/>
          <w:lang w:val="ru-RU"/>
        </w:rPr>
        <w:t>Для контроля за внешними техническими и колористическими параметрами здания используются специальные документы – паспорта фасадов и колористические паспорта. Условия получения этих документов регламентируются нормативными актами субъекта РФ или муниципальными правовыми актами.</w:t>
      </w:r>
    </w:p>
    <w:p w:rsidR="00076580" w:rsidRPr="000115BE" w:rsidRDefault="00076580" w:rsidP="00076580">
      <w:pPr>
        <w:pStyle w:val="Textbody"/>
        <w:ind w:firstLine="708"/>
        <w:jc w:val="both"/>
        <w:rPr>
          <w:color w:val="FF0000"/>
          <w:sz w:val="24"/>
          <w:lang w:val="ru-RU"/>
        </w:rPr>
      </w:pPr>
      <w:r w:rsidRPr="000115BE">
        <w:rPr>
          <w:color w:val="FF0000"/>
          <w:sz w:val="24"/>
          <w:lang w:val="ru-RU"/>
        </w:rPr>
        <w:t>Паспортизация фасадов является обязанностью каждого правообладателя или застройщика здания, если оно расположено в черте населенного пункта.</w:t>
      </w:r>
    </w:p>
    <w:p w:rsidR="00076580" w:rsidRPr="000115BE" w:rsidRDefault="00076580" w:rsidP="00076580">
      <w:pPr>
        <w:pStyle w:val="Textbody"/>
        <w:ind w:firstLine="708"/>
        <w:jc w:val="both"/>
        <w:rPr>
          <w:color w:val="FF0000"/>
          <w:sz w:val="24"/>
          <w:lang w:val="ru-RU"/>
        </w:rPr>
      </w:pPr>
      <w:r w:rsidRPr="000115BE">
        <w:rPr>
          <w:color w:val="FF0000"/>
          <w:sz w:val="24"/>
          <w:lang w:val="ru-RU"/>
        </w:rPr>
        <w:t>Помимо описания технических характеристик, специальные требования предъявляются и к внешнему виду фасадов. Они должны соответствовать единой колористической и цветовой концепции застройки, утверждаемой на местном уровне. Для этого каждый правообладатель или заказчик строительных работ должен получить паспорт колористических решений (далее – колористический паспорт).</w:t>
      </w:r>
    </w:p>
    <w:p w:rsidR="00076580" w:rsidRPr="000115BE" w:rsidRDefault="00076580" w:rsidP="00076580">
      <w:pPr>
        <w:pStyle w:val="Textbody"/>
        <w:ind w:firstLine="708"/>
        <w:jc w:val="both"/>
        <w:rPr>
          <w:color w:val="FF0000"/>
          <w:sz w:val="24"/>
          <w:lang w:val="ru-RU"/>
        </w:rPr>
      </w:pPr>
      <w:r w:rsidRPr="000115BE">
        <w:rPr>
          <w:color w:val="FF0000"/>
          <w:sz w:val="24"/>
          <w:lang w:val="ru-RU"/>
        </w:rPr>
        <w:t xml:space="preserve">Колористический паспорт здания - это документ, устанавливающий колористическое (цветовое) решение фасада здания. Полное наименование документа - паспорт колористического решения зданий, строений, сооружений. </w:t>
      </w:r>
    </w:p>
    <w:p w:rsidR="00076580" w:rsidRPr="000115BE" w:rsidRDefault="00076580" w:rsidP="00076580">
      <w:pPr>
        <w:pStyle w:val="Textbody"/>
        <w:widowControl w:val="0"/>
        <w:ind w:firstLine="708"/>
        <w:jc w:val="both"/>
        <w:rPr>
          <w:color w:val="FF0000"/>
          <w:sz w:val="24"/>
          <w:lang w:val="ru-RU"/>
        </w:rPr>
      </w:pPr>
      <w:r w:rsidRPr="000115BE">
        <w:rPr>
          <w:color w:val="FF0000"/>
          <w:sz w:val="24"/>
          <w:lang w:val="ru-RU"/>
        </w:rPr>
        <w:t xml:space="preserve">Колористический паспорт содержит: сведения о здании, схему расположения здания, </w:t>
      </w:r>
      <w:proofErr w:type="spellStart"/>
      <w:r w:rsidRPr="000115BE">
        <w:rPr>
          <w:color w:val="FF0000"/>
          <w:sz w:val="24"/>
          <w:lang w:val="ru-RU"/>
        </w:rPr>
        <w:t>фотофиксацию</w:t>
      </w:r>
      <w:proofErr w:type="spellEnd"/>
      <w:r w:rsidRPr="000115BE">
        <w:rPr>
          <w:color w:val="FF0000"/>
          <w:sz w:val="24"/>
          <w:lang w:val="ru-RU"/>
        </w:rPr>
        <w:t xml:space="preserve"> здания и окружающей застройки, </w:t>
      </w:r>
      <w:proofErr w:type="gramStart"/>
      <w:r w:rsidRPr="000115BE">
        <w:rPr>
          <w:color w:val="FF0000"/>
          <w:sz w:val="24"/>
          <w:lang w:val="ru-RU"/>
        </w:rPr>
        <w:t>цветовое</w:t>
      </w:r>
      <w:proofErr w:type="gramEnd"/>
      <w:r w:rsidRPr="000115BE">
        <w:rPr>
          <w:color w:val="FF0000"/>
          <w:sz w:val="24"/>
          <w:lang w:val="ru-RU"/>
        </w:rPr>
        <w:t xml:space="preserve"> решения фасадов здания, сведения о внесении в паспорт изменений. В колористическом </w:t>
      </w:r>
      <w:proofErr w:type="gramStart"/>
      <w:r w:rsidRPr="000115BE">
        <w:rPr>
          <w:color w:val="FF0000"/>
          <w:sz w:val="24"/>
          <w:lang w:val="ru-RU"/>
        </w:rPr>
        <w:t>паспорте</w:t>
      </w:r>
      <w:proofErr w:type="gramEnd"/>
      <w:r w:rsidRPr="000115BE">
        <w:rPr>
          <w:color w:val="FF0000"/>
          <w:sz w:val="24"/>
          <w:lang w:val="ru-RU"/>
        </w:rPr>
        <w:t xml:space="preserve"> возможно предусмотреть до 3-х вариантов цветового решения фасадов.</w:t>
      </w:r>
    </w:p>
    <w:p w:rsidR="00076580" w:rsidRPr="000115BE" w:rsidRDefault="00076580" w:rsidP="00076580">
      <w:pPr>
        <w:pStyle w:val="s1"/>
        <w:widowControl w:val="0"/>
        <w:ind w:firstLine="709"/>
        <w:jc w:val="both"/>
        <w:rPr>
          <w:color w:val="FF0000"/>
        </w:rPr>
      </w:pPr>
    </w:p>
    <w:p w:rsidR="00076580" w:rsidRDefault="00076580">
      <w:pPr>
        <w:pStyle w:val="s1"/>
        <w:widowControl w:val="0"/>
        <w:spacing w:beforeAutospacing="0" w:afterAutospacing="0"/>
        <w:ind w:firstLine="709"/>
        <w:jc w:val="both"/>
      </w:pPr>
    </w:p>
    <w:sectPr w:rsidR="00076580" w:rsidSect="00864F23">
      <w:headerReference w:type="default" r:id="rId84"/>
      <w:footerReference w:type="default" r:id="rId85"/>
      <w:pgSz w:w="16838" w:h="11906" w:orient="landscape"/>
      <w:pgMar w:top="1418" w:right="567" w:bottom="567" w:left="567" w:header="709" w:footer="493"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5A" w:rsidRDefault="0077215A" w:rsidP="00864F23">
      <w:r>
        <w:separator/>
      </w:r>
    </w:p>
  </w:endnote>
  <w:endnote w:type="continuationSeparator" w:id="0">
    <w:p w:rsidR="0077215A" w:rsidRDefault="0077215A" w:rsidP="0086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eterburg">
    <w:altName w:val="Times New Roman"/>
    <w:charset w:val="CC"/>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F" w:rsidRDefault="002B345F">
    <w:pPr>
      <w:pStyle w:val="aff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F" w:rsidRDefault="002B345F">
    <w:pPr>
      <w:pStyle w:val="af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F" w:rsidRDefault="002B345F">
    <w:pPr>
      <w:pStyle w:val="afff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F" w:rsidRDefault="002B345F">
    <w:pPr>
      <w:pStyle w:val="1e"/>
      <w:ind w:left="-567"/>
      <w:jc w:val="center"/>
    </w:pPr>
    <w:r>
      <w:t>ОБЩЕСТВО С ОГРАНИЧЕННОЙ ОТВЕТСТВЕННОСТЬЮ ПРОЕКТНОЕ БЮРО «НАДЁЖНОСТЬ И КАЧЕСТВО»</w:t>
    </w:r>
  </w:p>
  <w:p w:rsidR="002B345F" w:rsidRDefault="002B345F">
    <w:pPr>
      <w:pStyle w:val="1e"/>
      <w:ind w:left="-567"/>
      <w:jc w:val="center"/>
    </w:pPr>
    <w:r>
      <w:t>«ПРАВИЛА ЗЕМЛЕПОЛЬЗОВАНИЯ И ЗАСТРОЙКИ ДОНДУКОВСКОГО СЕЛЬСКОГО ПОСЕЛЕНИЯ ГИАГИНСКОГО РАЙОНА»: 2019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5A" w:rsidRDefault="0077215A" w:rsidP="00864F23">
      <w:r>
        <w:separator/>
      </w:r>
    </w:p>
  </w:footnote>
  <w:footnote w:type="continuationSeparator" w:id="0">
    <w:p w:rsidR="0077215A" w:rsidRDefault="0077215A" w:rsidP="00864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F" w:rsidRDefault="002B345F">
    <w:pPr>
      <w:pStyle w:val="af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F" w:rsidRDefault="002B345F">
    <w:pPr>
      <w:pStyle w:val="af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F" w:rsidRDefault="002B345F">
    <w:pPr>
      <w:pStyle w:val="afff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13833"/>
      <w:docPartObj>
        <w:docPartGallery w:val="Page Numbers (Top of Page)"/>
        <w:docPartUnique/>
      </w:docPartObj>
    </w:sdtPr>
    <w:sdtContent>
      <w:p w:rsidR="002B345F" w:rsidRDefault="002B345F">
        <w:pPr>
          <w:pStyle w:val="1f"/>
          <w:jc w:val="center"/>
        </w:pPr>
        <w:r>
          <w:fldChar w:fldCharType="begin"/>
        </w:r>
        <w:r>
          <w:instrText>PAGE</w:instrText>
        </w:r>
        <w:r>
          <w:fldChar w:fldCharType="separate"/>
        </w:r>
        <w:r w:rsidR="00F808C5">
          <w:rPr>
            <w:noProof/>
          </w:rPr>
          <w:t>34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AF6"/>
    <w:multiLevelType w:val="multilevel"/>
    <w:tmpl w:val="F732D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D939ED"/>
    <w:multiLevelType w:val="multilevel"/>
    <w:tmpl w:val="D0F0F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364636"/>
    <w:multiLevelType w:val="multilevel"/>
    <w:tmpl w:val="96026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477C"/>
    <w:multiLevelType w:val="multilevel"/>
    <w:tmpl w:val="658E9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AA047A"/>
    <w:multiLevelType w:val="multilevel"/>
    <w:tmpl w:val="F29A90A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FC37DF"/>
    <w:multiLevelType w:val="multilevel"/>
    <w:tmpl w:val="53009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630BE2"/>
    <w:multiLevelType w:val="multilevel"/>
    <w:tmpl w:val="2CDEB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C379E"/>
    <w:multiLevelType w:val="multilevel"/>
    <w:tmpl w:val="9B467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E676C6"/>
    <w:multiLevelType w:val="multilevel"/>
    <w:tmpl w:val="A47EF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9305B2"/>
    <w:multiLevelType w:val="multilevel"/>
    <w:tmpl w:val="68029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9762DF"/>
    <w:multiLevelType w:val="multilevel"/>
    <w:tmpl w:val="B8309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990450"/>
    <w:multiLevelType w:val="multilevel"/>
    <w:tmpl w:val="60D43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2E34E4"/>
    <w:multiLevelType w:val="multilevel"/>
    <w:tmpl w:val="89982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DD0CAC"/>
    <w:multiLevelType w:val="multilevel"/>
    <w:tmpl w:val="BAD28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C54DD3"/>
    <w:multiLevelType w:val="multilevel"/>
    <w:tmpl w:val="DEC023BE"/>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5">
    <w:nsid w:val="473C141E"/>
    <w:multiLevelType w:val="multilevel"/>
    <w:tmpl w:val="0E0C36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FAE054C"/>
    <w:multiLevelType w:val="multilevel"/>
    <w:tmpl w:val="C72ED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C73AEA"/>
    <w:multiLevelType w:val="multilevel"/>
    <w:tmpl w:val="A2AC1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B42CF3"/>
    <w:multiLevelType w:val="multilevel"/>
    <w:tmpl w:val="3CB6A4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985623"/>
    <w:multiLevelType w:val="multilevel"/>
    <w:tmpl w:val="6E5419B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5561E6"/>
    <w:multiLevelType w:val="multilevel"/>
    <w:tmpl w:val="066A731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5F447E41"/>
    <w:multiLevelType w:val="multilevel"/>
    <w:tmpl w:val="A8A0B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035251"/>
    <w:multiLevelType w:val="multilevel"/>
    <w:tmpl w:val="7DD001B6"/>
    <w:lvl w:ilvl="0">
      <w:start w:val="1"/>
      <w:numFmt w:val="bullet"/>
      <w:lvlText w:val=""/>
      <w:lvlJc w:val="left"/>
      <w:pPr>
        <w:ind w:left="1180" w:hanging="360"/>
      </w:pPr>
      <w:rPr>
        <w:rFonts w:ascii="Symbol" w:hAnsi="Symbol" w:cs="Symbol" w:hint="default"/>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cs="Wingdings" w:hint="default"/>
      </w:rPr>
    </w:lvl>
    <w:lvl w:ilvl="3">
      <w:start w:val="1"/>
      <w:numFmt w:val="bullet"/>
      <w:lvlText w:val=""/>
      <w:lvlJc w:val="left"/>
      <w:pPr>
        <w:ind w:left="3340" w:hanging="360"/>
      </w:pPr>
      <w:rPr>
        <w:rFonts w:ascii="Symbol" w:hAnsi="Symbol" w:cs="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cs="Wingdings" w:hint="default"/>
      </w:rPr>
    </w:lvl>
    <w:lvl w:ilvl="6">
      <w:start w:val="1"/>
      <w:numFmt w:val="bullet"/>
      <w:lvlText w:val=""/>
      <w:lvlJc w:val="left"/>
      <w:pPr>
        <w:ind w:left="5500" w:hanging="360"/>
      </w:pPr>
      <w:rPr>
        <w:rFonts w:ascii="Symbol" w:hAnsi="Symbol" w:cs="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cs="Wingdings" w:hint="default"/>
      </w:rPr>
    </w:lvl>
  </w:abstractNum>
  <w:abstractNum w:abstractNumId="24">
    <w:nsid w:val="677B2A4D"/>
    <w:multiLevelType w:val="multilevel"/>
    <w:tmpl w:val="15083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541BF4"/>
    <w:multiLevelType w:val="multilevel"/>
    <w:tmpl w:val="3D762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E95E8D"/>
    <w:multiLevelType w:val="multilevel"/>
    <w:tmpl w:val="2BE8C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3997868"/>
    <w:multiLevelType w:val="multilevel"/>
    <w:tmpl w:val="0BA28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0D6EEC"/>
    <w:multiLevelType w:val="multilevel"/>
    <w:tmpl w:val="32ECE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3A739C"/>
    <w:multiLevelType w:val="multilevel"/>
    <w:tmpl w:val="DA382716"/>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0">
    <w:nsid w:val="7F164F41"/>
    <w:multiLevelType w:val="multilevel"/>
    <w:tmpl w:val="76A03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9"/>
  </w:num>
  <w:num w:numId="3">
    <w:abstractNumId w:val="23"/>
  </w:num>
  <w:num w:numId="4">
    <w:abstractNumId w:val="1"/>
  </w:num>
  <w:num w:numId="5">
    <w:abstractNumId w:val="30"/>
  </w:num>
  <w:num w:numId="6">
    <w:abstractNumId w:val="24"/>
  </w:num>
  <w:num w:numId="7">
    <w:abstractNumId w:val="19"/>
  </w:num>
  <w:num w:numId="8">
    <w:abstractNumId w:val="5"/>
  </w:num>
  <w:num w:numId="9">
    <w:abstractNumId w:val="9"/>
  </w:num>
  <w:num w:numId="10">
    <w:abstractNumId w:val="16"/>
  </w:num>
  <w:num w:numId="11">
    <w:abstractNumId w:val="28"/>
  </w:num>
  <w:num w:numId="12">
    <w:abstractNumId w:val="2"/>
  </w:num>
  <w:num w:numId="13">
    <w:abstractNumId w:val="0"/>
  </w:num>
  <w:num w:numId="14">
    <w:abstractNumId w:val="26"/>
  </w:num>
  <w:num w:numId="15">
    <w:abstractNumId w:val="27"/>
  </w:num>
  <w:num w:numId="16">
    <w:abstractNumId w:val="8"/>
  </w:num>
  <w:num w:numId="17">
    <w:abstractNumId w:val="22"/>
  </w:num>
  <w:num w:numId="18">
    <w:abstractNumId w:val="20"/>
  </w:num>
  <w:num w:numId="19">
    <w:abstractNumId w:val="11"/>
  </w:num>
  <w:num w:numId="20">
    <w:abstractNumId w:val="12"/>
  </w:num>
  <w:num w:numId="21">
    <w:abstractNumId w:val="4"/>
  </w:num>
  <w:num w:numId="22">
    <w:abstractNumId w:val="21"/>
  </w:num>
  <w:num w:numId="23">
    <w:abstractNumId w:val="17"/>
  </w:num>
  <w:num w:numId="24">
    <w:abstractNumId w:val="15"/>
  </w:num>
  <w:num w:numId="25">
    <w:abstractNumId w:val="14"/>
  </w:num>
  <w:num w:numId="26">
    <w:abstractNumId w:val="13"/>
  </w:num>
  <w:num w:numId="27">
    <w:abstractNumId w:val="3"/>
  </w:num>
  <w:num w:numId="28">
    <w:abstractNumId w:val="25"/>
  </w:num>
  <w:num w:numId="29">
    <w:abstractNumId w:val="6"/>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23"/>
    <w:rsid w:val="00021BAA"/>
    <w:rsid w:val="0002214C"/>
    <w:rsid w:val="000317FB"/>
    <w:rsid w:val="00062AEE"/>
    <w:rsid w:val="0007138A"/>
    <w:rsid w:val="00076580"/>
    <w:rsid w:val="000A1CE8"/>
    <w:rsid w:val="000A5A5D"/>
    <w:rsid w:val="000B0761"/>
    <w:rsid w:val="000B1879"/>
    <w:rsid w:val="000D7838"/>
    <w:rsid w:val="000E40C2"/>
    <w:rsid w:val="000E6ED4"/>
    <w:rsid w:val="00103044"/>
    <w:rsid w:val="00107AE3"/>
    <w:rsid w:val="001555C5"/>
    <w:rsid w:val="001634D1"/>
    <w:rsid w:val="00172BDC"/>
    <w:rsid w:val="00195C2F"/>
    <w:rsid w:val="001C35A8"/>
    <w:rsid w:val="001F4B16"/>
    <w:rsid w:val="00215C01"/>
    <w:rsid w:val="00240CC9"/>
    <w:rsid w:val="002538A4"/>
    <w:rsid w:val="00253F1E"/>
    <w:rsid w:val="00256022"/>
    <w:rsid w:val="00260358"/>
    <w:rsid w:val="002654E4"/>
    <w:rsid w:val="00275231"/>
    <w:rsid w:val="002836C3"/>
    <w:rsid w:val="00292E70"/>
    <w:rsid w:val="002B345F"/>
    <w:rsid w:val="002C0902"/>
    <w:rsid w:val="002E59BB"/>
    <w:rsid w:val="002E5B71"/>
    <w:rsid w:val="002E724F"/>
    <w:rsid w:val="002E737C"/>
    <w:rsid w:val="002F5368"/>
    <w:rsid w:val="00321625"/>
    <w:rsid w:val="0034335B"/>
    <w:rsid w:val="0035207E"/>
    <w:rsid w:val="00356F22"/>
    <w:rsid w:val="00372BA8"/>
    <w:rsid w:val="003A2EF2"/>
    <w:rsid w:val="003B7B7F"/>
    <w:rsid w:val="003D0508"/>
    <w:rsid w:val="003D0943"/>
    <w:rsid w:val="003D3BB2"/>
    <w:rsid w:val="003D5EAE"/>
    <w:rsid w:val="00404F6D"/>
    <w:rsid w:val="004478F7"/>
    <w:rsid w:val="004547BE"/>
    <w:rsid w:val="00465019"/>
    <w:rsid w:val="00466D6D"/>
    <w:rsid w:val="004940D6"/>
    <w:rsid w:val="0049429D"/>
    <w:rsid w:val="004A48F3"/>
    <w:rsid w:val="004A4932"/>
    <w:rsid w:val="004B7F9B"/>
    <w:rsid w:val="004D47ED"/>
    <w:rsid w:val="004F2441"/>
    <w:rsid w:val="004F3D36"/>
    <w:rsid w:val="00501100"/>
    <w:rsid w:val="005270F5"/>
    <w:rsid w:val="00530FDE"/>
    <w:rsid w:val="0054052B"/>
    <w:rsid w:val="00554CDD"/>
    <w:rsid w:val="005557DB"/>
    <w:rsid w:val="00567175"/>
    <w:rsid w:val="00590553"/>
    <w:rsid w:val="005B7019"/>
    <w:rsid w:val="005D0C03"/>
    <w:rsid w:val="005D722B"/>
    <w:rsid w:val="006075CE"/>
    <w:rsid w:val="00610C89"/>
    <w:rsid w:val="00640B8A"/>
    <w:rsid w:val="00652EFB"/>
    <w:rsid w:val="00675135"/>
    <w:rsid w:val="00686994"/>
    <w:rsid w:val="00687091"/>
    <w:rsid w:val="00695020"/>
    <w:rsid w:val="00695F2B"/>
    <w:rsid w:val="006B0046"/>
    <w:rsid w:val="006C0D6C"/>
    <w:rsid w:val="006C3010"/>
    <w:rsid w:val="006D3269"/>
    <w:rsid w:val="006F40CA"/>
    <w:rsid w:val="00703CAD"/>
    <w:rsid w:val="00711267"/>
    <w:rsid w:val="007124ED"/>
    <w:rsid w:val="00723B1E"/>
    <w:rsid w:val="00731854"/>
    <w:rsid w:val="00747A22"/>
    <w:rsid w:val="0076200C"/>
    <w:rsid w:val="007642E7"/>
    <w:rsid w:val="0077215A"/>
    <w:rsid w:val="00777D8E"/>
    <w:rsid w:val="00793E3A"/>
    <w:rsid w:val="007951CA"/>
    <w:rsid w:val="007A128B"/>
    <w:rsid w:val="007A71FB"/>
    <w:rsid w:val="007C1C73"/>
    <w:rsid w:val="007D229B"/>
    <w:rsid w:val="007D348F"/>
    <w:rsid w:val="007E3764"/>
    <w:rsid w:val="007E76C6"/>
    <w:rsid w:val="007F02B4"/>
    <w:rsid w:val="00805162"/>
    <w:rsid w:val="00840634"/>
    <w:rsid w:val="0084459C"/>
    <w:rsid w:val="00861163"/>
    <w:rsid w:val="00864F23"/>
    <w:rsid w:val="00873454"/>
    <w:rsid w:val="00875C76"/>
    <w:rsid w:val="00886E3F"/>
    <w:rsid w:val="008A4F13"/>
    <w:rsid w:val="008B5F92"/>
    <w:rsid w:val="008D61F0"/>
    <w:rsid w:val="008E0B3E"/>
    <w:rsid w:val="00912EBE"/>
    <w:rsid w:val="00915FE4"/>
    <w:rsid w:val="00944936"/>
    <w:rsid w:val="00945A51"/>
    <w:rsid w:val="00945E77"/>
    <w:rsid w:val="00954B0F"/>
    <w:rsid w:val="0096137F"/>
    <w:rsid w:val="009A517D"/>
    <w:rsid w:val="009B26D6"/>
    <w:rsid w:val="009B403C"/>
    <w:rsid w:val="009B62A4"/>
    <w:rsid w:val="009C7832"/>
    <w:rsid w:val="009E0076"/>
    <w:rsid w:val="009F5CE2"/>
    <w:rsid w:val="00A33FFA"/>
    <w:rsid w:val="00A83EF7"/>
    <w:rsid w:val="00A90D2D"/>
    <w:rsid w:val="00AB624C"/>
    <w:rsid w:val="00AF0104"/>
    <w:rsid w:val="00B13C65"/>
    <w:rsid w:val="00B30063"/>
    <w:rsid w:val="00B46773"/>
    <w:rsid w:val="00B50331"/>
    <w:rsid w:val="00B52A84"/>
    <w:rsid w:val="00B80E18"/>
    <w:rsid w:val="00B8721B"/>
    <w:rsid w:val="00BA7C8C"/>
    <w:rsid w:val="00BC2246"/>
    <w:rsid w:val="00BC2481"/>
    <w:rsid w:val="00BE57C8"/>
    <w:rsid w:val="00C07239"/>
    <w:rsid w:val="00C1371A"/>
    <w:rsid w:val="00C1539A"/>
    <w:rsid w:val="00C22082"/>
    <w:rsid w:val="00C34161"/>
    <w:rsid w:val="00C4508F"/>
    <w:rsid w:val="00CD2FEF"/>
    <w:rsid w:val="00CD70F0"/>
    <w:rsid w:val="00CD7937"/>
    <w:rsid w:val="00CF54B9"/>
    <w:rsid w:val="00D240A3"/>
    <w:rsid w:val="00D35F6F"/>
    <w:rsid w:val="00D4765B"/>
    <w:rsid w:val="00D638DD"/>
    <w:rsid w:val="00D649E9"/>
    <w:rsid w:val="00D7606D"/>
    <w:rsid w:val="00D767B4"/>
    <w:rsid w:val="00DA3EBF"/>
    <w:rsid w:val="00DB47F4"/>
    <w:rsid w:val="00DD21B3"/>
    <w:rsid w:val="00DE6062"/>
    <w:rsid w:val="00E21326"/>
    <w:rsid w:val="00E310AC"/>
    <w:rsid w:val="00E4488B"/>
    <w:rsid w:val="00E4717A"/>
    <w:rsid w:val="00E67492"/>
    <w:rsid w:val="00E862CC"/>
    <w:rsid w:val="00EC4E81"/>
    <w:rsid w:val="00EE1CF8"/>
    <w:rsid w:val="00EF028B"/>
    <w:rsid w:val="00F02A4C"/>
    <w:rsid w:val="00F70CDC"/>
    <w:rsid w:val="00F758C8"/>
    <w:rsid w:val="00F808C5"/>
    <w:rsid w:val="00FF1E08"/>
    <w:rsid w:val="00FF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5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4F2FF9"/>
    <w:pPr>
      <w:keepNext/>
      <w:keepLines/>
      <w:spacing w:before="480"/>
      <w:outlineLvl w:val="0"/>
    </w:pPr>
    <w:rPr>
      <w:rFonts w:ascii="Cambria" w:hAnsi="Cambria"/>
      <w:b/>
      <w:bCs/>
      <w:color w:val="365F91"/>
      <w:sz w:val="28"/>
      <w:szCs w:val="28"/>
    </w:rPr>
  </w:style>
  <w:style w:type="paragraph" w:customStyle="1" w:styleId="21">
    <w:name w:val="Заголовок 21"/>
    <w:basedOn w:val="a"/>
    <w:link w:val="2"/>
    <w:unhideWhenUsed/>
    <w:qFormat/>
    <w:rsid w:val="004F2FF9"/>
    <w:pPr>
      <w:keepNext/>
      <w:keepLines/>
      <w:spacing w:before="200"/>
      <w:outlineLvl w:val="1"/>
    </w:pPr>
    <w:rPr>
      <w:rFonts w:ascii="Cambria" w:hAnsi="Cambria"/>
      <w:b/>
      <w:bCs/>
      <w:color w:val="4F81BD"/>
      <w:sz w:val="26"/>
      <w:szCs w:val="26"/>
    </w:rPr>
  </w:style>
  <w:style w:type="paragraph" w:customStyle="1" w:styleId="31">
    <w:name w:val="Заголовок 31"/>
    <w:basedOn w:val="a"/>
    <w:link w:val="3"/>
    <w:unhideWhenUsed/>
    <w:qFormat/>
    <w:rsid w:val="004F2FF9"/>
    <w:pPr>
      <w:keepNext/>
      <w:keepLines/>
      <w:spacing w:before="200"/>
      <w:outlineLvl w:val="2"/>
    </w:pPr>
    <w:rPr>
      <w:rFonts w:ascii="Cambria" w:hAnsi="Cambria"/>
      <w:b/>
      <w:bCs/>
      <w:color w:val="4F81BD"/>
    </w:rPr>
  </w:style>
  <w:style w:type="paragraph" w:customStyle="1" w:styleId="41">
    <w:name w:val="Заголовок 41"/>
    <w:basedOn w:val="a"/>
    <w:link w:val="4"/>
    <w:qFormat/>
    <w:rsid w:val="000D3BB3"/>
    <w:pPr>
      <w:keepNext/>
      <w:keepLines/>
      <w:widowControl w:val="0"/>
      <w:suppressAutoHyphens/>
      <w:spacing w:line="320" w:lineRule="exact"/>
      <w:ind w:firstLine="567"/>
      <w:jc w:val="center"/>
      <w:outlineLvl w:val="3"/>
    </w:pPr>
    <w:rPr>
      <w:rFonts w:eastAsia="Arial Unicode MS"/>
      <w:sz w:val="24"/>
      <w:szCs w:val="24"/>
    </w:rPr>
  </w:style>
  <w:style w:type="paragraph" w:customStyle="1" w:styleId="51">
    <w:name w:val="Заголовок 51"/>
    <w:basedOn w:val="a"/>
    <w:link w:val="5"/>
    <w:unhideWhenUsed/>
    <w:qFormat/>
    <w:rsid w:val="00715706"/>
    <w:pPr>
      <w:spacing w:before="240" w:after="60"/>
      <w:outlineLvl w:val="4"/>
    </w:pPr>
    <w:rPr>
      <w:rFonts w:ascii="Calibri" w:hAnsi="Calibri"/>
      <w:b/>
      <w:bCs/>
      <w:i/>
      <w:iCs/>
      <w:sz w:val="26"/>
      <w:szCs w:val="26"/>
    </w:rPr>
  </w:style>
  <w:style w:type="paragraph" w:customStyle="1" w:styleId="61">
    <w:name w:val="Заголовок 61"/>
    <w:basedOn w:val="a"/>
    <w:link w:val="6"/>
    <w:qFormat/>
    <w:rsid w:val="000D3BB3"/>
    <w:pPr>
      <w:keepNext/>
      <w:keepLines/>
      <w:widowControl w:val="0"/>
      <w:pBdr>
        <w:top w:val="double" w:sz="2" w:space="1" w:color="000001"/>
        <w:left w:val="double" w:sz="2" w:space="4" w:color="000001"/>
        <w:bottom w:val="double" w:sz="2" w:space="1" w:color="000001"/>
        <w:right w:val="double" w:sz="2" w:space="4" w:color="000001"/>
      </w:pBdr>
      <w:suppressAutoHyphens/>
      <w:spacing w:line="360" w:lineRule="auto"/>
      <w:ind w:firstLine="567"/>
      <w:jc w:val="both"/>
      <w:outlineLvl w:val="5"/>
    </w:pPr>
    <w:rPr>
      <w:rFonts w:eastAsia="Arial Unicode MS"/>
      <w:b/>
      <w:sz w:val="28"/>
      <w:szCs w:val="24"/>
    </w:rPr>
  </w:style>
  <w:style w:type="paragraph" w:customStyle="1" w:styleId="71">
    <w:name w:val="Заголовок 71"/>
    <w:basedOn w:val="a"/>
    <w:link w:val="7"/>
    <w:qFormat/>
    <w:rsid w:val="000D3BB3"/>
    <w:pPr>
      <w:keepNext/>
      <w:keepLines/>
      <w:spacing w:line="320" w:lineRule="exact"/>
      <w:ind w:firstLine="720"/>
      <w:jc w:val="center"/>
      <w:outlineLvl w:val="6"/>
    </w:pPr>
    <w:rPr>
      <w:b/>
      <w:sz w:val="23"/>
      <w:u w:val="single"/>
    </w:rPr>
  </w:style>
  <w:style w:type="paragraph" w:customStyle="1" w:styleId="81">
    <w:name w:val="Заголовок 81"/>
    <w:basedOn w:val="a"/>
    <w:link w:val="8"/>
    <w:qFormat/>
    <w:rsid w:val="000D3BB3"/>
    <w:pPr>
      <w:keepLines/>
      <w:spacing w:before="240" w:after="60" w:line="320" w:lineRule="exact"/>
      <w:ind w:firstLine="567"/>
      <w:jc w:val="both"/>
      <w:outlineLvl w:val="7"/>
    </w:pPr>
    <w:rPr>
      <w:i/>
      <w:iCs/>
      <w:sz w:val="24"/>
      <w:szCs w:val="24"/>
    </w:rPr>
  </w:style>
  <w:style w:type="paragraph" w:customStyle="1" w:styleId="91">
    <w:name w:val="Заголовок 91"/>
    <w:basedOn w:val="a"/>
    <w:link w:val="9"/>
    <w:qFormat/>
    <w:rsid w:val="000D3BB3"/>
    <w:pPr>
      <w:keepLines/>
      <w:spacing w:before="240" w:after="60" w:line="320" w:lineRule="exact"/>
      <w:ind w:firstLine="567"/>
      <w:jc w:val="both"/>
      <w:outlineLvl w:val="8"/>
    </w:pPr>
    <w:rPr>
      <w:rFonts w:ascii="Arial" w:hAnsi="Arial"/>
    </w:rPr>
  </w:style>
  <w:style w:type="character" w:customStyle="1" w:styleId="a3">
    <w:name w:val="Нижний колонтитул Знак"/>
    <w:uiPriority w:val="99"/>
    <w:qFormat/>
    <w:rsid w:val="00BD6574"/>
    <w:rPr>
      <w:rFonts w:ascii="Times New Roman" w:eastAsia="Times New Roman" w:hAnsi="Times New Roman" w:cs="Times New Roman"/>
      <w:sz w:val="20"/>
      <w:szCs w:val="20"/>
      <w:lang w:eastAsia="ru-RU"/>
    </w:rPr>
  </w:style>
  <w:style w:type="character" w:styleId="a4">
    <w:name w:val="page number"/>
    <w:basedOn w:val="a0"/>
    <w:qFormat/>
    <w:rsid w:val="00BD6574"/>
  </w:style>
  <w:style w:type="character" w:customStyle="1" w:styleId="a5">
    <w:name w:val="Верхний колонтитул Знак"/>
    <w:uiPriority w:val="99"/>
    <w:qFormat/>
    <w:rsid w:val="00BD6574"/>
    <w:rPr>
      <w:rFonts w:ascii="Times New Roman" w:eastAsia="Times New Roman" w:hAnsi="Times New Roman" w:cs="Times New Roman"/>
      <w:sz w:val="20"/>
      <w:szCs w:val="20"/>
      <w:lang w:eastAsia="ru-RU"/>
    </w:rPr>
  </w:style>
  <w:style w:type="character" w:customStyle="1" w:styleId="a6">
    <w:name w:val="Абзац списка Знак"/>
    <w:uiPriority w:val="34"/>
    <w:qFormat/>
    <w:rsid w:val="00BD6574"/>
    <w:rPr>
      <w:rFonts w:ascii="Times New Roman" w:eastAsia="Times New Roman" w:hAnsi="Times New Roman" w:cs="Times New Roman"/>
      <w:sz w:val="24"/>
      <w:szCs w:val="24"/>
      <w:lang w:val="en-US" w:bidi="en-US"/>
    </w:rPr>
  </w:style>
  <w:style w:type="character" w:customStyle="1" w:styleId="a7">
    <w:name w:val="Текст выноски Знак"/>
    <w:qFormat/>
    <w:rsid w:val="00BD6574"/>
    <w:rPr>
      <w:rFonts w:ascii="Tahoma" w:eastAsia="Times New Roman" w:hAnsi="Tahoma" w:cs="Tahoma"/>
      <w:sz w:val="16"/>
      <w:szCs w:val="16"/>
      <w:lang w:eastAsia="ru-RU"/>
    </w:rPr>
  </w:style>
  <w:style w:type="character" w:customStyle="1" w:styleId="a8">
    <w:name w:val="Схема документа Знак"/>
    <w:uiPriority w:val="99"/>
    <w:semiHidden/>
    <w:qFormat/>
    <w:rsid w:val="00BD6574"/>
    <w:rPr>
      <w:rFonts w:ascii="Tahoma" w:eastAsia="Times New Roman" w:hAnsi="Tahoma" w:cs="Tahoma"/>
      <w:sz w:val="16"/>
      <w:szCs w:val="16"/>
      <w:lang w:eastAsia="ru-RU"/>
    </w:rPr>
  </w:style>
  <w:style w:type="character" w:customStyle="1" w:styleId="-">
    <w:name w:val="Интернет-ссылка"/>
    <w:uiPriority w:val="99"/>
    <w:unhideWhenUsed/>
    <w:rsid w:val="00351B08"/>
    <w:rPr>
      <w:color w:val="0000FF"/>
      <w:u w:val="single"/>
    </w:rPr>
  </w:style>
  <w:style w:type="character" w:customStyle="1" w:styleId="1">
    <w:name w:val="Заголовок 1 Знак"/>
    <w:link w:val="11"/>
    <w:qFormat/>
    <w:rsid w:val="004F2FF9"/>
    <w:rPr>
      <w:rFonts w:ascii="Cambria" w:eastAsia="Times New Roman" w:hAnsi="Cambria" w:cs="Times New Roman"/>
      <w:b/>
      <w:bCs/>
      <w:color w:val="365F91"/>
      <w:sz w:val="28"/>
      <w:szCs w:val="28"/>
      <w:lang w:eastAsia="ru-RU"/>
    </w:rPr>
  </w:style>
  <w:style w:type="character" w:customStyle="1" w:styleId="2">
    <w:name w:val="Заголовок 2 Знак"/>
    <w:link w:val="21"/>
    <w:qFormat/>
    <w:rsid w:val="004F2FF9"/>
    <w:rPr>
      <w:rFonts w:ascii="Cambria" w:eastAsia="Times New Roman" w:hAnsi="Cambria" w:cs="Times New Roman"/>
      <w:b/>
      <w:bCs/>
      <w:color w:val="4F81BD"/>
      <w:sz w:val="26"/>
      <w:szCs w:val="26"/>
      <w:lang w:eastAsia="ru-RU"/>
    </w:rPr>
  </w:style>
  <w:style w:type="character" w:customStyle="1" w:styleId="3">
    <w:name w:val="Заголовок 3 Знак"/>
    <w:link w:val="31"/>
    <w:qFormat/>
    <w:rsid w:val="004F2FF9"/>
    <w:rPr>
      <w:rFonts w:ascii="Cambria" w:eastAsia="Times New Roman" w:hAnsi="Cambria" w:cs="Times New Roman"/>
      <w:b/>
      <w:bCs/>
      <w:color w:val="4F81BD"/>
      <w:sz w:val="20"/>
      <w:szCs w:val="20"/>
      <w:lang w:eastAsia="ru-RU"/>
    </w:rPr>
  </w:style>
  <w:style w:type="character" w:customStyle="1" w:styleId="apple-converted-space">
    <w:name w:val="apple-converted-space"/>
    <w:qFormat/>
    <w:rsid w:val="00823628"/>
  </w:style>
  <w:style w:type="character" w:customStyle="1" w:styleId="a9">
    <w:name w:val="Название Знак"/>
    <w:link w:val="10"/>
    <w:qFormat/>
    <w:rsid w:val="000A71FD"/>
    <w:rPr>
      <w:rFonts w:ascii="Times New Roman" w:eastAsia="Times New Roman" w:hAnsi="Times New Roman" w:cs="Times New Roman"/>
      <w:b/>
      <w:sz w:val="26"/>
      <w:szCs w:val="20"/>
      <w:lang w:val="en-US" w:eastAsia="ar-SA"/>
    </w:rPr>
  </w:style>
  <w:style w:type="character" w:customStyle="1" w:styleId="aa">
    <w:name w:val="Подзаголовок Знак"/>
    <w:qFormat/>
    <w:rsid w:val="000A71FD"/>
    <w:rPr>
      <w:rFonts w:ascii="Cambria" w:eastAsia="Times New Roman" w:hAnsi="Cambria" w:cs="Times New Roman"/>
      <w:i/>
      <w:iCs/>
      <w:color w:val="4F81BD"/>
      <w:spacing w:val="15"/>
      <w:sz w:val="24"/>
      <w:szCs w:val="24"/>
      <w:lang w:eastAsia="ru-RU"/>
    </w:rPr>
  </w:style>
  <w:style w:type="character" w:customStyle="1" w:styleId="ab">
    <w:name w:val="Основной текст Знак"/>
    <w:uiPriority w:val="99"/>
    <w:qFormat/>
    <w:rsid w:val="001D7F26"/>
    <w:rPr>
      <w:rFonts w:ascii="Times New Roman" w:eastAsia="Times New Roman" w:hAnsi="Times New Roman" w:cs="Times New Roman"/>
      <w:sz w:val="32"/>
      <w:szCs w:val="24"/>
      <w:lang w:eastAsia="ru-RU"/>
    </w:rPr>
  </w:style>
  <w:style w:type="character" w:customStyle="1" w:styleId="text31">
    <w:name w:val="text31"/>
    <w:qFormat/>
    <w:rsid w:val="001D7F26"/>
    <w:rPr>
      <w:rFonts w:ascii="Arial" w:hAnsi="Arial" w:cs="Arial"/>
      <w:strike w:val="0"/>
      <w:dstrike w:val="0"/>
      <w:color w:val="000000"/>
      <w:sz w:val="17"/>
      <w:szCs w:val="17"/>
      <w:u w:val="none"/>
      <w:effect w:val="none"/>
    </w:rPr>
  </w:style>
  <w:style w:type="character" w:customStyle="1" w:styleId="ac">
    <w:name w:val="Текст концевой сноски Знак"/>
    <w:uiPriority w:val="99"/>
    <w:semiHidden/>
    <w:qFormat/>
    <w:rsid w:val="00983545"/>
    <w:rPr>
      <w:rFonts w:ascii="Times New Roman" w:eastAsia="Times New Roman" w:hAnsi="Times New Roman" w:cs="Times New Roman"/>
      <w:sz w:val="20"/>
      <w:szCs w:val="20"/>
      <w:lang w:eastAsia="ru-RU"/>
    </w:rPr>
  </w:style>
  <w:style w:type="character" w:styleId="ad">
    <w:name w:val="endnote reference"/>
    <w:uiPriority w:val="99"/>
    <w:semiHidden/>
    <w:unhideWhenUsed/>
    <w:qFormat/>
    <w:rsid w:val="00983545"/>
    <w:rPr>
      <w:vertAlign w:val="superscript"/>
    </w:rPr>
  </w:style>
  <w:style w:type="character" w:customStyle="1" w:styleId="20">
    <w:name w:val="Основной текст с отступом 2 Знак"/>
    <w:link w:val="22"/>
    <w:qFormat/>
    <w:rsid w:val="002A7817"/>
    <w:rPr>
      <w:rFonts w:ascii="Times New Roman" w:eastAsia="Times New Roman" w:hAnsi="Times New Roman" w:cs="Times New Roman"/>
      <w:sz w:val="20"/>
      <w:szCs w:val="20"/>
      <w:lang w:eastAsia="ru-RU"/>
    </w:rPr>
  </w:style>
  <w:style w:type="character" w:customStyle="1" w:styleId="ae">
    <w:name w:val="Основной текст с отступом Знак"/>
    <w:qFormat/>
    <w:rsid w:val="006C6315"/>
    <w:rPr>
      <w:rFonts w:ascii="Times New Roman" w:eastAsia="Times New Roman" w:hAnsi="Times New Roman" w:cs="Times New Roman"/>
      <w:sz w:val="20"/>
      <w:szCs w:val="20"/>
      <w:lang w:eastAsia="ru-RU"/>
    </w:rPr>
  </w:style>
  <w:style w:type="character" w:customStyle="1" w:styleId="FontStyle11">
    <w:name w:val="Font Style11"/>
    <w:qFormat/>
    <w:rsid w:val="00DC2196"/>
    <w:rPr>
      <w:rFonts w:ascii="Times New Roman" w:hAnsi="Times New Roman" w:cs="Times New Roman"/>
      <w:sz w:val="26"/>
      <w:szCs w:val="26"/>
    </w:rPr>
  </w:style>
  <w:style w:type="character" w:customStyle="1" w:styleId="FontStyle12">
    <w:name w:val="Font Style12"/>
    <w:qFormat/>
    <w:rsid w:val="00DC2196"/>
    <w:rPr>
      <w:rFonts w:ascii="Times New Roman" w:hAnsi="Times New Roman" w:cs="Times New Roman"/>
      <w:sz w:val="24"/>
      <w:szCs w:val="24"/>
    </w:rPr>
  </w:style>
  <w:style w:type="character" w:customStyle="1" w:styleId="22">
    <w:name w:val="Основной текст (2)"/>
    <w:link w:val="20"/>
    <w:qFormat/>
    <w:rsid w:val="00CC0CBE"/>
    <w:rPr>
      <w:rFonts w:ascii="Gungsuh" w:eastAsia="Gungsuh" w:hAnsi="Gungsuh" w:cs="Gungsuh"/>
      <w:b w:val="0"/>
      <w:bCs w:val="0"/>
      <w:i w:val="0"/>
      <w:iCs w:val="0"/>
      <w:caps w:val="0"/>
      <w:smallCaps w:val="0"/>
      <w:strike w:val="0"/>
      <w:dstrike w:val="0"/>
      <w:spacing w:val="-20"/>
      <w:sz w:val="25"/>
      <w:szCs w:val="25"/>
      <w:u w:val="single"/>
    </w:rPr>
  </w:style>
  <w:style w:type="character" w:customStyle="1" w:styleId="5">
    <w:name w:val="Заголовок 5 Знак"/>
    <w:link w:val="51"/>
    <w:qFormat/>
    <w:rsid w:val="00715706"/>
    <w:rPr>
      <w:rFonts w:ascii="Calibri" w:eastAsia="Times New Roman" w:hAnsi="Calibri" w:cs="Times New Roman"/>
      <w:b/>
      <w:bCs/>
      <w:i/>
      <w:iCs/>
      <w:sz w:val="26"/>
      <w:szCs w:val="26"/>
    </w:rPr>
  </w:style>
  <w:style w:type="character" w:customStyle="1" w:styleId="4">
    <w:name w:val="Заголовок 4 Знак"/>
    <w:link w:val="41"/>
    <w:qFormat/>
    <w:rsid w:val="000D3BB3"/>
    <w:rPr>
      <w:rFonts w:ascii="Times New Roman" w:eastAsia="Arial Unicode MS" w:hAnsi="Times New Roman"/>
      <w:sz w:val="24"/>
      <w:szCs w:val="24"/>
    </w:rPr>
  </w:style>
  <w:style w:type="character" w:customStyle="1" w:styleId="6">
    <w:name w:val="Заголовок 6 Знак"/>
    <w:link w:val="61"/>
    <w:qFormat/>
    <w:rsid w:val="000D3BB3"/>
    <w:rPr>
      <w:rFonts w:ascii="Times New Roman" w:eastAsia="Arial Unicode MS" w:hAnsi="Times New Roman"/>
      <w:b/>
      <w:sz w:val="28"/>
      <w:szCs w:val="24"/>
    </w:rPr>
  </w:style>
  <w:style w:type="character" w:customStyle="1" w:styleId="7">
    <w:name w:val="Заголовок 7 Знак"/>
    <w:link w:val="71"/>
    <w:qFormat/>
    <w:rsid w:val="000D3BB3"/>
    <w:rPr>
      <w:rFonts w:ascii="Times New Roman" w:eastAsia="Times New Roman" w:hAnsi="Times New Roman"/>
      <w:b/>
      <w:sz w:val="23"/>
      <w:u w:val="single"/>
    </w:rPr>
  </w:style>
  <w:style w:type="character" w:customStyle="1" w:styleId="8">
    <w:name w:val="Заголовок 8 Знак"/>
    <w:link w:val="81"/>
    <w:qFormat/>
    <w:rsid w:val="000D3BB3"/>
    <w:rPr>
      <w:rFonts w:ascii="Times New Roman" w:eastAsia="Times New Roman" w:hAnsi="Times New Roman"/>
      <w:i/>
      <w:iCs/>
      <w:sz w:val="24"/>
      <w:szCs w:val="24"/>
    </w:rPr>
  </w:style>
  <w:style w:type="character" w:customStyle="1" w:styleId="9">
    <w:name w:val="Заголовок 9 Знак"/>
    <w:link w:val="91"/>
    <w:qFormat/>
    <w:rsid w:val="000D3BB3"/>
    <w:rPr>
      <w:rFonts w:ascii="Arial" w:eastAsia="Times New Roman" w:hAnsi="Arial"/>
    </w:rPr>
  </w:style>
  <w:style w:type="character" w:customStyle="1" w:styleId="af">
    <w:name w:val="Без интервала Знак"/>
    <w:qFormat/>
    <w:locked/>
    <w:rsid w:val="000D3BB3"/>
    <w:rPr>
      <w:rFonts w:ascii="Times New Roman" w:eastAsia="Times New Roman" w:hAnsi="Times New Roman"/>
      <w:lang w:val="ru-RU" w:eastAsia="ru-RU" w:bidi="ar-SA"/>
    </w:rPr>
  </w:style>
  <w:style w:type="character" w:styleId="af0">
    <w:name w:val="Strong"/>
    <w:uiPriority w:val="22"/>
    <w:qFormat/>
    <w:rsid w:val="000D3BB3"/>
    <w:rPr>
      <w:b/>
      <w:bCs/>
    </w:rPr>
  </w:style>
  <w:style w:type="character" w:styleId="af1">
    <w:name w:val="Emphasis"/>
    <w:qFormat/>
    <w:rsid w:val="000D3BB3"/>
    <w:rPr>
      <w:i/>
      <w:iCs/>
    </w:rPr>
  </w:style>
  <w:style w:type="character" w:styleId="af2">
    <w:name w:val="FollowedHyperlink"/>
    <w:qFormat/>
    <w:rsid w:val="000D3BB3"/>
    <w:rPr>
      <w:color w:val="800080"/>
      <w:u w:val="single"/>
    </w:rPr>
  </w:style>
  <w:style w:type="character" w:customStyle="1" w:styleId="30">
    <w:name w:val="Основной текст 3 Знак"/>
    <w:qFormat/>
    <w:rsid w:val="000D3BB3"/>
    <w:rPr>
      <w:rFonts w:ascii="Times New Roman" w:eastAsia="Times New Roman" w:hAnsi="Times New Roman"/>
      <w:sz w:val="24"/>
      <w:szCs w:val="24"/>
      <w:shd w:val="clear" w:color="auto" w:fill="FFFFFF"/>
    </w:rPr>
  </w:style>
  <w:style w:type="character" w:customStyle="1" w:styleId="32">
    <w:name w:val="Основной текст с отступом 3 Знак"/>
    <w:link w:val="33"/>
    <w:qFormat/>
    <w:rsid w:val="000D3BB3"/>
    <w:rPr>
      <w:rFonts w:ascii="Times New Roman" w:eastAsia="Times New Roman" w:hAnsi="Times New Roman"/>
      <w:sz w:val="16"/>
      <w:szCs w:val="16"/>
    </w:rPr>
  </w:style>
  <w:style w:type="character" w:customStyle="1" w:styleId="af3">
    <w:name w:val="Текст Знак"/>
    <w:qFormat/>
    <w:rsid w:val="000D3BB3"/>
    <w:rPr>
      <w:rFonts w:ascii="Courier New" w:eastAsia="Times New Roman" w:hAnsi="Courier New"/>
    </w:rPr>
  </w:style>
  <w:style w:type="character" w:styleId="af4">
    <w:name w:val="line number"/>
    <w:qFormat/>
    <w:rsid w:val="000D3BB3"/>
  </w:style>
  <w:style w:type="character" w:customStyle="1" w:styleId="WW8Num1z0">
    <w:name w:val="WW8Num1z0"/>
    <w:qFormat/>
    <w:rsid w:val="000D3BB3"/>
    <w:rPr>
      <w:rFonts w:ascii="Symbol" w:hAnsi="Symbol" w:cs="Symbol"/>
    </w:rPr>
  </w:style>
  <w:style w:type="character" w:customStyle="1" w:styleId="WW8Num2z0">
    <w:name w:val="WW8Num2z0"/>
    <w:qFormat/>
    <w:rsid w:val="000D3BB3"/>
    <w:rPr>
      <w:rFonts w:ascii="Symbol" w:hAnsi="Symbol" w:cs="Symbol"/>
    </w:rPr>
  </w:style>
  <w:style w:type="character" w:customStyle="1" w:styleId="WW8Num3z0">
    <w:name w:val="WW8Num3z0"/>
    <w:qFormat/>
    <w:rsid w:val="000D3BB3"/>
    <w:rPr>
      <w:rFonts w:ascii="Symbol" w:hAnsi="Symbol"/>
    </w:rPr>
  </w:style>
  <w:style w:type="character" w:customStyle="1" w:styleId="WW8Num4z0">
    <w:name w:val="WW8Num4z0"/>
    <w:qFormat/>
    <w:rsid w:val="000D3BB3"/>
    <w:rPr>
      <w:rFonts w:ascii="Symbol" w:hAnsi="Symbol"/>
    </w:rPr>
  </w:style>
  <w:style w:type="character" w:customStyle="1" w:styleId="WW8Num4z2">
    <w:name w:val="WW8Num4z2"/>
    <w:qFormat/>
    <w:rsid w:val="000D3BB3"/>
    <w:rPr>
      <w:rFonts w:ascii="Wingdings" w:hAnsi="Wingdings" w:cs="Wingdings"/>
    </w:rPr>
  </w:style>
  <w:style w:type="character" w:customStyle="1" w:styleId="WW8Num4z4">
    <w:name w:val="WW8Num4z4"/>
    <w:qFormat/>
    <w:rsid w:val="000D3BB3"/>
    <w:rPr>
      <w:rFonts w:ascii="Courier New" w:hAnsi="Courier New" w:cs="Courier New"/>
    </w:rPr>
  </w:style>
  <w:style w:type="character" w:customStyle="1" w:styleId="WW8Num5z0">
    <w:name w:val="WW8Num5z0"/>
    <w:qFormat/>
    <w:rsid w:val="000D3BB3"/>
    <w:rPr>
      <w:rFonts w:ascii="Symbol" w:hAnsi="Symbol"/>
    </w:rPr>
  </w:style>
  <w:style w:type="character" w:customStyle="1" w:styleId="WW8Num6z0">
    <w:name w:val="WW8Num6z0"/>
    <w:qFormat/>
    <w:rsid w:val="000D3BB3"/>
    <w:rPr>
      <w:rFonts w:ascii="Symbol" w:hAnsi="Symbol"/>
    </w:rPr>
  </w:style>
  <w:style w:type="character" w:customStyle="1" w:styleId="WW8Num7z0">
    <w:name w:val="WW8Num7z0"/>
    <w:qFormat/>
    <w:rsid w:val="000D3BB3"/>
    <w:rPr>
      <w:rFonts w:ascii="Symbol" w:hAnsi="Symbol"/>
    </w:rPr>
  </w:style>
  <w:style w:type="character" w:customStyle="1" w:styleId="WW8Num8z0">
    <w:name w:val="WW8Num8z0"/>
    <w:qFormat/>
    <w:rsid w:val="000D3BB3"/>
    <w:rPr>
      <w:rFonts w:ascii="Symbol" w:hAnsi="Symbol"/>
    </w:rPr>
  </w:style>
  <w:style w:type="character" w:customStyle="1" w:styleId="WW8Num9z0">
    <w:name w:val="WW8Num9z0"/>
    <w:qFormat/>
    <w:rsid w:val="000D3BB3"/>
    <w:rPr>
      <w:rFonts w:ascii="Symbol" w:hAnsi="Symbol" w:cs="Symbol"/>
    </w:rPr>
  </w:style>
  <w:style w:type="character" w:customStyle="1" w:styleId="WW8Num10z0">
    <w:name w:val="WW8Num10z0"/>
    <w:qFormat/>
    <w:rsid w:val="000D3BB3"/>
    <w:rPr>
      <w:rFonts w:ascii="Symbol" w:hAnsi="Symbol" w:cs="Symbol"/>
    </w:rPr>
  </w:style>
  <w:style w:type="character" w:customStyle="1" w:styleId="WW8Num11z0">
    <w:name w:val="WW8Num11z0"/>
    <w:qFormat/>
    <w:rsid w:val="000D3BB3"/>
    <w:rPr>
      <w:rFonts w:ascii="Times New Roman" w:eastAsia="Times New Roman" w:hAnsi="Times New Roman"/>
    </w:rPr>
  </w:style>
  <w:style w:type="character" w:customStyle="1" w:styleId="WW8Num11z1">
    <w:name w:val="WW8Num11z1"/>
    <w:qFormat/>
    <w:rsid w:val="000D3BB3"/>
    <w:rPr>
      <w:rFonts w:ascii="Symbol" w:hAnsi="Symbol" w:cs="Symbol"/>
    </w:rPr>
  </w:style>
  <w:style w:type="character" w:customStyle="1" w:styleId="WW8Num11z2">
    <w:name w:val="WW8Num11z2"/>
    <w:qFormat/>
    <w:rsid w:val="000D3BB3"/>
    <w:rPr>
      <w:rFonts w:ascii="Wingdings" w:hAnsi="Wingdings" w:cs="Wingdings"/>
    </w:rPr>
  </w:style>
  <w:style w:type="character" w:customStyle="1" w:styleId="WW8Num11z4">
    <w:name w:val="WW8Num11z4"/>
    <w:qFormat/>
    <w:rsid w:val="000D3BB3"/>
    <w:rPr>
      <w:rFonts w:ascii="Courier New" w:hAnsi="Courier New" w:cs="Courier New"/>
    </w:rPr>
  </w:style>
  <w:style w:type="character" w:customStyle="1" w:styleId="WW8Num12z0">
    <w:name w:val="WW8Num12z0"/>
    <w:qFormat/>
    <w:rsid w:val="000D3BB3"/>
    <w:rPr>
      <w:rFonts w:ascii="Symbol" w:hAnsi="Symbol" w:cs="Symbol"/>
    </w:rPr>
  </w:style>
  <w:style w:type="character" w:customStyle="1" w:styleId="WW8Num12z1">
    <w:name w:val="WW8Num12z1"/>
    <w:qFormat/>
    <w:rsid w:val="000D3BB3"/>
    <w:rPr>
      <w:rFonts w:ascii="Courier New" w:hAnsi="Courier New" w:cs="Courier New"/>
    </w:rPr>
  </w:style>
  <w:style w:type="character" w:customStyle="1" w:styleId="WW8Num12z2">
    <w:name w:val="WW8Num12z2"/>
    <w:qFormat/>
    <w:rsid w:val="000D3BB3"/>
    <w:rPr>
      <w:rFonts w:ascii="Wingdings" w:hAnsi="Wingdings" w:cs="Wingdings"/>
    </w:rPr>
  </w:style>
  <w:style w:type="character" w:customStyle="1" w:styleId="WW8Num14z0">
    <w:name w:val="WW8Num14z0"/>
    <w:qFormat/>
    <w:rsid w:val="000D3BB3"/>
    <w:rPr>
      <w:rFonts w:ascii="Times New Roman" w:eastAsia="Times New Roman" w:hAnsi="Times New Roman"/>
    </w:rPr>
  </w:style>
  <w:style w:type="character" w:customStyle="1" w:styleId="WW8Num14z1">
    <w:name w:val="WW8Num14z1"/>
    <w:qFormat/>
    <w:rsid w:val="000D3BB3"/>
    <w:rPr>
      <w:rFonts w:ascii="Symbol" w:hAnsi="Symbol" w:cs="Symbol"/>
    </w:rPr>
  </w:style>
  <w:style w:type="character" w:customStyle="1" w:styleId="WW8Num14z2">
    <w:name w:val="WW8Num14z2"/>
    <w:qFormat/>
    <w:rsid w:val="000D3BB3"/>
    <w:rPr>
      <w:rFonts w:ascii="Wingdings" w:hAnsi="Wingdings" w:cs="Wingdings"/>
    </w:rPr>
  </w:style>
  <w:style w:type="character" w:customStyle="1" w:styleId="WW8Num14z4">
    <w:name w:val="WW8Num14z4"/>
    <w:qFormat/>
    <w:rsid w:val="000D3BB3"/>
    <w:rPr>
      <w:rFonts w:ascii="Courier New" w:hAnsi="Courier New" w:cs="Courier New"/>
    </w:rPr>
  </w:style>
  <w:style w:type="character" w:customStyle="1" w:styleId="WW8Num15z0">
    <w:name w:val="WW8Num15z0"/>
    <w:qFormat/>
    <w:rsid w:val="000D3BB3"/>
    <w:rPr>
      <w:rFonts w:ascii="Symbol" w:hAnsi="Symbol" w:cs="Symbol"/>
    </w:rPr>
  </w:style>
  <w:style w:type="character" w:customStyle="1" w:styleId="WW8Num15z1">
    <w:name w:val="WW8Num15z1"/>
    <w:qFormat/>
    <w:rsid w:val="000D3BB3"/>
    <w:rPr>
      <w:rFonts w:ascii="Courier New" w:hAnsi="Courier New" w:cs="Courier New"/>
    </w:rPr>
  </w:style>
  <w:style w:type="character" w:customStyle="1" w:styleId="WW8Num15z2">
    <w:name w:val="WW8Num15z2"/>
    <w:qFormat/>
    <w:rsid w:val="000D3BB3"/>
    <w:rPr>
      <w:rFonts w:ascii="Wingdings" w:hAnsi="Wingdings" w:cs="Wingdings"/>
    </w:rPr>
  </w:style>
  <w:style w:type="character" w:customStyle="1" w:styleId="WW8Num16z0">
    <w:name w:val="WW8Num16z0"/>
    <w:qFormat/>
    <w:rsid w:val="000D3BB3"/>
    <w:rPr>
      <w:rFonts w:ascii="Symbol" w:hAnsi="Symbol" w:cs="Symbol"/>
    </w:rPr>
  </w:style>
  <w:style w:type="character" w:customStyle="1" w:styleId="WW8Num16z1">
    <w:name w:val="WW8Num16z1"/>
    <w:qFormat/>
    <w:rsid w:val="000D3BB3"/>
    <w:rPr>
      <w:rFonts w:ascii="Courier New" w:hAnsi="Courier New" w:cs="Courier New"/>
    </w:rPr>
  </w:style>
  <w:style w:type="character" w:customStyle="1" w:styleId="WW8Num16z2">
    <w:name w:val="WW8Num16z2"/>
    <w:qFormat/>
    <w:rsid w:val="000D3BB3"/>
    <w:rPr>
      <w:rFonts w:ascii="Wingdings" w:hAnsi="Wingdings" w:cs="Wingdings"/>
    </w:rPr>
  </w:style>
  <w:style w:type="character" w:customStyle="1" w:styleId="WW8Num17z0">
    <w:name w:val="WW8Num17z0"/>
    <w:qFormat/>
    <w:rsid w:val="000D3BB3"/>
    <w:rPr>
      <w:rFonts w:ascii="Symbol" w:hAnsi="Symbol" w:cs="Symbol"/>
    </w:rPr>
  </w:style>
  <w:style w:type="character" w:customStyle="1" w:styleId="WW8Num17z2">
    <w:name w:val="WW8Num17z2"/>
    <w:qFormat/>
    <w:rsid w:val="000D3BB3"/>
    <w:rPr>
      <w:rFonts w:ascii="Wingdings" w:hAnsi="Wingdings" w:cs="Wingdings"/>
    </w:rPr>
  </w:style>
  <w:style w:type="character" w:customStyle="1" w:styleId="WW8Num17z4">
    <w:name w:val="WW8Num17z4"/>
    <w:qFormat/>
    <w:rsid w:val="000D3BB3"/>
    <w:rPr>
      <w:rFonts w:ascii="Courier New" w:hAnsi="Courier New" w:cs="Courier New"/>
    </w:rPr>
  </w:style>
  <w:style w:type="character" w:customStyle="1" w:styleId="WW8Num18z0">
    <w:name w:val="WW8Num18z0"/>
    <w:qFormat/>
    <w:rsid w:val="000D3BB3"/>
    <w:rPr>
      <w:rFonts w:ascii="Symbol" w:hAnsi="Symbol" w:cs="Symbol"/>
    </w:rPr>
  </w:style>
  <w:style w:type="character" w:customStyle="1" w:styleId="WW8Num18z1">
    <w:name w:val="WW8Num18z1"/>
    <w:qFormat/>
    <w:rsid w:val="000D3BB3"/>
    <w:rPr>
      <w:rFonts w:ascii="Courier New" w:hAnsi="Courier New" w:cs="Courier New"/>
    </w:rPr>
  </w:style>
  <w:style w:type="character" w:customStyle="1" w:styleId="WW8Num18z2">
    <w:name w:val="WW8Num18z2"/>
    <w:qFormat/>
    <w:rsid w:val="000D3BB3"/>
    <w:rPr>
      <w:rFonts w:ascii="Wingdings" w:hAnsi="Wingdings" w:cs="Wingdings"/>
    </w:rPr>
  </w:style>
  <w:style w:type="character" w:customStyle="1" w:styleId="WW8Num19z0">
    <w:name w:val="WW8Num19z0"/>
    <w:qFormat/>
    <w:rsid w:val="000D3BB3"/>
    <w:rPr>
      <w:rFonts w:ascii="Symbol" w:hAnsi="Symbol" w:cs="Symbol"/>
    </w:rPr>
  </w:style>
  <w:style w:type="character" w:customStyle="1" w:styleId="WW8Num19z2">
    <w:name w:val="WW8Num19z2"/>
    <w:qFormat/>
    <w:rsid w:val="000D3BB3"/>
    <w:rPr>
      <w:rFonts w:ascii="Wingdings" w:hAnsi="Wingdings" w:cs="Wingdings"/>
    </w:rPr>
  </w:style>
  <w:style w:type="character" w:customStyle="1" w:styleId="WW8Num19z4">
    <w:name w:val="WW8Num19z4"/>
    <w:qFormat/>
    <w:rsid w:val="000D3BB3"/>
    <w:rPr>
      <w:rFonts w:ascii="Courier New" w:hAnsi="Courier New" w:cs="Courier New"/>
    </w:rPr>
  </w:style>
  <w:style w:type="character" w:customStyle="1" w:styleId="WW8Num20z0">
    <w:name w:val="WW8Num20z0"/>
    <w:qFormat/>
    <w:rsid w:val="000D3BB3"/>
    <w:rPr>
      <w:rFonts w:ascii="Symbol" w:hAnsi="Symbol" w:cs="Symbol"/>
    </w:rPr>
  </w:style>
  <w:style w:type="character" w:customStyle="1" w:styleId="WW8Num20z1">
    <w:name w:val="WW8Num20z1"/>
    <w:qFormat/>
    <w:rsid w:val="000D3BB3"/>
    <w:rPr>
      <w:rFonts w:ascii="Courier New" w:hAnsi="Courier New" w:cs="Courier New"/>
    </w:rPr>
  </w:style>
  <w:style w:type="character" w:customStyle="1" w:styleId="WW8Num20z2">
    <w:name w:val="WW8Num20z2"/>
    <w:qFormat/>
    <w:rsid w:val="000D3BB3"/>
    <w:rPr>
      <w:rFonts w:ascii="Wingdings" w:hAnsi="Wingdings" w:cs="Wingdings"/>
    </w:rPr>
  </w:style>
  <w:style w:type="character" w:customStyle="1" w:styleId="WW8Num21z0">
    <w:name w:val="WW8Num21z0"/>
    <w:qFormat/>
    <w:rsid w:val="000D3BB3"/>
    <w:rPr>
      <w:rFonts w:ascii="Symbol" w:hAnsi="Symbol" w:cs="Symbol"/>
    </w:rPr>
  </w:style>
  <w:style w:type="character" w:customStyle="1" w:styleId="WW8Num21z1">
    <w:name w:val="WW8Num21z1"/>
    <w:qFormat/>
    <w:rsid w:val="000D3BB3"/>
    <w:rPr>
      <w:rFonts w:ascii="Courier New" w:hAnsi="Courier New" w:cs="Courier New"/>
    </w:rPr>
  </w:style>
  <w:style w:type="character" w:customStyle="1" w:styleId="WW8Num21z2">
    <w:name w:val="WW8Num21z2"/>
    <w:qFormat/>
    <w:rsid w:val="000D3BB3"/>
    <w:rPr>
      <w:rFonts w:ascii="Wingdings" w:hAnsi="Wingdings" w:cs="Wingdings"/>
    </w:rPr>
  </w:style>
  <w:style w:type="character" w:customStyle="1" w:styleId="WW8Num22z0">
    <w:name w:val="WW8Num22z0"/>
    <w:qFormat/>
    <w:rsid w:val="000D3BB3"/>
    <w:rPr>
      <w:rFonts w:ascii="Symbol" w:hAnsi="Symbol" w:cs="Symbol"/>
    </w:rPr>
  </w:style>
  <w:style w:type="character" w:customStyle="1" w:styleId="WW8Num22z2">
    <w:name w:val="WW8Num22z2"/>
    <w:qFormat/>
    <w:rsid w:val="000D3BB3"/>
    <w:rPr>
      <w:rFonts w:ascii="Wingdings" w:hAnsi="Wingdings" w:cs="Wingdings"/>
    </w:rPr>
  </w:style>
  <w:style w:type="character" w:customStyle="1" w:styleId="WW8Num22z4">
    <w:name w:val="WW8Num22z4"/>
    <w:qFormat/>
    <w:rsid w:val="000D3BB3"/>
    <w:rPr>
      <w:rFonts w:ascii="Courier New" w:hAnsi="Courier New" w:cs="Courier New"/>
    </w:rPr>
  </w:style>
  <w:style w:type="character" w:customStyle="1" w:styleId="WW8Num23z0">
    <w:name w:val="WW8Num23z0"/>
    <w:qFormat/>
    <w:rsid w:val="000D3BB3"/>
    <w:rPr>
      <w:rFonts w:ascii="Symbol" w:hAnsi="Symbol" w:cs="Symbol"/>
    </w:rPr>
  </w:style>
  <w:style w:type="character" w:customStyle="1" w:styleId="WW8Num23z1">
    <w:name w:val="WW8Num23z1"/>
    <w:qFormat/>
    <w:rsid w:val="000D3BB3"/>
    <w:rPr>
      <w:rFonts w:ascii="Courier New" w:hAnsi="Courier New" w:cs="Courier New"/>
    </w:rPr>
  </w:style>
  <w:style w:type="character" w:customStyle="1" w:styleId="WW8Num23z2">
    <w:name w:val="WW8Num23z2"/>
    <w:qFormat/>
    <w:rsid w:val="000D3BB3"/>
    <w:rPr>
      <w:rFonts w:ascii="Wingdings" w:hAnsi="Wingdings" w:cs="Wingdings"/>
    </w:rPr>
  </w:style>
  <w:style w:type="character" w:customStyle="1" w:styleId="WW8Num24z0">
    <w:name w:val="WW8Num24z0"/>
    <w:qFormat/>
    <w:rsid w:val="000D3BB3"/>
    <w:rPr>
      <w:rFonts w:ascii="Symbol" w:hAnsi="Symbol" w:cs="Symbol"/>
    </w:rPr>
  </w:style>
  <w:style w:type="character" w:customStyle="1" w:styleId="WW8Num24z1">
    <w:name w:val="WW8Num24z1"/>
    <w:qFormat/>
    <w:rsid w:val="000D3BB3"/>
    <w:rPr>
      <w:rFonts w:ascii="Courier New" w:hAnsi="Courier New" w:cs="Courier New"/>
    </w:rPr>
  </w:style>
  <w:style w:type="character" w:customStyle="1" w:styleId="WW8Num24z2">
    <w:name w:val="WW8Num24z2"/>
    <w:qFormat/>
    <w:rsid w:val="000D3BB3"/>
    <w:rPr>
      <w:rFonts w:ascii="Wingdings" w:hAnsi="Wingdings" w:cs="Wingdings"/>
    </w:rPr>
  </w:style>
  <w:style w:type="character" w:customStyle="1" w:styleId="WW8Num25z0">
    <w:name w:val="WW8Num25z0"/>
    <w:qFormat/>
    <w:rsid w:val="000D3BB3"/>
    <w:rPr>
      <w:rFonts w:ascii="Symbol" w:hAnsi="Symbol" w:cs="Symbol"/>
    </w:rPr>
  </w:style>
  <w:style w:type="character" w:customStyle="1" w:styleId="WW8Num25z1">
    <w:name w:val="WW8Num25z1"/>
    <w:qFormat/>
    <w:rsid w:val="000D3BB3"/>
    <w:rPr>
      <w:rFonts w:ascii="Courier New" w:hAnsi="Courier New" w:cs="Courier New"/>
    </w:rPr>
  </w:style>
  <w:style w:type="character" w:customStyle="1" w:styleId="WW8Num25z2">
    <w:name w:val="WW8Num25z2"/>
    <w:qFormat/>
    <w:rsid w:val="000D3BB3"/>
    <w:rPr>
      <w:rFonts w:ascii="Wingdings" w:hAnsi="Wingdings" w:cs="Wingdings"/>
    </w:rPr>
  </w:style>
  <w:style w:type="character" w:customStyle="1" w:styleId="WW8Num27z0">
    <w:name w:val="WW8Num27z0"/>
    <w:qFormat/>
    <w:rsid w:val="000D3BB3"/>
    <w:rPr>
      <w:rFonts w:ascii="Symbol" w:hAnsi="Symbol" w:cs="Symbol"/>
    </w:rPr>
  </w:style>
  <w:style w:type="character" w:customStyle="1" w:styleId="WW8Num27z1">
    <w:name w:val="WW8Num27z1"/>
    <w:qFormat/>
    <w:rsid w:val="000D3BB3"/>
    <w:rPr>
      <w:rFonts w:ascii="Courier New" w:hAnsi="Courier New" w:cs="Courier New"/>
    </w:rPr>
  </w:style>
  <w:style w:type="character" w:customStyle="1" w:styleId="WW8Num27z2">
    <w:name w:val="WW8Num27z2"/>
    <w:qFormat/>
    <w:rsid w:val="000D3BB3"/>
    <w:rPr>
      <w:rFonts w:ascii="Wingdings" w:hAnsi="Wingdings" w:cs="Wingdings"/>
    </w:rPr>
  </w:style>
  <w:style w:type="character" w:customStyle="1" w:styleId="WW8Num28z0">
    <w:name w:val="WW8Num28z0"/>
    <w:qFormat/>
    <w:rsid w:val="000D3BB3"/>
    <w:rPr>
      <w:rFonts w:ascii="Times New Roman" w:eastAsia="Times New Roman" w:hAnsi="Times New Roman"/>
    </w:rPr>
  </w:style>
  <w:style w:type="character" w:customStyle="1" w:styleId="WW8Num28z1">
    <w:name w:val="WW8Num28z1"/>
    <w:qFormat/>
    <w:rsid w:val="000D3BB3"/>
    <w:rPr>
      <w:rFonts w:ascii="Symbol" w:hAnsi="Symbol" w:cs="Symbol"/>
    </w:rPr>
  </w:style>
  <w:style w:type="character" w:customStyle="1" w:styleId="WW8Num28z2">
    <w:name w:val="WW8Num28z2"/>
    <w:qFormat/>
    <w:rsid w:val="000D3BB3"/>
    <w:rPr>
      <w:rFonts w:ascii="Wingdings" w:hAnsi="Wingdings" w:cs="Wingdings"/>
    </w:rPr>
  </w:style>
  <w:style w:type="character" w:customStyle="1" w:styleId="WW8Num28z4">
    <w:name w:val="WW8Num28z4"/>
    <w:qFormat/>
    <w:rsid w:val="000D3BB3"/>
    <w:rPr>
      <w:rFonts w:ascii="Courier New" w:hAnsi="Courier New" w:cs="Courier New"/>
    </w:rPr>
  </w:style>
  <w:style w:type="character" w:customStyle="1" w:styleId="WW8Num29z0">
    <w:name w:val="WW8Num29z0"/>
    <w:qFormat/>
    <w:rsid w:val="000D3BB3"/>
    <w:rPr>
      <w:rFonts w:ascii="Symbol" w:hAnsi="Symbol" w:cs="Symbol"/>
    </w:rPr>
  </w:style>
  <w:style w:type="character" w:customStyle="1" w:styleId="WW8Num29z1">
    <w:name w:val="WW8Num29z1"/>
    <w:qFormat/>
    <w:rsid w:val="000D3BB3"/>
    <w:rPr>
      <w:rFonts w:ascii="Courier New" w:hAnsi="Courier New" w:cs="Courier New"/>
    </w:rPr>
  </w:style>
  <w:style w:type="character" w:customStyle="1" w:styleId="WW8Num29z2">
    <w:name w:val="WW8Num29z2"/>
    <w:qFormat/>
    <w:rsid w:val="000D3BB3"/>
    <w:rPr>
      <w:rFonts w:ascii="Wingdings" w:hAnsi="Wingdings" w:cs="Wingdings"/>
    </w:rPr>
  </w:style>
  <w:style w:type="character" w:customStyle="1" w:styleId="12">
    <w:name w:val="Основной шрифт абзаца1"/>
    <w:qFormat/>
    <w:rsid w:val="000D3BB3"/>
  </w:style>
  <w:style w:type="character" w:customStyle="1" w:styleId="af5">
    <w:name w:val="Текст сноски Знак"/>
    <w:semiHidden/>
    <w:qFormat/>
    <w:rsid w:val="000D3BB3"/>
    <w:rPr>
      <w:lang w:eastAsia="ar-SA"/>
    </w:rPr>
  </w:style>
  <w:style w:type="character" w:customStyle="1" w:styleId="10">
    <w:name w:val="Текст сноски Знак1"/>
    <w:link w:val="a9"/>
    <w:uiPriority w:val="99"/>
    <w:semiHidden/>
    <w:qFormat/>
    <w:rsid w:val="000D3BB3"/>
    <w:rPr>
      <w:rFonts w:ascii="Times New Roman" w:eastAsia="Times New Roman" w:hAnsi="Times New Roman"/>
    </w:rPr>
  </w:style>
  <w:style w:type="character" w:customStyle="1" w:styleId="af6">
    <w:name w:val="Текст примечания Знак"/>
    <w:uiPriority w:val="99"/>
    <w:semiHidden/>
    <w:qFormat/>
    <w:rsid w:val="000D3BB3"/>
    <w:rPr>
      <w:rFonts w:eastAsia="SimSun"/>
      <w:lang w:eastAsia="ar-SA"/>
    </w:rPr>
  </w:style>
  <w:style w:type="character" w:customStyle="1" w:styleId="13">
    <w:name w:val="Текст примечания Знак1"/>
    <w:uiPriority w:val="99"/>
    <w:semiHidden/>
    <w:qFormat/>
    <w:rsid w:val="000D3BB3"/>
    <w:rPr>
      <w:rFonts w:ascii="Times New Roman" w:eastAsia="Times New Roman" w:hAnsi="Times New Roman"/>
    </w:rPr>
  </w:style>
  <w:style w:type="character" w:customStyle="1" w:styleId="WW8Num4z1">
    <w:name w:val="WW8Num4z1"/>
    <w:qFormat/>
    <w:rsid w:val="000D3BB3"/>
    <w:rPr>
      <w:rFonts w:ascii="Symbol" w:hAnsi="Symbol" w:cs="Symbol"/>
    </w:rPr>
  </w:style>
  <w:style w:type="character" w:customStyle="1" w:styleId="WW8Num7z1">
    <w:name w:val="WW8Num7z1"/>
    <w:qFormat/>
    <w:rsid w:val="000D3BB3"/>
    <w:rPr>
      <w:rFonts w:ascii="Symbol" w:hAnsi="Symbol" w:cs="Symbol"/>
    </w:rPr>
  </w:style>
  <w:style w:type="character" w:customStyle="1" w:styleId="WW8Num7z2">
    <w:name w:val="WW8Num7z2"/>
    <w:qFormat/>
    <w:rsid w:val="000D3BB3"/>
    <w:rPr>
      <w:rFonts w:ascii="Wingdings" w:hAnsi="Wingdings" w:cs="Wingdings"/>
    </w:rPr>
  </w:style>
  <w:style w:type="character" w:customStyle="1" w:styleId="WW8Num7z4">
    <w:name w:val="WW8Num7z4"/>
    <w:qFormat/>
    <w:rsid w:val="000D3BB3"/>
    <w:rPr>
      <w:rFonts w:ascii="Courier New" w:hAnsi="Courier New" w:cs="Courier New"/>
    </w:rPr>
  </w:style>
  <w:style w:type="character" w:customStyle="1" w:styleId="WW8Num8z2">
    <w:name w:val="WW8Num8z2"/>
    <w:qFormat/>
    <w:rsid w:val="000D3BB3"/>
    <w:rPr>
      <w:rFonts w:ascii="Wingdings" w:hAnsi="Wingdings" w:cs="Wingdings"/>
    </w:rPr>
  </w:style>
  <w:style w:type="character" w:customStyle="1" w:styleId="WW8Num8z4">
    <w:name w:val="WW8Num8z4"/>
    <w:qFormat/>
    <w:rsid w:val="000D3BB3"/>
    <w:rPr>
      <w:rFonts w:ascii="Courier New" w:hAnsi="Courier New" w:cs="Courier New"/>
    </w:rPr>
  </w:style>
  <w:style w:type="character" w:customStyle="1" w:styleId="WW8Num9z2">
    <w:name w:val="WW8Num9z2"/>
    <w:qFormat/>
    <w:rsid w:val="000D3BB3"/>
    <w:rPr>
      <w:rFonts w:ascii="Wingdings" w:hAnsi="Wingdings" w:cs="Wingdings"/>
    </w:rPr>
  </w:style>
  <w:style w:type="character" w:customStyle="1" w:styleId="WW8Num9z4">
    <w:name w:val="WW8Num9z4"/>
    <w:qFormat/>
    <w:rsid w:val="000D3BB3"/>
    <w:rPr>
      <w:rFonts w:ascii="Courier New" w:hAnsi="Courier New" w:cs="Courier New"/>
    </w:rPr>
  </w:style>
  <w:style w:type="character" w:customStyle="1" w:styleId="WW8Num10z1">
    <w:name w:val="WW8Num10z1"/>
    <w:qFormat/>
    <w:rsid w:val="000D3BB3"/>
    <w:rPr>
      <w:rFonts w:ascii="Symbol" w:hAnsi="Symbol" w:cs="Symbol"/>
    </w:rPr>
  </w:style>
  <w:style w:type="character" w:customStyle="1" w:styleId="WW8Num10z2">
    <w:name w:val="WW8Num10z2"/>
    <w:qFormat/>
    <w:rsid w:val="000D3BB3"/>
    <w:rPr>
      <w:rFonts w:ascii="Wingdings" w:hAnsi="Wingdings" w:cs="Wingdings"/>
    </w:rPr>
  </w:style>
  <w:style w:type="character" w:customStyle="1" w:styleId="WW8Num10z4">
    <w:name w:val="WW8Num10z4"/>
    <w:qFormat/>
    <w:rsid w:val="000D3BB3"/>
    <w:rPr>
      <w:rFonts w:ascii="Courier New" w:hAnsi="Courier New" w:cs="Courier New"/>
    </w:rPr>
  </w:style>
  <w:style w:type="character" w:customStyle="1" w:styleId="WW8Num12z4">
    <w:name w:val="WW8Num12z4"/>
    <w:qFormat/>
    <w:rsid w:val="000D3BB3"/>
    <w:rPr>
      <w:rFonts w:ascii="Courier New" w:hAnsi="Courier New" w:cs="Courier New"/>
    </w:rPr>
  </w:style>
  <w:style w:type="character" w:customStyle="1" w:styleId="WW8Num13z0">
    <w:name w:val="WW8Num13z0"/>
    <w:qFormat/>
    <w:rsid w:val="000D3BB3"/>
    <w:rPr>
      <w:rFonts w:ascii="Times New Roman" w:hAnsi="Times New Roman" w:cs="Times New Roman"/>
    </w:rPr>
  </w:style>
  <w:style w:type="character" w:customStyle="1" w:styleId="WW8Num13z1">
    <w:name w:val="WW8Num13z1"/>
    <w:qFormat/>
    <w:rsid w:val="000D3BB3"/>
    <w:rPr>
      <w:rFonts w:ascii="Symbol" w:hAnsi="Symbol" w:cs="Symbol"/>
    </w:rPr>
  </w:style>
  <w:style w:type="character" w:customStyle="1" w:styleId="WW8Num13z2">
    <w:name w:val="WW8Num13z2"/>
    <w:qFormat/>
    <w:rsid w:val="000D3BB3"/>
    <w:rPr>
      <w:rFonts w:ascii="Wingdings" w:hAnsi="Wingdings" w:cs="Wingdings"/>
    </w:rPr>
  </w:style>
  <w:style w:type="character" w:customStyle="1" w:styleId="WW8Num13z4">
    <w:name w:val="WW8Num13z4"/>
    <w:qFormat/>
    <w:rsid w:val="000D3BB3"/>
    <w:rPr>
      <w:rFonts w:ascii="Courier New" w:hAnsi="Courier New" w:cs="Courier New"/>
    </w:rPr>
  </w:style>
  <w:style w:type="character" w:customStyle="1" w:styleId="WW8Num26z0">
    <w:name w:val="WW8Num26z0"/>
    <w:qFormat/>
    <w:rsid w:val="000D3BB3"/>
    <w:rPr>
      <w:rFonts w:ascii="Symbol" w:hAnsi="Symbol" w:cs="Symbol"/>
    </w:rPr>
  </w:style>
  <w:style w:type="character" w:customStyle="1" w:styleId="Absatz-Standardschriftart">
    <w:name w:val="Absatz-Standardschriftart"/>
    <w:qFormat/>
    <w:rsid w:val="000D3BB3"/>
  </w:style>
  <w:style w:type="character" w:customStyle="1" w:styleId="WW8Num3z1">
    <w:name w:val="WW8Num3z1"/>
    <w:qFormat/>
    <w:rsid w:val="000D3BB3"/>
    <w:rPr>
      <w:rFonts w:ascii="Symbol" w:hAnsi="Symbol" w:cs="Symbol"/>
    </w:rPr>
  </w:style>
  <w:style w:type="character" w:customStyle="1" w:styleId="WW8Num3z2">
    <w:name w:val="WW8Num3z2"/>
    <w:qFormat/>
    <w:rsid w:val="000D3BB3"/>
    <w:rPr>
      <w:rFonts w:ascii="Wingdings" w:hAnsi="Wingdings" w:cs="Wingdings"/>
    </w:rPr>
  </w:style>
  <w:style w:type="character" w:customStyle="1" w:styleId="WW8Num3z4">
    <w:name w:val="WW8Num3z4"/>
    <w:qFormat/>
    <w:rsid w:val="000D3BB3"/>
    <w:rPr>
      <w:rFonts w:ascii="Courier New" w:hAnsi="Courier New" w:cs="Courier New"/>
    </w:rPr>
  </w:style>
  <w:style w:type="character" w:customStyle="1" w:styleId="WW8Num6z1">
    <w:name w:val="WW8Num6z1"/>
    <w:qFormat/>
    <w:rsid w:val="000D3BB3"/>
    <w:rPr>
      <w:rFonts w:ascii="Symbol" w:hAnsi="Symbol" w:cs="Symbol"/>
    </w:rPr>
  </w:style>
  <w:style w:type="character" w:customStyle="1" w:styleId="WW8Num6z2">
    <w:name w:val="WW8Num6z2"/>
    <w:qFormat/>
    <w:rsid w:val="000D3BB3"/>
    <w:rPr>
      <w:rFonts w:ascii="Wingdings" w:hAnsi="Wingdings" w:cs="Wingdings"/>
    </w:rPr>
  </w:style>
  <w:style w:type="character" w:customStyle="1" w:styleId="WW8Num6z4">
    <w:name w:val="WW8Num6z4"/>
    <w:qFormat/>
    <w:rsid w:val="000D3BB3"/>
    <w:rPr>
      <w:rFonts w:ascii="Courier New" w:hAnsi="Courier New" w:cs="Courier New"/>
    </w:rPr>
  </w:style>
  <w:style w:type="character" w:customStyle="1" w:styleId="WW8Num9z1">
    <w:name w:val="WW8Num9z1"/>
    <w:qFormat/>
    <w:rsid w:val="000D3BB3"/>
    <w:rPr>
      <w:rFonts w:ascii="Symbol" w:hAnsi="Symbol" w:cs="Symbol"/>
    </w:rPr>
  </w:style>
  <w:style w:type="character" w:customStyle="1" w:styleId="WW8Num32z0">
    <w:name w:val="WW8Num32z0"/>
    <w:qFormat/>
    <w:rsid w:val="000D3BB3"/>
    <w:rPr>
      <w:rFonts w:ascii="Symbol" w:hAnsi="Symbol"/>
    </w:rPr>
  </w:style>
  <w:style w:type="character" w:customStyle="1" w:styleId="WW8Num32z1">
    <w:name w:val="WW8Num32z1"/>
    <w:qFormat/>
    <w:rsid w:val="000D3BB3"/>
    <w:rPr>
      <w:rFonts w:ascii="Courier New" w:hAnsi="Courier New" w:cs="Courier New"/>
    </w:rPr>
  </w:style>
  <w:style w:type="character" w:customStyle="1" w:styleId="WW8Num32z2">
    <w:name w:val="WW8Num32z2"/>
    <w:qFormat/>
    <w:rsid w:val="000D3BB3"/>
    <w:rPr>
      <w:rFonts w:ascii="Wingdings" w:hAnsi="Wingdings"/>
    </w:rPr>
  </w:style>
  <w:style w:type="character" w:customStyle="1" w:styleId="310">
    <w:name w:val="Основной текст 3 Знак1"/>
    <w:link w:val="34"/>
    <w:qFormat/>
    <w:rsid w:val="000D3BB3"/>
  </w:style>
  <w:style w:type="character" w:customStyle="1" w:styleId="110">
    <w:name w:val="Заголовок 1 Знак1"/>
    <w:qFormat/>
    <w:rsid w:val="000D3BB3"/>
    <w:rPr>
      <w:rFonts w:ascii="Arial" w:hAnsi="Arial" w:cs="Arial"/>
      <w:b/>
      <w:bCs/>
      <w:kern w:val="2"/>
      <w:sz w:val="32"/>
      <w:szCs w:val="32"/>
      <w:lang w:val="ru-RU" w:eastAsia="ar-SA" w:bidi="ar-SA"/>
    </w:rPr>
  </w:style>
  <w:style w:type="character" w:customStyle="1" w:styleId="14">
    <w:name w:val="Заголовок 1 Знак Знак"/>
    <w:qFormat/>
    <w:rsid w:val="000D3BB3"/>
    <w:rPr>
      <w:b/>
      <w:bCs/>
      <w:sz w:val="28"/>
      <w:szCs w:val="28"/>
      <w:lang w:val="ru-RU" w:eastAsia="ar-SA" w:bidi="ar-SA"/>
    </w:rPr>
  </w:style>
  <w:style w:type="character" w:customStyle="1" w:styleId="af7">
    <w:name w:val="Символ сноски"/>
    <w:qFormat/>
    <w:rsid w:val="000D3BB3"/>
    <w:rPr>
      <w:vertAlign w:val="superscript"/>
    </w:rPr>
  </w:style>
  <w:style w:type="character" w:customStyle="1" w:styleId="15">
    <w:name w:val="Знак примечания1"/>
    <w:qFormat/>
    <w:rsid w:val="000D3BB3"/>
    <w:rPr>
      <w:sz w:val="16"/>
      <w:szCs w:val="16"/>
    </w:rPr>
  </w:style>
  <w:style w:type="character" w:customStyle="1" w:styleId="WW8Num15z4">
    <w:name w:val="WW8Num15z4"/>
    <w:qFormat/>
    <w:rsid w:val="000D3BB3"/>
    <w:rPr>
      <w:rFonts w:ascii="Courier New" w:hAnsi="Courier New" w:cs="Courier New"/>
    </w:rPr>
  </w:style>
  <w:style w:type="character" w:customStyle="1" w:styleId="WW8Num16z4">
    <w:name w:val="WW8Num16z4"/>
    <w:qFormat/>
    <w:rsid w:val="000D3BB3"/>
    <w:rPr>
      <w:rFonts w:ascii="Courier New" w:hAnsi="Courier New" w:cs="Courier New"/>
    </w:rPr>
  </w:style>
  <w:style w:type="character" w:customStyle="1" w:styleId="WW8Num17z1">
    <w:name w:val="WW8Num17z1"/>
    <w:qFormat/>
    <w:rsid w:val="000D3BB3"/>
    <w:rPr>
      <w:rFonts w:ascii="Symbol" w:hAnsi="Symbol" w:cs="Symbol"/>
    </w:rPr>
  </w:style>
  <w:style w:type="character" w:customStyle="1" w:styleId="WW8Num18z4">
    <w:name w:val="WW8Num18z4"/>
    <w:qFormat/>
    <w:rsid w:val="000D3BB3"/>
    <w:rPr>
      <w:rFonts w:ascii="Courier New" w:hAnsi="Courier New" w:cs="Courier New"/>
    </w:rPr>
  </w:style>
  <w:style w:type="character" w:customStyle="1" w:styleId="WW8Num19z1">
    <w:name w:val="WW8Num19z1"/>
    <w:qFormat/>
    <w:rsid w:val="000D3BB3"/>
    <w:rPr>
      <w:rFonts w:ascii="Symbol" w:hAnsi="Symbol" w:cs="Courier New"/>
    </w:rPr>
  </w:style>
  <w:style w:type="character" w:customStyle="1" w:styleId="WW8Num20z4">
    <w:name w:val="WW8Num20z4"/>
    <w:qFormat/>
    <w:rsid w:val="000D3BB3"/>
    <w:rPr>
      <w:rFonts w:ascii="Courier New" w:hAnsi="Courier New" w:cs="Courier New"/>
    </w:rPr>
  </w:style>
  <w:style w:type="character" w:customStyle="1" w:styleId="WW8Num22z1">
    <w:name w:val="WW8Num22z1"/>
    <w:qFormat/>
    <w:rsid w:val="000D3BB3"/>
    <w:rPr>
      <w:rFonts w:ascii="Symbol" w:hAnsi="Symbol" w:cs="Courier New"/>
    </w:rPr>
  </w:style>
  <w:style w:type="character" w:customStyle="1" w:styleId="WW8Num23z4">
    <w:name w:val="WW8Num23z4"/>
    <w:qFormat/>
    <w:rsid w:val="000D3BB3"/>
    <w:rPr>
      <w:rFonts w:ascii="Courier New" w:hAnsi="Courier New" w:cs="Courier New"/>
    </w:rPr>
  </w:style>
  <w:style w:type="character" w:customStyle="1" w:styleId="WW8Num25z4">
    <w:name w:val="WW8Num25z4"/>
    <w:qFormat/>
    <w:rsid w:val="000D3BB3"/>
    <w:rPr>
      <w:rFonts w:ascii="Courier New" w:hAnsi="Courier New" w:cs="Courier New"/>
    </w:rPr>
  </w:style>
  <w:style w:type="character" w:customStyle="1" w:styleId="WW8Num30z0">
    <w:name w:val="WW8Num30z0"/>
    <w:qFormat/>
    <w:rsid w:val="000D3BB3"/>
    <w:rPr>
      <w:rFonts w:ascii="Symbol" w:hAnsi="Symbol" w:cs="Symbol"/>
    </w:rPr>
  </w:style>
  <w:style w:type="character" w:customStyle="1" w:styleId="WW8Num31z0">
    <w:name w:val="WW8Num31z0"/>
    <w:qFormat/>
    <w:rsid w:val="000D3BB3"/>
    <w:rPr>
      <w:rFonts w:ascii="Symbol" w:hAnsi="Symbol"/>
    </w:rPr>
  </w:style>
  <w:style w:type="character" w:customStyle="1" w:styleId="WW8Num33z0">
    <w:name w:val="WW8Num33z0"/>
    <w:qFormat/>
    <w:rsid w:val="000D3BB3"/>
    <w:rPr>
      <w:rFonts w:ascii="Symbol" w:hAnsi="Symbol" w:cs="Symbol"/>
    </w:rPr>
  </w:style>
  <w:style w:type="character" w:customStyle="1" w:styleId="WW8Num34z0">
    <w:name w:val="WW8Num34z0"/>
    <w:qFormat/>
    <w:rsid w:val="000D3BB3"/>
    <w:rPr>
      <w:rFonts w:ascii="Symbol" w:hAnsi="Symbol" w:cs="Symbol"/>
    </w:rPr>
  </w:style>
  <w:style w:type="character" w:customStyle="1" w:styleId="WW8Num35z0">
    <w:name w:val="WW8Num35z0"/>
    <w:qFormat/>
    <w:rsid w:val="000D3BB3"/>
    <w:rPr>
      <w:rFonts w:ascii="Symbol" w:hAnsi="Symbol"/>
    </w:rPr>
  </w:style>
  <w:style w:type="character" w:customStyle="1" w:styleId="WW8Num37z0">
    <w:name w:val="WW8Num37z0"/>
    <w:qFormat/>
    <w:rsid w:val="000D3BB3"/>
    <w:rPr>
      <w:rFonts w:ascii="Symbol" w:hAnsi="Symbol" w:cs="Symbol"/>
    </w:rPr>
  </w:style>
  <w:style w:type="character" w:customStyle="1" w:styleId="WW8Num37z1">
    <w:name w:val="WW8Num37z1"/>
    <w:qFormat/>
    <w:rsid w:val="000D3BB3"/>
    <w:rPr>
      <w:rFonts w:ascii="Courier New" w:hAnsi="Courier New" w:cs="Courier New"/>
    </w:rPr>
  </w:style>
  <w:style w:type="character" w:customStyle="1" w:styleId="WW8Num37z2">
    <w:name w:val="WW8Num37z2"/>
    <w:qFormat/>
    <w:rsid w:val="000D3BB3"/>
    <w:rPr>
      <w:rFonts w:ascii="Wingdings" w:hAnsi="Wingdings" w:cs="Wingdings"/>
    </w:rPr>
  </w:style>
  <w:style w:type="character" w:customStyle="1" w:styleId="WW8Num38z0">
    <w:name w:val="WW8Num38z0"/>
    <w:qFormat/>
    <w:rsid w:val="000D3BB3"/>
    <w:rPr>
      <w:rFonts w:ascii="Symbol" w:hAnsi="Symbol" w:cs="Symbol"/>
    </w:rPr>
  </w:style>
  <w:style w:type="character" w:customStyle="1" w:styleId="WW8Num38z1">
    <w:name w:val="WW8Num38z1"/>
    <w:qFormat/>
    <w:rsid w:val="000D3BB3"/>
    <w:rPr>
      <w:rFonts w:ascii="Courier New" w:hAnsi="Courier New" w:cs="Courier New"/>
    </w:rPr>
  </w:style>
  <w:style w:type="character" w:customStyle="1" w:styleId="WW8Num38z2">
    <w:name w:val="WW8Num38z2"/>
    <w:qFormat/>
    <w:rsid w:val="000D3BB3"/>
    <w:rPr>
      <w:rFonts w:ascii="Wingdings" w:hAnsi="Wingdings" w:cs="Wingdings"/>
    </w:rPr>
  </w:style>
  <w:style w:type="character" w:customStyle="1" w:styleId="WW8Num39z0">
    <w:name w:val="WW8Num39z0"/>
    <w:qFormat/>
    <w:rsid w:val="000D3BB3"/>
    <w:rPr>
      <w:rFonts w:ascii="Symbol" w:hAnsi="Symbol" w:cs="Symbol"/>
    </w:rPr>
  </w:style>
  <w:style w:type="character" w:customStyle="1" w:styleId="WW8Num39z2">
    <w:name w:val="WW8Num39z2"/>
    <w:qFormat/>
    <w:rsid w:val="000D3BB3"/>
    <w:rPr>
      <w:rFonts w:ascii="Wingdings" w:hAnsi="Wingdings" w:cs="Wingdings"/>
    </w:rPr>
  </w:style>
  <w:style w:type="character" w:customStyle="1" w:styleId="WW8Num39z4">
    <w:name w:val="WW8Num39z4"/>
    <w:qFormat/>
    <w:rsid w:val="000D3BB3"/>
    <w:rPr>
      <w:rFonts w:ascii="Courier New" w:hAnsi="Courier New" w:cs="Courier New"/>
    </w:rPr>
  </w:style>
  <w:style w:type="character" w:customStyle="1" w:styleId="WW8Num41z0">
    <w:name w:val="WW8Num41z0"/>
    <w:qFormat/>
    <w:rsid w:val="000D3BB3"/>
    <w:rPr>
      <w:rFonts w:ascii="Symbol" w:hAnsi="Symbol" w:cs="Symbol"/>
    </w:rPr>
  </w:style>
  <w:style w:type="character" w:customStyle="1" w:styleId="WW8Num41z1">
    <w:name w:val="WW8Num41z1"/>
    <w:qFormat/>
    <w:rsid w:val="000D3BB3"/>
    <w:rPr>
      <w:rFonts w:ascii="Courier New" w:hAnsi="Courier New" w:cs="Courier New"/>
    </w:rPr>
  </w:style>
  <w:style w:type="character" w:customStyle="1" w:styleId="WW8Num41z2">
    <w:name w:val="WW8Num41z2"/>
    <w:qFormat/>
    <w:rsid w:val="000D3BB3"/>
    <w:rPr>
      <w:rFonts w:ascii="Wingdings" w:hAnsi="Wingdings" w:cs="Wingdings"/>
    </w:rPr>
  </w:style>
  <w:style w:type="character" w:customStyle="1" w:styleId="WW8NumSt37z0">
    <w:name w:val="WW8NumSt37z0"/>
    <w:qFormat/>
    <w:rsid w:val="000D3BB3"/>
    <w:rPr>
      <w:rFonts w:ascii="Helvetica" w:hAnsi="Helvetica"/>
    </w:rPr>
  </w:style>
  <w:style w:type="character" w:customStyle="1" w:styleId="210">
    <w:name w:val="Основной текст с отступом 2 Знак1"/>
    <w:link w:val="23"/>
    <w:qFormat/>
    <w:rsid w:val="000D3BB3"/>
  </w:style>
  <w:style w:type="character" w:customStyle="1" w:styleId="WW8Num8z1">
    <w:name w:val="WW8Num8z1"/>
    <w:qFormat/>
    <w:rsid w:val="000D3BB3"/>
    <w:rPr>
      <w:rFonts w:ascii="Symbol" w:hAnsi="Symbol" w:cs="Symbol"/>
    </w:rPr>
  </w:style>
  <w:style w:type="character" w:customStyle="1" w:styleId="WW-Absatz-Standardschriftart">
    <w:name w:val="WW-Absatz-Standardschriftart"/>
    <w:qFormat/>
    <w:rsid w:val="000D3BB3"/>
  </w:style>
  <w:style w:type="character" w:customStyle="1" w:styleId="WW8Num21z4">
    <w:name w:val="WW8Num21z4"/>
    <w:qFormat/>
    <w:rsid w:val="000D3BB3"/>
    <w:rPr>
      <w:rFonts w:ascii="Courier New" w:hAnsi="Courier New" w:cs="Courier New"/>
    </w:rPr>
  </w:style>
  <w:style w:type="character" w:customStyle="1" w:styleId="WW8Num33z1">
    <w:name w:val="WW8Num33z1"/>
    <w:qFormat/>
    <w:rsid w:val="000D3BB3"/>
    <w:rPr>
      <w:rFonts w:ascii="Courier New" w:hAnsi="Courier New" w:cs="Courier New"/>
    </w:rPr>
  </w:style>
  <w:style w:type="character" w:customStyle="1" w:styleId="WW8Num33z2">
    <w:name w:val="WW8Num33z2"/>
    <w:qFormat/>
    <w:rsid w:val="000D3BB3"/>
    <w:rPr>
      <w:rFonts w:ascii="Wingdings" w:hAnsi="Wingdings" w:cs="Wingdings"/>
    </w:rPr>
  </w:style>
  <w:style w:type="character" w:customStyle="1" w:styleId="WW8Num35z1">
    <w:name w:val="WW8Num35z1"/>
    <w:qFormat/>
    <w:rsid w:val="000D3BB3"/>
    <w:rPr>
      <w:rFonts w:ascii="Courier New" w:hAnsi="Courier New" w:cs="Courier New"/>
    </w:rPr>
  </w:style>
  <w:style w:type="character" w:customStyle="1" w:styleId="WW8Num35z2">
    <w:name w:val="WW8Num35z2"/>
    <w:qFormat/>
    <w:rsid w:val="000D3BB3"/>
    <w:rPr>
      <w:rFonts w:ascii="Wingdings" w:hAnsi="Wingdings" w:cs="Wingdings"/>
    </w:rPr>
  </w:style>
  <w:style w:type="character" w:customStyle="1" w:styleId="WW8Num36z0">
    <w:name w:val="WW8Num36z0"/>
    <w:qFormat/>
    <w:rsid w:val="000D3BB3"/>
    <w:rPr>
      <w:rFonts w:ascii="Symbol" w:hAnsi="Symbol" w:cs="Symbol"/>
    </w:rPr>
  </w:style>
  <w:style w:type="character" w:customStyle="1" w:styleId="WW8Num36z2">
    <w:name w:val="WW8Num36z2"/>
    <w:qFormat/>
    <w:rsid w:val="000D3BB3"/>
    <w:rPr>
      <w:rFonts w:ascii="Wingdings" w:hAnsi="Wingdings" w:cs="Wingdings"/>
    </w:rPr>
  </w:style>
  <w:style w:type="character" w:customStyle="1" w:styleId="WW8Num36z4">
    <w:name w:val="WW8Num36z4"/>
    <w:qFormat/>
    <w:rsid w:val="000D3BB3"/>
    <w:rPr>
      <w:rFonts w:ascii="Courier New" w:hAnsi="Courier New" w:cs="Courier New"/>
    </w:rPr>
  </w:style>
  <w:style w:type="character" w:customStyle="1" w:styleId="WW8NumSt13z0">
    <w:name w:val="WW8NumSt13z0"/>
    <w:qFormat/>
    <w:rsid w:val="000D3BB3"/>
    <w:rPr>
      <w:rFonts w:ascii="Helvetica" w:hAnsi="Helvetica"/>
    </w:rPr>
  </w:style>
  <w:style w:type="character" w:customStyle="1" w:styleId="16">
    <w:name w:val="Верхний колонтитул Знак1"/>
    <w:qFormat/>
    <w:rsid w:val="000D3BB3"/>
    <w:rPr>
      <w:rFonts w:ascii="SimSun" w:eastAsia="SimSun" w:hAnsi="SimSun"/>
      <w:sz w:val="24"/>
      <w:szCs w:val="24"/>
    </w:rPr>
  </w:style>
  <w:style w:type="character" w:customStyle="1" w:styleId="17">
    <w:name w:val="Нижний колонтитул Знак1"/>
    <w:qFormat/>
    <w:rsid w:val="000D3BB3"/>
    <w:rPr>
      <w:rFonts w:ascii="SimSun" w:eastAsia="SimSun" w:hAnsi="SimSun"/>
      <w:sz w:val="24"/>
      <w:szCs w:val="24"/>
    </w:rPr>
  </w:style>
  <w:style w:type="character" w:customStyle="1" w:styleId="18">
    <w:name w:val="Основной текст с отступом Знак1"/>
    <w:qFormat/>
    <w:rsid w:val="000D3BB3"/>
    <w:rPr>
      <w:sz w:val="24"/>
      <w:szCs w:val="24"/>
    </w:rPr>
  </w:style>
  <w:style w:type="character" w:customStyle="1" w:styleId="19">
    <w:name w:val="Текст выноски Знак1"/>
    <w:qFormat/>
    <w:rsid w:val="000D3BB3"/>
    <w:rPr>
      <w:rFonts w:ascii="Tahoma" w:eastAsia="SimSun" w:hAnsi="Tahoma" w:cs="Tahoma"/>
      <w:sz w:val="16"/>
      <w:szCs w:val="16"/>
    </w:rPr>
  </w:style>
  <w:style w:type="character" w:customStyle="1" w:styleId="af8">
    <w:name w:val="Символ нумерации"/>
    <w:qFormat/>
    <w:rsid w:val="000D3BB3"/>
  </w:style>
  <w:style w:type="character" w:customStyle="1" w:styleId="af9">
    <w:name w:val="Маркеры списка"/>
    <w:qFormat/>
    <w:rsid w:val="000D3BB3"/>
    <w:rPr>
      <w:rFonts w:ascii="OpenSymbol" w:eastAsia="OpenSymbol" w:hAnsi="OpenSymbol" w:cs="OpenSymbol"/>
    </w:rPr>
  </w:style>
  <w:style w:type="character" w:customStyle="1" w:styleId="1a">
    <w:name w:val="Название Знак1"/>
    <w:qFormat/>
    <w:locked/>
    <w:rsid w:val="000D3BB3"/>
    <w:rPr>
      <w:sz w:val="28"/>
      <w:szCs w:val="28"/>
      <w:lang w:eastAsia="ar-SA"/>
    </w:rPr>
  </w:style>
  <w:style w:type="character" w:customStyle="1" w:styleId="1b">
    <w:name w:val="Подзаголовок Знак1"/>
    <w:qFormat/>
    <w:locked/>
    <w:rsid w:val="000D3BB3"/>
    <w:rPr>
      <w:rFonts w:ascii="Arial" w:eastAsia="Lucida Sans Unicode" w:hAnsi="Arial" w:cs="Tahoma"/>
      <w:i/>
      <w:iCs/>
      <w:sz w:val="28"/>
      <w:szCs w:val="28"/>
      <w:lang w:eastAsia="ar-SA"/>
    </w:rPr>
  </w:style>
  <w:style w:type="character" w:customStyle="1" w:styleId="afa">
    <w:name w:val="Тема примечания Знак"/>
    <w:semiHidden/>
    <w:qFormat/>
    <w:rsid w:val="000D3BB3"/>
    <w:rPr>
      <w:rFonts w:eastAsia="SimSun"/>
      <w:b/>
      <w:bCs/>
      <w:lang w:eastAsia="ar-SA"/>
    </w:rPr>
  </w:style>
  <w:style w:type="character" w:customStyle="1" w:styleId="1c">
    <w:name w:val="Тема примечания Знак1"/>
    <w:uiPriority w:val="99"/>
    <w:semiHidden/>
    <w:qFormat/>
    <w:rsid w:val="000D3BB3"/>
    <w:rPr>
      <w:rFonts w:ascii="Times New Roman" w:eastAsia="Times New Roman" w:hAnsi="Times New Roman"/>
      <w:b/>
      <w:bCs/>
    </w:rPr>
  </w:style>
  <w:style w:type="character" w:customStyle="1" w:styleId="afb">
    <w:name w:val="Основной текст_"/>
    <w:qFormat/>
    <w:rsid w:val="000D3BB3"/>
    <w:rPr>
      <w:rFonts w:ascii="Gungsuh" w:eastAsia="Gungsuh" w:hAnsi="Gungsuh" w:cs="Gungsuh"/>
      <w:spacing w:val="-20"/>
      <w:sz w:val="26"/>
      <w:szCs w:val="26"/>
      <w:shd w:val="clear" w:color="auto" w:fill="FFFFFF"/>
    </w:rPr>
  </w:style>
  <w:style w:type="character" w:customStyle="1" w:styleId="33">
    <w:name w:val="Основной текст (3)"/>
    <w:link w:val="32"/>
    <w:qFormat/>
    <w:rsid w:val="000D3BB3"/>
    <w:rPr>
      <w:rFonts w:ascii="Gungsuh" w:eastAsia="Gungsuh" w:hAnsi="Gungsuh" w:cs="Gungsuh"/>
      <w:b w:val="0"/>
      <w:bCs w:val="0"/>
      <w:i w:val="0"/>
      <w:iCs w:val="0"/>
      <w:caps w:val="0"/>
      <w:smallCaps w:val="0"/>
      <w:strike w:val="0"/>
      <w:dstrike w:val="0"/>
      <w:spacing w:val="20"/>
      <w:sz w:val="15"/>
      <w:szCs w:val="15"/>
      <w:u w:val="single"/>
    </w:rPr>
  </w:style>
  <w:style w:type="character" w:customStyle="1" w:styleId="0pt">
    <w:name w:val="Основной текст + Интервал 0 pt"/>
    <w:qFormat/>
    <w:rsid w:val="000D3BB3"/>
    <w:rPr>
      <w:rFonts w:ascii="Gungsuh" w:eastAsia="Gungsuh" w:hAnsi="Gungsuh" w:cs="Gungsuh"/>
      <w:spacing w:val="0"/>
      <w:sz w:val="26"/>
      <w:szCs w:val="26"/>
      <w:shd w:val="clear" w:color="auto" w:fill="FFFFFF"/>
    </w:rPr>
  </w:style>
  <w:style w:type="character" w:customStyle="1" w:styleId="24">
    <w:name w:val="ОСНОВНОЙ !!! Знак2"/>
    <w:qFormat/>
    <w:rsid w:val="000D3BB3"/>
    <w:rPr>
      <w:rFonts w:ascii="Arial" w:eastAsia="Times New Roman" w:hAnsi="Arial"/>
      <w:color w:val="660066"/>
      <w:sz w:val="26"/>
      <w:szCs w:val="24"/>
      <w:lang w:eastAsia="ar-SA"/>
    </w:rPr>
  </w:style>
  <w:style w:type="character" w:customStyle="1" w:styleId="afc">
    <w:name w:val="Гипертекстовая ссылка"/>
    <w:uiPriority w:val="99"/>
    <w:qFormat/>
    <w:rsid w:val="000D3BB3"/>
    <w:rPr>
      <w:rFonts w:cs="Times New Roman"/>
      <w:b w:val="0"/>
      <w:color w:val="106BBE"/>
    </w:rPr>
  </w:style>
  <w:style w:type="character" w:customStyle="1" w:styleId="afd">
    <w:name w:val="Абзац списка Знак Знак"/>
    <w:uiPriority w:val="34"/>
    <w:qFormat/>
    <w:rsid w:val="00F34200"/>
    <w:rPr>
      <w:rFonts w:ascii="Times New Roman" w:eastAsia="Times New Roman" w:hAnsi="Times New Roman" w:cs="Times New Roman"/>
      <w:sz w:val="24"/>
      <w:szCs w:val="24"/>
      <w:lang w:val="en-US" w:bidi="en-US"/>
    </w:rPr>
  </w:style>
  <w:style w:type="character" w:customStyle="1" w:styleId="afe">
    <w:name w:val="Без интервала Знак Знак"/>
    <w:qFormat/>
    <w:locked/>
    <w:rsid w:val="00F34200"/>
    <w:rPr>
      <w:rFonts w:ascii="Times New Roman" w:eastAsia="Times New Roman" w:hAnsi="Times New Roman"/>
      <w:lang w:val="ru-RU" w:eastAsia="ru-RU" w:bidi="ar-SA"/>
    </w:rPr>
  </w:style>
  <w:style w:type="character" w:customStyle="1" w:styleId="aff">
    <w:name w:val="Основной текст_ Знак"/>
    <w:qFormat/>
    <w:rsid w:val="00F34200"/>
    <w:rPr>
      <w:rFonts w:ascii="Gungsuh" w:eastAsia="Gungsuh" w:hAnsi="Gungsuh" w:cs="Gungsuh"/>
      <w:spacing w:val="-20"/>
      <w:sz w:val="26"/>
      <w:szCs w:val="26"/>
      <w:shd w:val="clear" w:color="auto" w:fill="FFFFFF"/>
    </w:rPr>
  </w:style>
  <w:style w:type="character" w:customStyle="1" w:styleId="aff0">
    <w:name w:val="ОСНОВНОЙ !!! Знак"/>
    <w:qFormat/>
    <w:rsid w:val="00F34200"/>
    <w:rPr>
      <w:rFonts w:ascii="Arial" w:eastAsia="Times New Roman" w:hAnsi="Arial"/>
      <w:color w:val="660066"/>
      <w:sz w:val="26"/>
      <w:szCs w:val="24"/>
      <w:lang w:eastAsia="ar-SA"/>
    </w:rPr>
  </w:style>
  <w:style w:type="character" w:customStyle="1" w:styleId="aff1">
    <w:name w:val="Заголовок Знак"/>
    <w:basedOn w:val="a0"/>
    <w:qFormat/>
    <w:rsid w:val="002021B7"/>
    <w:rPr>
      <w:rFonts w:ascii="Arial" w:eastAsia="Lucida Sans Unicode" w:hAnsi="Arial" w:cs="Tahoma"/>
      <w:sz w:val="28"/>
      <w:szCs w:val="28"/>
      <w:lang w:eastAsia="ar-SA"/>
    </w:rPr>
  </w:style>
  <w:style w:type="character" w:customStyle="1" w:styleId="s10">
    <w:name w:val="s_10"/>
    <w:qFormat/>
    <w:rsid w:val="002021B7"/>
  </w:style>
  <w:style w:type="character" w:customStyle="1" w:styleId="aff2">
    <w:name w:val="Цветовое выделение"/>
    <w:uiPriority w:val="99"/>
    <w:qFormat/>
    <w:rsid w:val="002021B7"/>
    <w:rPr>
      <w:b/>
      <w:bCs/>
      <w:color w:val="26282F"/>
    </w:rPr>
  </w:style>
  <w:style w:type="character" w:customStyle="1" w:styleId="ListLabel1">
    <w:name w:val="ListLabel 1"/>
    <w:qFormat/>
    <w:rsid w:val="00864F23"/>
    <w:rPr>
      <w:rFonts w:cs="Courier New"/>
    </w:rPr>
  </w:style>
  <w:style w:type="character" w:customStyle="1" w:styleId="ListLabel2">
    <w:name w:val="ListLabel 2"/>
    <w:qFormat/>
    <w:rsid w:val="00864F23"/>
    <w:rPr>
      <w:rFonts w:cs="Courier New"/>
    </w:rPr>
  </w:style>
  <w:style w:type="character" w:customStyle="1" w:styleId="ListLabel3">
    <w:name w:val="ListLabel 3"/>
    <w:qFormat/>
    <w:rsid w:val="00864F23"/>
    <w:rPr>
      <w:rFonts w:cs="Courier New"/>
    </w:rPr>
  </w:style>
  <w:style w:type="character" w:customStyle="1" w:styleId="ListLabel4">
    <w:name w:val="ListLabel 4"/>
    <w:qFormat/>
    <w:rsid w:val="00864F23"/>
    <w:rPr>
      <w:rFonts w:cs="Courier New"/>
    </w:rPr>
  </w:style>
  <w:style w:type="character" w:customStyle="1" w:styleId="ListLabel5">
    <w:name w:val="ListLabel 5"/>
    <w:qFormat/>
    <w:rsid w:val="00864F23"/>
    <w:rPr>
      <w:rFonts w:cs="Courier New"/>
    </w:rPr>
  </w:style>
  <w:style w:type="character" w:customStyle="1" w:styleId="ListLabel6">
    <w:name w:val="ListLabel 6"/>
    <w:qFormat/>
    <w:rsid w:val="00864F23"/>
    <w:rPr>
      <w:rFonts w:cs="Courier New"/>
    </w:rPr>
  </w:style>
  <w:style w:type="character" w:customStyle="1" w:styleId="ListLabel7">
    <w:name w:val="ListLabel 7"/>
    <w:qFormat/>
    <w:rsid w:val="00864F23"/>
    <w:rPr>
      <w:rFonts w:eastAsia="Times New Roman" w:cs="Times New Roman"/>
    </w:rPr>
  </w:style>
  <w:style w:type="character" w:customStyle="1" w:styleId="ListLabel8">
    <w:name w:val="ListLabel 8"/>
    <w:qFormat/>
    <w:rsid w:val="00864F23"/>
    <w:rPr>
      <w:rFonts w:cs="Symbol"/>
    </w:rPr>
  </w:style>
  <w:style w:type="character" w:customStyle="1" w:styleId="ListLabel9">
    <w:name w:val="ListLabel 9"/>
    <w:qFormat/>
    <w:rsid w:val="00864F23"/>
    <w:rPr>
      <w:b/>
      <w:i w:val="0"/>
      <w:sz w:val="24"/>
    </w:rPr>
  </w:style>
  <w:style w:type="character" w:customStyle="1" w:styleId="ListLabel10">
    <w:name w:val="ListLabel 10"/>
    <w:qFormat/>
    <w:rsid w:val="00864F23"/>
    <w:rPr>
      <w:b/>
      <w:i w:val="0"/>
    </w:rPr>
  </w:style>
  <w:style w:type="character" w:customStyle="1" w:styleId="aff3">
    <w:name w:val="Ссылка указателя"/>
    <w:qFormat/>
    <w:rsid w:val="00864F23"/>
  </w:style>
  <w:style w:type="paragraph" w:customStyle="1" w:styleId="aff4">
    <w:name w:val="Заголовок"/>
    <w:basedOn w:val="a"/>
    <w:next w:val="aff5"/>
    <w:qFormat/>
    <w:rsid w:val="00864F23"/>
    <w:pPr>
      <w:keepNext/>
      <w:spacing w:before="240" w:after="120"/>
    </w:pPr>
    <w:rPr>
      <w:rFonts w:ascii="Liberation Sans" w:eastAsia="Microsoft YaHei" w:hAnsi="Liberation Sans" w:cs="Mangal"/>
      <w:sz w:val="28"/>
      <w:szCs w:val="28"/>
    </w:rPr>
  </w:style>
  <w:style w:type="paragraph" w:styleId="aff5">
    <w:name w:val="Body Text"/>
    <w:basedOn w:val="a"/>
    <w:uiPriority w:val="99"/>
    <w:rsid w:val="001D7F26"/>
    <w:rPr>
      <w:sz w:val="32"/>
      <w:szCs w:val="24"/>
    </w:rPr>
  </w:style>
  <w:style w:type="paragraph" w:styleId="aff6">
    <w:name w:val="List"/>
    <w:basedOn w:val="aff5"/>
    <w:rsid w:val="000D3BB3"/>
    <w:pPr>
      <w:keepLines/>
      <w:widowControl w:val="0"/>
      <w:suppressAutoHyphens/>
      <w:spacing w:after="120" w:line="320" w:lineRule="exact"/>
      <w:ind w:firstLine="567"/>
      <w:jc w:val="both"/>
    </w:pPr>
    <w:rPr>
      <w:rFonts w:ascii="Arial" w:hAnsi="Arial" w:cs="Tahoma"/>
      <w:sz w:val="28"/>
      <w:szCs w:val="28"/>
      <w:lang w:eastAsia="ar-SA"/>
    </w:rPr>
  </w:style>
  <w:style w:type="paragraph" w:customStyle="1" w:styleId="1d">
    <w:name w:val="Название объекта1"/>
    <w:basedOn w:val="a"/>
    <w:qFormat/>
    <w:rsid w:val="00864F23"/>
    <w:pPr>
      <w:suppressLineNumbers/>
      <w:spacing w:before="120" w:after="120"/>
    </w:pPr>
    <w:rPr>
      <w:rFonts w:cs="Mangal"/>
      <w:i/>
      <w:iCs/>
      <w:sz w:val="24"/>
      <w:szCs w:val="24"/>
    </w:rPr>
  </w:style>
  <w:style w:type="paragraph" w:styleId="aff7">
    <w:name w:val="index heading"/>
    <w:basedOn w:val="a"/>
    <w:qFormat/>
    <w:rsid w:val="00864F23"/>
    <w:pPr>
      <w:suppressLineNumbers/>
    </w:pPr>
    <w:rPr>
      <w:rFonts w:cs="Mangal"/>
    </w:rPr>
  </w:style>
  <w:style w:type="paragraph" w:customStyle="1" w:styleId="1e">
    <w:name w:val="Нижний колонтитул1"/>
    <w:basedOn w:val="a"/>
    <w:uiPriority w:val="99"/>
    <w:rsid w:val="00BD6574"/>
    <w:pPr>
      <w:tabs>
        <w:tab w:val="center" w:pos="4677"/>
        <w:tab w:val="right" w:pos="9355"/>
      </w:tabs>
    </w:pPr>
  </w:style>
  <w:style w:type="paragraph" w:customStyle="1" w:styleId="111">
    <w:name w:val="Оглавление 11"/>
    <w:basedOn w:val="a"/>
    <w:autoRedefine/>
    <w:uiPriority w:val="39"/>
    <w:qFormat/>
    <w:rsid w:val="00526EEA"/>
    <w:pPr>
      <w:tabs>
        <w:tab w:val="right" w:leader="dot" w:pos="9356"/>
      </w:tabs>
      <w:spacing w:line="360" w:lineRule="auto"/>
      <w:ind w:right="283"/>
      <w:jc w:val="both"/>
      <w:outlineLvl w:val="1"/>
    </w:pPr>
    <w:rPr>
      <w:rFonts w:cs="Arial"/>
      <w:b/>
      <w:bCs/>
      <w:caps/>
      <w:sz w:val="24"/>
      <w:szCs w:val="24"/>
      <w:lang w:val="en-US" w:eastAsia="en-US" w:bidi="en-US"/>
    </w:rPr>
  </w:style>
  <w:style w:type="paragraph" w:styleId="aff8">
    <w:name w:val="List Paragraph"/>
    <w:basedOn w:val="a"/>
    <w:uiPriority w:val="34"/>
    <w:qFormat/>
    <w:rsid w:val="00BD6574"/>
    <w:pPr>
      <w:ind w:left="720"/>
      <w:contextualSpacing/>
    </w:pPr>
    <w:rPr>
      <w:sz w:val="24"/>
      <w:szCs w:val="24"/>
      <w:lang w:val="en-US" w:bidi="en-US"/>
    </w:rPr>
  </w:style>
  <w:style w:type="paragraph" w:customStyle="1" w:styleId="1f">
    <w:name w:val="Верхний колонтитул1"/>
    <w:basedOn w:val="a"/>
    <w:uiPriority w:val="99"/>
    <w:rsid w:val="00BD6574"/>
    <w:pPr>
      <w:tabs>
        <w:tab w:val="center" w:pos="4677"/>
        <w:tab w:val="right" w:pos="9355"/>
      </w:tabs>
    </w:pPr>
  </w:style>
  <w:style w:type="paragraph" w:customStyle="1" w:styleId="aff9">
    <w:name w:val="Нормальный (таблица)"/>
    <w:basedOn w:val="a"/>
    <w:uiPriority w:val="99"/>
    <w:qFormat/>
    <w:rsid w:val="00BD6574"/>
    <w:pPr>
      <w:widowControl w:val="0"/>
      <w:jc w:val="both"/>
    </w:pPr>
    <w:rPr>
      <w:rFonts w:ascii="Arial" w:hAnsi="Arial"/>
      <w:sz w:val="24"/>
      <w:szCs w:val="24"/>
    </w:rPr>
  </w:style>
  <w:style w:type="paragraph" w:styleId="affa">
    <w:name w:val="Balloon Text"/>
    <w:basedOn w:val="a"/>
    <w:unhideWhenUsed/>
    <w:qFormat/>
    <w:rsid w:val="00BD6574"/>
    <w:rPr>
      <w:rFonts w:ascii="Tahoma" w:hAnsi="Tahoma"/>
      <w:sz w:val="16"/>
      <w:szCs w:val="16"/>
    </w:rPr>
  </w:style>
  <w:style w:type="paragraph" w:styleId="affb">
    <w:name w:val="Document Map"/>
    <w:basedOn w:val="a"/>
    <w:uiPriority w:val="99"/>
    <w:semiHidden/>
    <w:unhideWhenUsed/>
    <w:qFormat/>
    <w:rsid w:val="00BD6574"/>
    <w:rPr>
      <w:rFonts w:ascii="Tahoma" w:hAnsi="Tahoma"/>
      <w:sz w:val="16"/>
      <w:szCs w:val="16"/>
    </w:rPr>
  </w:style>
  <w:style w:type="paragraph" w:customStyle="1" w:styleId="211">
    <w:name w:val="Оглавление 21"/>
    <w:basedOn w:val="a"/>
    <w:autoRedefine/>
    <w:uiPriority w:val="39"/>
    <w:rsid w:val="00404025"/>
    <w:pPr>
      <w:tabs>
        <w:tab w:val="right" w:leader="dot" w:pos="9345"/>
      </w:tabs>
      <w:ind w:firstLine="709"/>
    </w:pPr>
    <w:rPr>
      <w:rFonts w:eastAsia="SimSun"/>
      <w:sz w:val="24"/>
      <w:szCs w:val="24"/>
      <w:lang w:eastAsia="zh-CN"/>
    </w:rPr>
  </w:style>
  <w:style w:type="paragraph" w:customStyle="1" w:styleId="ConsPlusNormal">
    <w:name w:val="ConsPlusNormal"/>
    <w:qFormat/>
    <w:rsid w:val="00823628"/>
    <w:pPr>
      <w:ind w:firstLine="720"/>
    </w:pPr>
    <w:rPr>
      <w:rFonts w:ascii="Arial" w:eastAsia="Times New Roman" w:hAnsi="Arial" w:cs="Arial"/>
    </w:rPr>
  </w:style>
  <w:style w:type="paragraph" w:styleId="affc">
    <w:name w:val="No Spacing"/>
    <w:qFormat/>
    <w:rsid w:val="00823628"/>
    <w:rPr>
      <w:rFonts w:ascii="Times New Roman" w:eastAsia="Times New Roman" w:hAnsi="Times New Roman"/>
    </w:rPr>
  </w:style>
  <w:style w:type="paragraph" w:customStyle="1" w:styleId="311">
    <w:name w:val="Основной текст с отступом 3 Знак1"/>
    <w:basedOn w:val="a"/>
    <w:link w:val="35"/>
    <w:autoRedefine/>
    <w:uiPriority w:val="39"/>
    <w:unhideWhenUsed/>
    <w:rsid w:val="00404025"/>
    <w:pPr>
      <w:tabs>
        <w:tab w:val="right" w:leader="dot" w:pos="9345"/>
      </w:tabs>
      <w:spacing w:after="100"/>
      <w:ind w:firstLine="709"/>
    </w:pPr>
  </w:style>
  <w:style w:type="paragraph" w:customStyle="1" w:styleId="1f0">
    <w:name w:val="Название1"/>
    <w:basedOn w:val="a"/>
    <w:qFormat/>
    <w:rsid w:val="000D3BB3"/>
    <w:pPr>
      <w:keepLines/>
      <w:suppressLineNumbers/>
      <w:suppressAutoHyphens/>
      <w:spacing w:before="120" w:after="120" w:line="320" w:lineRule="exact"/>
      <w:ind w:firstLine="567"/>
      <w:jc w:val="both"/>
      <w:textAlignment w:val="baseline"/>
    </w:pPr>
    <w:rPr>
      <w:rFonts w:ascii="Arial" w:hAnsi="Arial" w:cs="Tahoma"/>
      <w:i/>
      <w:iCs/>
      <w:sz w:val="24"/>
      <w:szCs w:val="24"/>
      <w:lang w:eastAsia="ar-SA"/>
    </w:rPr>
  </w:style>
  <w:style w:type="paragraph" w:styleId="affd">
    <w:name w:val="Subtitle"/>
    <w:basedOn w:val="a"/>
    <w:qFormat/>
    <w:rsid w:val="000A71FD"/>
    <w:rPr>
      <w:rFonts w:ascii="Cambria" w:hAnsi="Cambria"/>
      <w:i/>
      <w:iCs/>
      <w:color w:val="4F81BD"/>
      <w:spacing w:val="15"/>
      <w:sz w:val="24"/>
      <w:szCs w:val="24"/>
    </w:rPr>
  </w:style>
  <w:style w:type="paragraph" w:customStyle="1" w:styleId="affe">
    <w:name w:val="основной"/>
    <w:basedOn w:val="a"/>
    <w:qFormat/>
    <w:rsid w:val="003A4BDD"/>
    <w:pPr>
      <w:keepNext/>
    </w:pPr>
    <w:rPr>
      <w:sz w:val="24"/>
      <w:szCs w:val="24"/>
    </w:rPr>
  </w:style>
  <w:style w:type="paragraph" w:customStyle="1" w:styleId="ConsPlusTitle">
    <w:name w:val="ConsPlusTitle"/>
    <w:qFormat/>
    <w:rsid w:val="004A5D50"/>
    <w:rPr>
      <w:rFonts w:ascii="Arial" w:eastAsia="Times New Roman" w:hAnsi="Arial" w:cs="Arial"/>
      <w:b/>
      <w:bCs/>
    </w:rPr>
  </w:style>
  <w:style w:type="paragraph" w:customStyle="1" w:styleId="nienie">
    <w:name w:val="nienie"/>
    <w:basedOn w:val="a"/>
    <w:qFormat/>
    <w:rsid w:val="004A5D50"/>
    <w:pPr>
      <w:keepLines/>
      <w:widowControl w:val="0"/>
      <w:ind w:left="709" w:hanging="284"/>
      <w:jc w:val="both"/>
    </w:pPr>
    <w:rPr>
      <w:rFonts w:ascii="Peterburg" w:hAnsi="Peterburg" w:cs="Peterburg"/>
      <w:sz w:val="24"/>
      <w:szCs w:val="24"/>
    </w:rPr>
  </w:style>
  <w:style w:type="paragraph" w:customStyle="1" w:styleId="Iauiue">
    <w:name w:val="Iau?iue"/>
    <w:qFormat/>
    <w:rsid w:val="004A5D50"/>
    <w:pPr>
      <w:widowControl w:val="0"/>
    </w:pPr>
    <w:rPr>
      <w:rFonts w:ascii="Times New Roman" w:eastAsia="Times New Roman" w:hAnsi="Times New Roman"/>
    </w:rPr>
  </w:style>
  <w:style w:type="paragraph" w:customStyle="1" w:styleId="afff">
    <w:name w:val="Отступ перед"/>
    <w:basedOn w:val="a"/>
    <w:qFormat/>
    <w:rsid w:val="00983545"/>
    <w:pPr>
      <w:widowControl w:val="0"/>
      <w:shd w:val="clear" w:color="auto" w:fill="FFFFFF"/>
      <w:spacing w:before="120"/>
      <w:ind w:firstLine="284"/>
      <w:jc w:val="both"/>
    </w:pPr>
    <w:rPr>
      <w:sz w:val="24"/>
      <w:szCs w:val="22"/>
    </w:rPr>
  </w:style>
  <w:style w:type="paragraph" w:styleId="afff0">
    <w:name w:val="endnote text"/>
    <w:basedOn w:val="a"/>
    <w:uiPriority w:val="99"/>
    <w:semiHidden/>
    <w:unhideWhenUsed/>
    <w:qFormat/>
    <w:rsid w:val="00983545"/>
  </w:style>
  <w:style w:type="paragraph" w:customStyle="1" w:styleId="ConsPlusCell">
    <w:name w:val="ConsPlusCell"/>
    <w:qFormat/>
    <w:rsid w:val="00DB7AA0"/>
    <w:pPr>
      <w:widowControl w:val="0"/>
    </w:pPr>
    <w:rPr>
      <w:rFonts w:ascii="Arial" w:eastAsia="Times New Roman" w:hAnsi="Arial" w:cs="Arial"/>
    </w:rPr>
  </w:style>
  <w:style w:type="paragraph" w:customStyle="1" w:styleId="afff1">
    <w:name w:val="Знак Знак Знак Знак"/>
    <w:basedOn w:val="a"/>
    <w:qFormat/>
    <w:rsid w:val="009B3CAC"/>
    <w:pPr>
      <w:spacing w:after="160" w:line="240" w:lineRule="exact"/>
    </w:pPr>
    <w:rPr>
      <w:rFonts w:ascii="Arial" w:hAnsi="Arial" w:cs="Arial"/>
      <w:b/>
      <w:bCs/>
      <w:lang w:val="en-US" w:eastAsia="de-DE"/>
    </w:rPr>
  </w:style>
  <w:style w:type="paragraph" w:styleId="23">
    <w:name w:val="Body Text Indent 2"/>
    <w:basedOn w:val="a"/>
    <w:link w:val="210"/>
    <w:unhideWhenUsed/>
    <w:qFormat/>
    <w:rsid w:val="002A7817"/>
    <w:pPr>
      <w:spacing w:after="120" w:line="480" w:lineRule="auto"/>
      <w:ind w:left="283"/>
    </w:pPr>
  </w:style>
  <w:style w:type="paragraph" w:customStyle="1" w:styleId="ConsNormal">
    <w:name w:val="ConsNormal"/>
    <w:qFormat/>
    <w:rsid w:val="002A7817"/>
    <w:pPr>
      <w:widowControl w:val="0"/>
      <w:suppressAutoHyphens/>
      <w:ind w:firstLine="720"/>
    </w:pPr>
    <w:rPr>
      <w:rFonts w:ascii="Arial" w:eastAsia="Times New Roman" w:hAnsi="Arial"/>
      <w:lang w:eastAsia="en-US"/>
    </w:rPr>
  </w:style>
  <w:style w:type="paragraph" w:styleId="afff2">
    <w:name w:val="Body Text Indent"/>
    <w:basedOn w:val="a"/>
    <w:unhideWhenUsed/>
    <w:rsid w:val="006C6315"/>
    <w:pPr>
      <w:spacing w:after="120"/>
      <w:ind w:left="283"/>
    </w:pPr>
  </w:style>
  <w:style w:type="paragraph" w:customStyle="1" w:styleId="Style4">
    <w:name w:val="Style4"/>
    <w:basedOn w:val="a"/>
    <w:qFormat/>
    <w:rsid w:val="00DC2196"/>
    <w:pPr>
      <w:widowControl w:val="0"/>
      <w:spacing w:line="322" w:lineRule="exact"/>
      <w:ind w:firstLine="734"/>
      <w:jc w:val="both"/>
    </w:pPr>
    <w:rPr>
      <w:sz w:val="24"/>
      <w:szCs w:val="24"/>
    </w:rPr>
  </w:style>
  <w:style w:type="paragraph" w:customStyle="1" w:styleId="1f1">
    <w:name w:val="текст 1"/>
    <w:basedOn w:val="a"/>
    <w:qFormat/>
    <w:rsid w:val="00CC0CBE"/>
    <w:pPr>
      <w:ind w:firstLine="540"/>
      <w:jc w:val="both"/>
    </w:pPr>
    <w:rPr>
      <w:szCs w:val="24"/>
    </w:rPr>
  </w:style>
  <w:style w:type="paragraph" w:customStyle="1" w:styleId="afff3">
    <w:name w:val="Îáû÷íûé"/>
    <w:qFormat/>
    <w:rsid w:val="00CC0CBE"/>
    <w:rPr>
      <w:rFonts w:ascii="Times New Roman" w:eastAsia="Times New Roman" w:hAnsi="Times New Roman"/>
      <w:lang w:val="en-US"/>
    </w:rPr>
  </w:style>
  <w:style w:type="paragraph" w:customStyle="1" w:styleId="312">
    <w:name w:val="Основной текст с отступом 31"/>
    <w:basedOn w:val="a"/>
    <w:qFormat/>
    <w:rsid w:val="000D3BB3"/>
    <w:pPr>
      <w:widowControl w:val="0"/>
      <w:shd w:val="clear" w:color="auto" w:fill="FFFFFF"/>
      <w:suppressAutoHyphens/>
      <w:spacing w:after="100"/>
      <w:ind w:firstLine="720"/>
      <w:jc w:val="both"/>
    </w:pPr>
    <w:rPr>
      <w:sz w:val="28"/>
      <w:lang w:eastAsia="ar-SA"/>
    </w:rPr>
  </w:style>
  <w:style w:type="paragraph" w:styleId="afff4">
    <w:name w:val="Normal (Web)"/>
    <w:basedOn w:val="a"/>
    <w:uiPriority w:val="99"/>
    <w:unhideWhenUsed/>
    <w:qFormat/>
    <w:rsid w:val="002B5E0D"/>
    <w:pPr>
      <w:spacing w:beforeAutospacing="1" w:afterAutospacing="1"/>
    </w:pPr>
    <w:rPr>
      <w:sz w:val="24"/>
      <w:szCs w:val="24"/>
    </w:rPr>
  </w:style>
  <w:style w:type="paragraph" w:customStyle="1" w:styleId="u">
    <w:name w:val="u"/>
    <w:basedOn w:val="a"/>
    <w:qFormat/>
    <w:rsid w:val="000D3BB3"/>
    <w:pPr>
      <w:spacing w:beforeAutospacing="1" w:afterAutospacing="1"/>
    </w:pPr>
    <w:rPr>
      <w:sz w:val="24"/>
      <w:szCs w:val="24"/>
    </w:rPr>
  </w:style>
  <w:style w:type="paragraph" w:customStyle="1" w:styleId="ConsPlusNonformat">
    <w:name w:val="ConsPlusNonformat"/>
    <w:qFormat/>
    <w:rsid w:val="000D3BB3"/>
    <w:rPr>
      <w:rFonts w:ascii="Courier New" w:hAnsi="Courier New" w:cs="Courier New"/>
    </w:rPr>
  </w:style>
  <w:style w:type="paragraph" w:customStyle="1" w:styleId="320">
    <w:name w:val="Основной текст с отступом 32"/>
    <w:basedOn w:val="a"/>
    <w:qFormat/>
    <w:rsid w:val="000D3BB3"/>
    <w:pPr>
      <w:widowControl w:val="0"/>
      <w:shd w:val="clear" w:color="auto" w:fill="FFFFFF"/>
      <w:suppressAutoHyphens/>
      <w:spacing w:after="100"/>
      <w:ind w:firstLine="720"/>
      <w:jc w:val="both"/>
    </w:pPr>
    <w:rPr>
      <w:sz w:val="28"/>
      <w:lang w:eastAsia="ar-SA"/>
    </w:rPr>
  </w:style>
  <w:style w:type="paragraph" w:customStyle="1" w:styleId="1f2">
    <w:name w:val="Текст1"/>
    <w:basedOn w:val="a"/>
    <w:qFormat/>
    <w:rsid w:val="000D3BB3"/>
    <w:pPr>
      <w:suppressAutoHyphens/>
    </w:pPr>
    <w:rPr>
      <w:rFonts w:ascii="Courier New" w:hAnsi="Courier New" w:cs="Courier New"/>
      <w:lang w:eastAsia="ar-SA"/>
    </w:rPr>
  </w:style>
  <w:style w:type="paragraph" w:styleId="afff5">
    <w:name w:val="caption"/>
    <w:basedOn w:val="a"/>
    <w:qFormat/>
    <w:rsid w:val="000D3BB3"/>
    <w:pPr>
      <w:keepLines/>
      <w:spacing w:line="320" w:lineRule="exact"/>
      <w:ind w:firstLine="567"/>
      <w:jc w:val="both"/>
    </w:pPr>
    <w:rPr>
      <w:b/>
      <w:bCs/>
      <w:sz w:val="28"/>
      <w:szCs w:val="28"/>
    </w:rPr>
  </w:style>
  <w:style w:type="paragraph" w:styleId="40">
    <w:name w:val="List Bullet 4"/>
    <w:basedOn w:val="a"/>
    <w:autoRedefine/>
    <w:qFormat/>
    <w:rsid w:val="000D3BB3"/>
    <w:rPr>
      <w:lang w:val="en-GB"/>
    </w:rPr>
  </w:style>
  <w:style w:type="paragraph" w:styleId="34">
    <w:name w:val="Body Text 3"/>
    <w:basedOn w:val="a"/>
    <w:link w:val="310"/>
    <w:qFormat/>
    <w:rsid w:val="000D3BB3"/>
    <w:pPr>
      <w:widowControl w:val="0"/>
      <w:shd w:val="clear" w:color="auto" w:fill="FFFFFF"/>
      <w:jc w:val="center"/>
    </w:pPr>
    <w:rPr>
      <w:sz w:val="24"/>
      <w:szCs w:val="24"/>
    </w:rPr>
  </w:style>
  <w:style w:type="paragraph" w:styleId="35">
    <w:name w:val="Body Text Indent 3"/>
    <w:basedOn w:val="a"/>
    <w:link w:val="311"/>
    <w:qFormat/>
    <w:rsid w:val="000D3BB3"/>
    <w:pPr>
      <w:spacing w:after="120"/>
      <w:ind w:left="283"/>
    </w:pPr>
    <w:rPr>
      <w:sz w:val="16"/>
      <w:szCs w:val="16"/>
    </w:rPr>
  </w:style>
  <w:style w:type="paragraph" w:styleId="afff6">
    <w:name w:val="Plain Text"/>
    <w:basedOn w:val="a"/>
    <w:qFormat/>
    <w:rsid w:val="000D3BB3"/>
    <w:rPr>
      <w:rFonts w:ascii="Courier New" w:hAnsi="Courier New"/>
    </w:rPr>
  </w:style>
  <w:style w:type="paragraph" w:customStyle="1" w:styleId="HeadDoc">
    <w:name w:val="HeadDoc"/>
    <w:qFormat/>
    <w:rsid w:val="000D3BB3"/>
    <w:pPr>
      <w:keepLines/>
      <w:jc w:val="both"/>
    </w:pPr>
    <w:rPr>
      <w:rFonts w:ascii="Times New Roman" w:eastAsia="Times New Roman" w:hAnsi="Times New Roman"/>
      <w:sz w:val="28"/>
      <w:szCs w:val="28"/>
    </w:rPr>
  </w:style>
  <w:style w:type="paragraph" w:customStyle="1" w:styleId="Iauiue2">
    <w:name w:val="Iau?iue2"/>
    <w:qFormat/>
    <w:rsid w:val="000D3BB3"/>
    <w:pPr>
      <w:widowControl w:val="0"/>
    </w:pPr>
    <w:rPr>
      <w:rFonts w:ascii="Times New Roman" w:eastAsia="Times New Roman" w:hAnsi="Times New Roman"/>
      <w:sz w:val="28"/>
      <w:szCs w:val="28"/>
    </w:rPr>
  </w:style>
  <w:style w:type="paragraph" w:customStyle="1" w:styleId="1f3">
    <w:name w:val="Основной текст с отступом1"/>
    <w:basedOn w:val="a"/>
    <w:qFormat/>
    <w:rsid w:val="000D3BB3"/>
    <w:pPr>
      <w:keepLines/>
      <w:widowControl w:val="0"/>
      <w:spacing w:line="320" w:lineRule="atLeast"/>
      <w:ind w:firstLine="709"/>
      <w:jc w:val="both"/>
    </w:pPr>
    <w:rPr>
      <w:sz w:val="28"/>
      <w:szCs w:val="28"/>
    </w:rPr>
  </w:style>
  <w:style w:type="paragraph" w:customStyle="1" w:styleId="ConsNonformat">
    <w:name w:val="ConsNonformat"/>
    <w:qFormat/>
    <w:rsid w:val="000D3BB3"/>
    <w:pPr>
      <w:widowControl w:val="0"/>
    </w:pPr>
    <w:rPr>
      <w:rFonts w:ascii="Courier New" w:eastAsia="Times New Roman" w:hAnsi="Courier New" w:cs="Courier New"/>
    </w:rPr>
  </w:style>
  <w:style w:type="paragraph" w:customStyle="1" w:styleId="36">
    <w:name w:val="Îñíîâíîé òåêñò ñ îòñòóïîì 3"/>
    <w:basedOn w:val="afff3"/>
    <w:qFormat/>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qFormat/>
    <w:rsid w:val="000D3BB3"/>
    <w:pPr>
      <w:widowControl/>
      <w:jc w:val="both"/>
    </w:pPr>
    <w:rPr>
      <w:rFonts w:ascii="Peterburg" w:hAnsi="Peterburg" w:cs="Peterburg"/>
    </w:rPr>
  </w:style>
  <w:style w:type="paragraph" w:customStyle="1" w:styleId="Iniiaiieoaeno2">
    <w:name w:val="Iniiaiie oaeno 2"/>
    <w:basedOn w:val="a"/>
    <w:qFormat/>
    <w:rsid w:val="000D3BB3"/>
    <w:pPr>
      <w:widowControl w:val="0"/>
      <w:ind w:firstLine="567"/>
      <w:jc w:val="both"/>
    </w:pPr>
    <w:rPr>
      <w:b/>
      <w:bCs/>
      <w:color w:val="000000"/>
      <w:sz w:val="24"/>
      <w:szCs w:val="24"/>
    </w:rPr>
  </w:style>
  <w:style w:type="paragraph" w:customStyle="1" w:styleId="caaieiaie2">
    <w:name w:val="caaieiaie 2"/>
    <w:basedOn w:val="Iauiue"/>
    <w:qFormat/>
    <w:rsid w:val="000D3BB3"/>
    <w:pPr>
      <w:keepNext/>
      <w:keepLines/>
      <w:spacing w:before="240" w:after="60"/>
      <w:jc w:val="center"/>
    </w:pPr>
    <w:rPr>
      <w:rFonts w:ascii="Peterburg" w:hAnsi="Peterburg" w:cs="Peterburg"/>
      <w:b/>
      <w:bCs/>
      <w:sz w:val="24"/>
      <w:szCs w:val="24"/>
    </w:rPr>
  </w:style>
  <w:style w:type="paragraph" w:customStyle="1" w:styleId="1f4">
    <w:name w:val="çàãîëîâîê 1"/>
    <w:basedOn w:val="afff3"/>
    <w:qFormat/>
    <w:rsid w:val="000D3BB3"/>
    <w:pPr>
      <w:keepNext/>
      <w:widowControl w:val="0"/>
    </w:pPr>
    <w:rPr>
      <w:sz w:val="28"/>
      <w:szCs w:val="28"/>
      <w:lang w:val="ru-RU"/>
    </w:rPr>
  </w:style>
  <w:style w:type="paragraph" w:customStyle="1" w:styleId="afff7">
    <w:name w:val="Îñíîâíîé òåêñò"/>
    <w:basedOn w:val="afff3"/>
    <w:qFormat/>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qFormat/>
    <w:rsid w:val="000D3BB3"/>
    <w:pPr>
      <w:widowControl/>
      <w:ind w:firstLine="284"/>
      <w:jc w:val="both"/>
    </w:pPr>
    <w:rPr>
      <w:rFonts w:ascii="Peterburg" w:hAnsi="Peterburg" w:cs="Peterburg"/>
    </w:rPr>
  </w:style>
  <w:style w:type="paragraph" w:customStyle="1" w:styleId="1f5">
    <w:name w:val="З1"/>
    <w:basedOn w:val="a"/>
    <w:qFormat/>
    <w:rsid w:val="000D3BB3"/>
    <w:pPr>
      <w:snapToGrid w:val="0"/>
      <w:spacing w:line="360" w:lineRule="auto"/>
      <w:ind w:firstLine="748"/>
      <w:jc w:val="both"/>
    </w:pPr>
    <w:rPr>
      <w:b/>
      <w:sz w:val="24"/>
      <w:szCs w:val="24"/>
    </w:rPr>
  </w:style>
  <w:style w:type="paragraph" w:customStyle="1" w:styleId="212">
    <w:name w:val="Основной текст 21"/>
    <w:basedOn w:val="a"/>
    <w:qFormat/>
    <w:rsid w:val="000D3BB3"/>
    <w:pPr>
      <w:widowControl w:val="0"/>
      <w:spacing w:before="120"/>
      <w:jc w:val="both"/>
    </w:pPr>
    <w:rPr>
      <w:sz w:val="24"/>
    </w:rPr>
  </w:style>
  <w:style w:type="paragraph" w:customStyle="1" w:styleId="25">
    <w:name w:val="Îñíîâíîé òåêñò 2"/>
    <w:basedOn w:val="afff3"/>
    <w:qFormat/>
    <w:rsid w:val="000D3BB3"/>
    <w:pPr>
      <w:widowControl w:val="0"/>
      <w:ind w:firstLine="720"/>
      <w:jc w:val="both"/>
    </w:pPr>
    <w:rPr>
      <w:b/>
      <w:bCs/>
      <w:color w:val="000000"/>
      <w:sz w:val="24"/>
      <w:szCs w:val="24"/>
    </w:rPr>
  </w:style>
  <w:style w:type="paragraph" w:styleId="afff8">
    <w:name w:val="Title"/>
    <w:basedOn w:val="a"/>
    <w:qFormat/>
    <w:rsid w:val="000D3BB3"/>
    <w:pPr>
      <w:keepNext/>
      <w:keepLines/>
      <w:suppressAutoHyphens/>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1f6">
    <w:name w:val="Указатель1"/>
    <w:basedOn w:val="a"/>
    <w:qFormat/>
    <w:rsid w:val="000D3BB3"/>
    <w:pPr>
      <w:keepLines/>
      <w:suppressLineNumbers/>
      <w:suppressAutoHyphens/>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qFormat/>
    <w:rsid w:val="000D3BB3"/>
    <w:pPr>
      <w:suppressAutoHyphens/>
    </w:pPr>
    <w:rPr>
      <w:lang w:val="en-GB" w:eastAsia="ar-SA"/>
    </w:rPr>
  </w:style>
  <w:style w:type="paragraph" w:customStyle="1" w:styleId="afff9">
    <w:name w:val="Содержимое таблицы"/>
    <w:basedOn w:val="a"/>
    <w:qFormat/>
    <w:rsid w:val="000D3BB3"/>
    <w:pPr>
      <w:keepLines/>
      <w:suppressLineNumbers/>
      <w:suppressAutoHyphens/>
      <w:spacing w:line="320" w:lineRule="exact"/>
      <w:ind w:firstLine="567"/>
      <w:jc w:val="both"/>
      <w:textAlignment w:val="baseline"/>
    </w:pPr>
    <w:rPr>
      <w:sz w:val="28"/>
      <w:szCs w:val="28"/>
      <w:lang w:eastAsia="ar-SA"/>
    </w:rPr>
  </w:style>
  <w:style w:type="paragraph" w:customStyle="1" w:styleId="afffa">
    <w:name w:val="Заголовок таблицы"/>
    <w:basedOn w:val="afff9"/>
    <w:qFormat/>
    <w:rsid w:val="000D3BB3"/>
    <w:pPr>
      <w:jc w:val="center"/>
    </w:pPr>
    <w:rPr>
      <w:b/>
      <w:bCs/>
      <w:i/>
      <w:iCs/>
    </w:rPr>
  </w:style>
  <w:style w:type="paragraph" w:customStyle="1" w:styleId="213">
    <w:name w:val="Основной текст с отступом 21"/>
    <w:basedOn w:val="a"/>
    <w:qFormat/>
    <w:rsid w:val="000D3BB3"/>
    <w:pPr>
      <w:suppressAutoHyphens/>
      <w:ind w:firstLine="720"/>
    </w:pPr>
    <w:rPr>
      <w:sz w:val="28"/>
      <w:szCs w:val="28"/>
      <w:lang w:eastAsia="ar-SA"/>
    </w:rPr>
  </w:style>
  <w:style w:type="paragraph" w:styleId="afffb">
    <w:name w:val="footnote text"/>
    <w:basedOn w:val="a"/>
    <w:semiHidden/>
    <w:unhideWhenUsed/>
    <w:qFormat/>
    <w:rsid w:val="000D3BB3"/>
    <w:pPr>
      <w:suppressAutoHyphens/>
    </w:pPr>
    <w:rPr>
      <w:rFonts w:ascii="Calibri" w:eastAsia="Calibri" w:hAnsi="Calibri"/>
      <w:lang w:eastAsia="ar-SA"/>
    </w:rPr>
  </w:style>
  <w:style w:type="paragraph" w:styleId="afffc">
    <w:name w:val="annotation text"/>
    <w:basedOn w:val="a"/>
    <w:uiPriority w:val="99"/>
    <w:semiHidden/>
    <w:unhideWhenUsed/>
    <w:qFormat/>
    <w:rsid w:val="000D3BB3"/>
    <w:pPr>
      <w:suppressAutoHyphens/>
    </w:pPr>
    <w:rPr>
      <w:rFonts w:ascii="Calibri" w:eastAsia="SimSun" w:hAnsi="Calibri"/>
      <w:lang w:eastAsia="ar-SA"/>
    </w:rPr>
  </w:style>
  <w:style w:type="paragraph" w:customStyle="1" w:styleId="37">
    <w:name w:val="Название3"/>
    <w:basedOn w:val="a"/>
    <w:qFormat/>
    <w:rsid w:val="000D3BB3"/>
    <w:pPr>
      <w:suppressLineNumbers/>
      <w:suppressAutoHyphens/>
      <w:spacing w:before="120" w:after="120"/>
    </w:pPr>
    <w:rPr>
      <w:rFonts w:eastAsia="SimSun" w:cs="Mangal"/>
      <w:i/>
      <w:iCs/>
      <w:sz w:val="24"/>
      <w:szCs w:val="24"/>
      <w:lang w:eastAsia="ar-SA"/>
    </w:rPr>
  </w:style>
  <w:style w:type="paragraph" w:customStyle="1" w:styleId="38">
    <w:name w:val="Указатель3"/>
    <w:basedOn w:val="a"/>
    <w:qFormat/>
    <w:rsid w:val="000D3BB3"/>
    <w:pPr>
      <w:suppressLineNumbers/>
      <w:suppressAutoHyphens/>
    </w:pPr>
    <w:rPr>
      <w:rFonts w:eastAsia="SimSun" w:cs="Mangal"/>
      <w:sz w:val="24"/>
      <w:szCs w:val="24"/>
      <w:lang w:eastAsia="ar-SA"/>
    </w:rPr>
  </w:style>
  <w:style w:type="paragraph" w:customStyle="1" w:styleId="1f7">
    <w:name w:val="Маркированный список1"/>
    <w:basedOn w:val="a"/>
    <w:qFormat/>
    <w:rsid w:val="000D3BB3"/>
    <w:pPr>
      <w:suppressAutoHyphens/>
    </w:pPr>
    <w:rPr>
      <w:rFonts w:eastAsia="SimSun"/>
      <w:sz w:val="24"/>
      <w:szCs w:val="24"/>
      <w:lang w:eastAsia="ar-SA"/>
    </w:rPr>
  </w:style>
  <w:style w:type="paragraph" w:customStyle="1" w:styleId="214">
    <w:name w:val="Нумерованный список 21"/>
    <w:basedOn w:val="a"/>
    <w:qFormat/>
    <w:rsid w:val="000D3BB3"/>
    <w:pPr>
      <w:tabs>
        <w:tab w:val="left" w:pos="720"/>
      </w:tabs>
      <w:suppressAutoHyphens/>
      <w:ind w:left="360"/>
    </w:pPr>
    <w:rPr>
      <w:rFonts w:eastAsia="SimSun"/>
      <w:sz w:val="28"/>
      <w:szCs w:val="24"/>
      <w:lang w:eastAsia="ar-SA"/>
    </w:rPr>
  </w:style>
  <w:style w:type="paragraph" w:customStyle="1" w:styleId="26">
    <w:name w:val="Текст2"/>
    <w:basedOn w:val="a"/>
    <w:qFormat/>
    <w:rsid w:val="000D3BB3"/>
    <w:pPr>
      <w:suppressAutoHyphens/>
    </w:pPr>
    <w:rPr>
      <w:rFonts w:ascii="Courier New" w:eastAsia="SimSun" w:hAnsi="Courier New" w:cs="Courier New"/>
      <w:lang w:eastAsia="ar-SA"/>
    </w:rPr>
  </w:style>
  <w:style w:type="paragraph" w:customStyle="1" w:styleId="ConsTitle">
    <w:name w:val="ConsTitle"/>
    <w:qFormat/>
    <w:rsid w:val="000D3BB3"/>
    <w:pPr>
      <w:widowControl w:val="0"/>
      <w:suppressAutoHyphens/>
      <w:ind w:right="19772"/>
    </w:pPr>
    <w:rPr>
      <w:rFonts w:ascii="Arial" w:eastAsia="SimSun" w:hAnsi="Arial" w:cs="Arial"/>
      <w:b/>
      <w:bCs/>
      <w:sz w:val="16"/>
      <w:szCs w:val="16"/>
      <w:lang w:eastAsia="ar-SA"/>
    </w:rPr>
  </w:style>
  <w:style w:type="paragraph" w:customStyle="1" w:styleId="ConsCell">
    <w:name w:val="ConsCell"/>
    <w:qFormat/>
    <w:rsid w:val="000D3BB3"/>
    <w:pPr>
      <w:widowControl w:val="0"/>
      <w:suppressAutoHyphens/>
      <w:ind w:right="19772"/>
    </w:pPr>
    <w:rPr>
      <w:rFonts w:ascii="Arial" w:eastAsia="SimSun" w:hAnsi="Arial" w:cs="Arial"/>
      <w:lang w:eastAsia="ar-SA"/>
    </w:rPr>
  </w:style>
  <w:style w:type="paragraph" w:customStyle="1" w:styleId="ConsDocList">
    <w:name w:val="ConsDocList"/>
    <w:qFormat/>
    <w:rsid w:val="000D3BB3"/>
    <w:pPr>
      <w:widowControl w:val="0"/>
      <w:suppressAutoHyphens/>
      <w:ind w:right="19772"/>
    </w:pPr>
    <w:rPr>
      <w:rFonts w:ascii="Courier New" w:eastAsia="SimSun" w:hAnsi="Courier New" w:cs="Courier New"/>
      <w:lang w:eastAsia="ar-SA"/>
    </w:rPr>
  </w:style>
  <w:style w:type="paragraph" w:customStyle="1" w:styleId="--">
    <w:name w:val="- СТРАНИЦА -"/>
    <w:qFormat/>
    <w:rsid w:val="000D3BB3"/>
    <w:pPr>
      <w:suppressAutoHyphens/>
    </w:pPr>
    <w:rPr>
      <w:rFonts w:ascii="Times New Roman" w:eastAsia="Arial" w:hAnsi="Times New Roman"/>
      <w:lang w:eastAsia="ar-SA"/>
    </w:rPr>
  </w:style>
  <w:style w:type="paragraph" w:customStyle="1" w:styleId="27">
    <w:name w:val="Цитата2"/>
    <w:basedOn w:val="a"/>
    <w:qFormat/>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qFormat/>
    <w:rsid w:val="000D3BB3"/>
    <w:pPr>
      <w:suppressAutoHyphens/>
      <w:spacing w:after="120" w:line="480" w:lineRule="auto"/>
      <w:ind w:left="283"/>
    </w:pPr>
    <w:rPr>
      <w:sz w:val="24"/>
      <w:szCs w:val="24"/>
      <w:lang w:eastAsia="ar-SA"/>
    </w:rPr>
  </w:style>
  <w:style w:type="paragraph" w:customStyle="1" w:styleId="221">
    <w:name w:val="Основной текст 22"/>
    <w:basedOn w:val="a"/>
    <w:qFormat/>
    <w:rsid w:val="000D3BB3"/>
    <w:pPr>
      <w:widowControl w:val="0"/>
      <w:suppressAutoHyphens/>
      <w:ind w:left="540" w:firstLine="720"/>
      <w:jc w:val="both"/>
    </w:pPr>
    <w:rPr>
      <w:color w:val="FF0000"/>
      <w:sz w:val="22"/>
      <w:szCs w:val="22"/>
      <w:lang w:eastAsia="ar-SA"/>
    </w:rPr>
  </w:style>
  <w:style w:type="paragraph" w:customStyle="1" w:styleId="330">
    <w:name w:val="Основной текст с отступом 33"/>
    <w:basedOn w:val="a"/>
    <w:qFormat/>
    <w:rsid w:val="000D3BB3"/>
    <w:pPr>
      <w:suppressAutoHyphens/>
      <w:ind w:left="540" w:firstLine="720"/>
      <w:jc w:val="both"/>
    </w:pPr>
    <w:rPr>
      <w:sz w:val="22"/>
      <w:szCs w:val="22"/>
      <w:lang w:eastAsia="ar-SA"/>
    </w:rPr>
  </w:style>
  <w:style w:type="paragraph" w:customStyle="1" w:styleId="S">
    <w:name w:val="S_Титульный"/>
    <w:basedOn w:val="a"/>
    <w:qFormat/>
    <w:rsid w:val="000D3BB3"/>
    <w:pPr>
      <w:suppressAutoHyphens/>
      <w:spacing w:line="360" w:lineRule="auto"/>
      <w:ind w:left="3060"/>
      <w:jc w:val="right"/>
    </w:pPr>
    <w:rPr>
      <w:b/>
      <w:caps/>
      <w:sz w:val="24"/>
      <w:szCs w:val="24"/>
      <w:lang w:eastAsia="ar-SA"/>
    </w:rPr>
  </w:style>
  <w:style w:type="paragraph" w:customStyle="1" w:styleId="afffd">
    <w:name w:val="Таблица"/>
    <w:basedOn w:val="a"/>
    <w:qFormat/>
    <w:rsid w:val="000D3BB3"/>
    <w:pPr>
      <w:suppressAutoHyphens/>
      <w:jc w:val="both"/>
    </w:pPr>
    <w:rPr>
      <w:sz w:val="24"/>
      <w:szCs w:val="24"/>
      <w:lang w:eastAsia="ar-SA"/>
    </w:rPr>
  </w:style>
  <w:style w:type="paragraph" w:customStyle="1" w:styleId="1f8">
    <w:name w:val="Схема документа1"/>
    <w:basedOn w:val="a"/>
    <w:qFormat/>
    <w:rsid w:val="000D3BB3"/>
    <w:pPr>
      <w:shd w:val="clear" w:color="auto" w:fill="000080"/>
      <w:suppressAutoHyphens/>
    </w:pPr>
    <w:rPr>
      <w:rFonts w:ascii="Tahoma" w:eastAsia="SimSun" w:hAnsi="Tahoma" w:cs="Tahoma"/>
      <w:lang w:eastAsia="ar-SA"/>
    </w:rPr>
  </w:style>
  <w:style w:type="paragraph" w:customStyle="1" w:styleId="1f9">
    <w:name w:val="Текст примечания1"/>
    <w:basedOn w:val="a"/>
    <w:qFormat/>
    <w:rsid w:val="000D3BB3"/>
    <w:pPr>
      <w:suppressAutoHyphens/>
    </w:pPr>
    <w:rPr>
      <w:rFonts w:eastAsia="SimSun"/>
      <w:lang w:eastAsia="ar-SA"/>
    </w:rPr>
  </w:style>
  <w:style w:type="paragraph" w:customStyle="1" w:styleId="28">
    <w:name w:val="Название2"/>
    <w:basedOn w:val="a"/>
    <w:qFormat/>
    <w:rsid w:val="000D3BB3"/>
    <w:pPr>
      <w:keepLines/>
      <w:suppressLineNumbers/>
      <w:suppressAutoHyphens/>
      <w:spacing w:before="120" w:after="120" w:line="320" w:lineRule="exact"/>
      <w:ind w:firstLine="567"/>
      <w:jc w:val="both"/>
    </w:pPr>
    <w:rPr>
      <w:rFonts w:ascii="Arial" w:hAnsi="Arial" w:cs="Tahoma"/>
      <w:i/>
      <w:iCs/>
      <w:szCs w:val="24"/>
      <w:lang w:eastAsia="ar-SA"/>
    </w:rPr>
  </w:style>
  <w:style w:type="paragraph" w:customStyle="1" w:styleId="29">
    <w:name w:val="Указатель2"/>
    <w:basedOn w:val="a"/>
    <w:qFormat/>
    <w:rsid w:val="000D3BB3"/>
    <w:pPr>
      <w:keepLines/>
      <w:suppressLineNumbers/>
      <w:suppressAutoHyphens/>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qFormat/>
    <w:rsid w:val="000D3BB3"/>
    <w:pPr>
      <w:suppressAutoHyphens/>
    </w:pPr>
    <w:rPr>
      <w:lang w:val="en-GB" w:eastAsia="ar-SA"/>
    </w:rPr>
  </w:style>
  <w:style w:type="paragraph" w:customStyle="1" w:styleId="313">
    <w:name w:val="Основной текст 31"/>
    <w:basedOn w:val="a"/>
    <w:qFormat/>
    <w:rsid w:val="000D3BB3"/>
    <w:pPr>
      <w:widowControl w:val="0"/>
      <w:shd w:val="clear" w:color="auto" w:fill="FFFFFF"/>
      <w:suppressAutoHyphens/>
      <w:jc w:val="center"/>
    </w:pPr>
    <w:rPr>
      <w:sz w:val="24"/>
      <w:szCs w:val="24"/>
      <w:lang w:eastAsia="ar-SA"/>
    </w:rPr>
  </w:style>
  <w:style w:type="paragraph" w:customStyle="1" w:styleId="afffe">
    <w:name w:val="Содержимое врезки"/>
    <w:basedOn w:val="aff5"/>
    <w:qFormat/>
    <w:rsid w:val="000D3BB3"/>
    <w:pPr>
      <w:keepLines/>
      <w:widowControl w:val="0"/>
      <w:suppressAutoHyphens/>
      <w:spacing w:after="120" w:line="320" w:lineRule="exact"/>
      <w:ind w:firstLine="567"/>
    </w:pPr>
    <w:rPr>
      <w:sz w:val="20"/>
      <w:szCs w:val="20"/>
      <w:lang w:eastAsia="ar-SA"/>
    </w:rPr>
  </w:style>
  <w:style w:type="paragraph" w:customStyle="1" w:styleId="1fa">
    <w:name w:val="Цитата1"/>
    <w:basedOn w:val="a"/>
    <w:qFormat/>
    <w:rsid w:val="000D3BB3"/>
    <w:pPr>
      <w:suppressAutoHyphens/>
      <w:ind w:left="360" w:right="-625"/>
    </w:pPr>
    <w:rPr>
      <w:kern w:val="2"/>
      <w:sz w:val="24"/>
      <w:lang w:eastAsia="ar-SA"/>
    </w:rPr>
  </w:style>
  <w:style w:type="paragraph" w:customStyle="1" w:styleId="1fb">
    <w:name w:val="Название объекта1"/>
    <w:basedOn w:val="a"/>
    <w:qFormat/>
    <w:rsid w:val="000D3BB3"/>
    <w:pPr>
      <w:keepLines/>
      <w:suppressAutoHyphens/>
      <w:spacing w:line="320" w:lineRule="exact"/>
      <w:ind w:firstLine="567"/>
      <w:jc w:val="both"/>
    </w:pPr>
    <w:rPr>
      <w:b/>
      <w:bCs/>
      <w:sz w:val="28"/>
      <w:szCs w:val="28"/>
      <w:lang w:eastAsia="ar-SA"/>
    </w:rPr>
  </w:style>
  <w:style w:type="paragraph" w:customStyle="1" w:styleId="affff">
    <w:name w:val="Знак Знак Знак Знак Знак Знак Знак"/>
    <w:basedOn w:val="a"/>
    <w:qFormat/>
    <w:rsid w:val="000D3BB3"/>
    <w:pPr>
      <w:suppressAutoHyphens/>
      <w:spacing w:after="160" w:line="240" w:lineRule="exact"/>
    </w:pPr>
    <w:rPr>
      <w:lang w:eastAsia="ar-SA"/>
    </w:rPr>
  </w:style>
  <w:style w:type="paragraph" w:customStyle="1" w:styleId="2a">
    <w:name w:val="Основной текст с отступом2"/>
    <w:basedOn w:val="a"/>
    <w:qFormat/>
    <w:rsid w:val="000D3BB3"/>
    <w:pPr>
      <w:keepLines/>
      <w:widowControl w:val="0"/>
      <w:suppressAutoHyphens/>
      <w:spacing w:line="320" w:lineRule="atLeast"/>
      <w:ind w:firstLine="709"/>
      <w:jc w:val="both"/>
    </w:pPr>
    <w:rPr>
      <w:sz w:val="28"/>
      <w:szCs w:val="28"/>
      <w:lang w:eastAsia="ar-SA"/>
    </w:rPr>
  </w:style>
  <w:style w:type="paragraph" w:customStyle="1" w:styleId="39">
    <w:name w:val="Основной текст с отступом3"/>
    <w:basedOn w:val="a"/>
    <w:qFormat/>
    <w:rsid w:val="000D3BB3"/>
    <w:pPr>
      <w:keepLines/>
      <w:widowControl w:val="0"/>
      <w:suppressAutoHyphens/>
      <w:spacing w:line="320" w:lineRule="atLeast"/>
      <w:ind w:firstLine="709"/>
      <w:jc w:val="both"/>
    </w:pPr>
    <w:rPr>
      <w:sz w:val="28"/>
      <w:szCs w:val="28"/>
      <w:lang w:eastAsia="ar-SA"/>
    </w:rPr>
  </w:style>
  <w:style w:type="paragraph" w:customStyle="1" w:styleId="affff0">
    <w:name w:val="таблица"/>
    <w:basedOn w:val="a"/>
    <w:qFormat/>
    <w:rsid w:val="000D3BB3"/>
    <w:pPr>
      <w:widowControl w:val="0"/>
      <w:shd w:val="clear" w:color="auto" w:fill="FFFFFF"/>
      <w:spacing w:before="120" w:after="120"/>
      <w:ind w:firstLine="284"/>
      <w:jc w:val="both"/>
    </w:pPr>
    <w:rPr>
      <w:sz w:val="24"/>
      <w:szCs w:val="24"/>
    </w:rPr>
  </w:style>
  <w:style w:type="paragraph" w:customStyle="1" w:styleId="affff1">
    <w:name w:val="Примечание"/>
    <w:basedOn w:val="a"/>
    <w:qFormat/>
    <w:rsid w:val="000D3BB3"/>
    <w:pPr>
      <w:widowControl w:val="0"/>
      <w:shd w:val="clear" w:color="auto" w:fill="FFFFFF"/>
      <w:spacing w:before="120" w:after="120"/>
      <w:ind w:firstLine="284"/>
      <w:jc w:val="both"/>
    </w:pPr>
  </w:style>
  <w:style w:type="paragraph" w:styleId="affff2">
    <w:name w:val="annotation subject"/>
    <w:basedOn w:val="afffc"/>
    <w:semiHidden/>
    <w:unhideWhenUsed/>
    <w:qFormat/>
    <w:rsid w:val="000D3BB3"/>
    <w:rPr>
      <w:b/>
      <w:bCs/>
    </w:rPr>
  </w:style>
  <w:style w:type="paragraph" w:customStyle="1" w:styleId="43">
    <w:name w:val="Основной текст с отступом4"/>
    <w:basedOn w:val="a"/>
    <w:qFormat/>
    <w:rsid w:val="000D3BB3"/>
    <w:pPr>
      <w:keepLines/>
      <w:widowControl w:val="0"/>
      <w:spacing w:line="320" w:lineRule="atLeast"/>
      <w:ind w:firstLine="709"/>
      <w:jc w:val="both"/>
    </w:pPr>
    <w:rPr>
      <w:sz w:val="28"/>
      <w:szCs w:val="28"/>
    </w:rPr>
  </w:style>
  <w:style w:type="paragraph" w:customStyle="1" w:styleId="230">
    <w:name w:val="Основной текст 23"/>
    <w:basedOn w:val="a"/>
    <w:qFormat/>
    <w:rsid w:val="000D3BB3"/>
    <w:pPr>
      <w:widowControl w:val="0"/>
      <w:spacing w:before="120"/>
      <w:jc w:val="both"/>
    </w:pPr>
    <w:rPr>
      <w:sz w:val="24"/>
    </w:rPr>
  </w:style>
  <w:style w:type="paragraph" w:customStyle="1" w:styleId="50">
    <w:name w:val="Основной текст с отступом5"/>
    <w:basedOn w:val="a"/>
    <w:qFormat/>
    <w:rsid w:val="000D3BB3"/>
    <w:pPr>
      <w:keepLines/>
      <w:widowControl w:val="0"/>
      <w:spacing w:line="320" w:lineRule="atLeast"/>
      <w:ind w:firstLine="709"/>
      <w:jc w:val="both"/>
    </w:pPr>
    <w:rPr>
      <w:sz w:val="28"/>
      <w:szCs w:val="28"/>
    </w:rPr>
  </w:style>
  <w:style w:type="paragraph" w:customStyle="1" w:styleId="240">
    <w:name w:val="Основной текст 24"/>
    <w:basedOn w:val="a"/>
    <w:qFormat/>
    <w:rsid w:val="000D3BB3"/>
    <w:pPr>
      <w:widowControl w:val="0"/>
      <w:spacing w:before="120"/>
      <w:jc w:val="both"/>
    </w:pPr>
    <w:rPr>
      <w:sz w:val="24"/>
    </w:rPr>
  </w:style>
  <w:style w:type="paragraph" w:customStyle="1" w:styleId="3120">
    <w:name w:val="Стиль Заголовок 3 + 12 пт"/>
    <w:basedOn w:val="31"/>
    <w:qFormat/>
    <w:rsid w:val="000D3BB3"/>
    <w:pPr>
      <w:keepLines w:val="0"/>
      <w:tabs>
        <w:tab w:val="left" w:pos="0"/>
        <w:tab w:val="left" w:pos="2340"/>
      </w:tabs>
      <w:spacing w:before="240" w:after="120"/>
    </w:pPr>
    <w:rPr>
      <w:rFonts w:ascii="Times New Roman" w:hAnsi="Times New Roman"/>
      <w:color w:val="00000A"/>
      <w:sz w:val="24"/>
      <w:szCs w:val="26"/>
      <w:lang w:eastAsia="ar-SA"/>
    </w:rPr>
  </w:style>
  <w:style w:type="paragraph" w:customStyle="1" w:styleId="1fc">
    <w:name w:val="Основной текст1"/>
    <w:basedOn w:val="a"/>
    <w:qFormat/>
    <w:rsid w:val="000D3BB3"/>
    <w:pPr>
      <w:shd w:val="clear" w:color="auto" w:fill="FFFFFF"/>
      <w:spacing w:before="480" w:after="180" w:line="360" w:lineRule="exact"/>
    </w:pPr>
    <w:rPr>
      <w:rFonts w:ascii="Gungsuh" w:eastAsia="Gungsuh" w:hAnsi="Gungsuh"/>
      <w:spacing w:val="-20"/>
      <w:sz w:val="26"/>
      <w:szCs w:val="26"/>
    </w:rPr>
  </w:style>
  <w:style w:type="paragraph" w:customStyle="1" w:styleId="112">
    <w:name w:val="Основной текст с отступом11"/>
    <w:basedOn w:val="a"/>
    <w:qFormat/>
    <w:rsid w:val="000D3BB3"/>
    <w:pPr>
      <w:keepLines/>
      <w:widowControl w:val="0"/>
      <w:suppressAutoHyphens/>
      <w:spacing w:line="320" w:lineRule="atLeast"/>
      <w:ind w:firstLine="709"/>
      <w:jc w:val="both"/>
    </w:pPr>
    <w:rPr>
      <w:sz w:val="28"/>
      <w:szCs w:val="28"/>
      <w:lang w:eastAsia="ar-SA"/>
    </w:rPr>
  </w:style>
  <w:style w:type="paragraph" w:customStyle="1" w:styleId="2110">
    <w:name w:val="Основной текст 211"/>
    <w:basedOn w:val="a"/>
    <w:qFormat/>
    <w:rsid w:val="000D3BB3"/>
    <w:pPr>
      <w:widowControl w:val="0"/>
      <w:suppressAutoHyphens/>
      <w:spacing w:before="120"/>
      <w:jc w:val="both"/>
    </w:pPr>
    <w:rPr>
      <w:sz w:val="24"/>
      <w:lang w:eastAsia="ar-SA"/>
    </w:rPr>
  </w:style>
  <w:style w:type="paragraph" w:customStyle="1" w:styleId="340">
    <w:name w:val="Основной текст с отступом 34"/>
    <w:basedOn w:val="a"/>
    <w:qFormat/>
    <w:rsid w:val="000D3BB3"/>
    <w:pPr>
      <w:widowControl w:val="0"/>
      <w:shd w:val="clear" w:color="auto" w:fill="FFFFFF"/>
      <w:suppressAutoHyphens/>
      <w:spacing w:after="100"/>
      <w:ind w:firstLine="720"/>
      <w:jc w:val="both"/>
    </w:pPr>
    <w:rPr>
      <w:sz w:val="28"/>
      <w:lang w:eastAsia="ar-SA"/>
    </w:rPr>
  </w:style>
  <w:style w:type="paragraph" w:customStyle="1" w:styleId="affff3">
    <w:name w:val="ОСНОВНОЙ !!!"/>
    <w:basedOn w:val="aff5"/>
    <w:qFormat/>
    <w:rsid w:val="000D3BB3"/>
    <w:pPr>
      <w:spacing w:before="120"/>
      <w:ind w:firstLine="900"/>
      <w:jc w:val="both"/>
    </w:pPr>
    <w:rPr>
      <w:rFonts w:ascii="Arial" w:hAnsi="Arial"/>
      <w:color w:val="660066"/>
      <w:sz w:val="26"/>
      <w:lang w:eastAsia="ar-SA"/>
    </w:rPr>
  </w:style>
  <w:style w:type="paragraph" w:customStyle="1" w:styleId="uni">
    <w:name w:val="uni"/>
    <w:basedOn w:val="a"/>
    <w:qFormat/>
    <w:rsid w:val="000D3BB3"/>
    <w:pPr>
      <w:spacing w:beforeAutospacing="1" w:afterAutospacing="1"/>
    </w:pPr>
    <w:rPr>
      <w:sz w:val="24"/>
      <w:szCs w:val="24"/>
    </w:rPr>
  </w:style>
  <w:style w:type="paragraph" w:customStyle="1" w:styleId="affff4">
    <w:name w:val="Прижатый влево"/>
    <w:basedOn w:val="a"/>
    <w:uiPriority w:val="99"/>
    <w:qFormat/>
    <w:rsid w:val="000D3BB3"/>
    <w:pPr>
      <w:widowControl w:val="0"/>
    </w:pPr>
    <w:rPr>
      <w:rFonts w:ascii="Arial" w:hAnsi="Arial" w:cs="Arial"/>
      <w:sz w:val="24"/>
      <w:szCs w:val="24"/>
    </w:rPr>
  </w:style>
  <w:style w:type="paragraph" w:customStyle="1" w:styleId="s1">
    <w:name w:val="s_1"/>
    <w:basedOn w:val="a"/>
    <w:qFormat/>
    <w:rsid w:val="00B35C85"/>
    <w:pPr>
      <w:spacing w:beforeAutospacing="1" w:afterAutospacing="1"/>
    </w:pPr>
    <w:rPr>
      <w:sz w:val="24"/>
      <w:szCs w:val="24"/>
    </w:rPr>
  </w:style>
  <w:style w:type="paragraph" w:customStyle="1" w:styleId="s22">
    <w:name w:val="s_22"/>
    <w:basedOn w:val="a"/>
    <w:qFormat/>
    <w:rsid w:val="002021B7"/>
    <w:pPr>
      <w:spacing w:beforeAutospacing="1" w:afterAutospacing="1"/>
    </w:pPr>
    <w:rPr>
      <w:sz w:val="24"/>
      <w:szCs w:val="24"/>
    </w:rPr>
  </w:style>
  <w:style w:type="paragraph" w:customStyle="1" w:styleId="s15">
    <w:name w:val="s_15"/>
    <w:basedOn w:val="a"/>
    <w:qFormat/>
    <w:rsid w:val="002021B7"/>
    <w:pPr>
      <w:spacing w:beforeAutospacing="1" w:afterAutospacing="1"/>
    </w:pPr>
    <w:rPr>
      <w:sz w:val="24"/>
      <w:szCs w:val="24"/>
    </w:rPr>
  </w:style>
  <w:style w:type="paragraph" w:customStyle="1" w:styleId="s9">
    <w:name w:val="s_9"/>
    <w:basedOn w:val="a"/>
    <w:qFormat/>
    <w:rsid w:val="002021B7"/>
    <w:pPr>
      <w:spacing w:beforeAutospacing="1" w:afterAutospacing="1"/>
    </w:pPr>
    <w:rPr>
      <w:sz w:val="24"/>
      <w:szCs w:val="24"/>
    </w:rPr>
  </w:style>
  <w:style w:type="paragraph" w:customStyle="1" w:styleId="affff5">
    <w:name w:val="Заголовок статьи"/>
    <w:basedOn w:val="a"/>
    <w:uiPriority w:val="99"/>
    <w:qFormat/>
    <w:rsid w:val="002021B7"/>
    <w:pPr>
      <w:widowControl w:val="0"/>
      <w:ind w:left="1612" w:hanging="892"/>
      <w:jc w:val="both"/>
    </w:pPr>
    <w:rPr>
      <w:rFonts w:ascii="Arial" w:hAnsi="Arial" w:cs="Arial"/>
      <w:sz w:val="24"/>
      <w:szCs w:val="24"/>
    </w:rPr>
  </w:style>
  <w:style w:type="paragraph" w:customStyle="1" w:styleId="affff6">
    <w:name w:val="Комментарий"/>
    <w:basedOn w:val="a"/>
    <w:uiPriority w:val="99"/>
    <w:qFormat/>
    <w:rsid w:val="002021B7"/>
    <w:pPr>
      <w:widowControl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uiPriority w:val="99"/>
    <w:qFormat/>
    <w:rsid w:val="002021B7"/>
    <w:rPr>
      <w:i/>
      <w:iCs/>
    </w:rPr>
  </w:style>
  <w:style w:type="numbering" w:customStyle="1" w:styleId="1fd">
    <w:name w:val="Нет списка1"/>
    <w:uiPriority w:val="99"/>
    <w:semiHidden/>
    <w:unhideWhenUsed/>
    <w:qFormat/>
    <w:rsid w:val="00CC0CBE"/>
  </w:style>
  <w:style w:type="numbering" w:customStyle="1" w:styleId="2b">
    <w:name w:val="Нет списка2"/>
    <w:uiPriority w:val="99"/>
    <w:semiHidden/>
    <w:unhideWhenUsed/>
    <w:qFormat/>
    <w:rsid w:val="000D3BB3"/>
  </w:style>
  <w:style w:type="numbering" w:customStyle="1" w:styleId="3a">
    <w:name w:val="Нет списка3"/>
    <w:uiPriority w:val="99"/>
    <w:semiHidden/>
    <w:unhideWhenUsed/>
    <w:qFormat/>
    <w:rsid w:val="000D3BB3"/>
  </w:style>
  <w:style w:type="numbering" w:customStyle="1" w:styleId="113">
    <w:name w:val="Нет списка11"/>
    <w:uiPriority w:val="99"/>
    <w:semiHidden/>
    <w:unhideWhenUsed/>
    <w:qFormat/>
    <w:rsid w:val="000D3BB3"/>
  </w:style>
  <w:style w:type="table" w:styleId="affff8">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етка таблицы1"/>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076580"/>
    <w:pPr>
      <w:suppressAutoHyphens/>
      <w:autoSpaceDN w:val="0"/>
      <w:textAlignment w:val="baseline"/>
    </w:pPr>
    <w:rPr>
      <w:kern w:val="3"/>
      <w:sz w:val="32"/>
      <w:szCs w:val="24"/>
      <w:lang w:val="en-US"/>
    </w:rPr>
  </w:style>
  <w:style w:type="paragraph" w:styleId="affff9">
    <w:name w:val="header"/>
    <w:basedOn w:val="a"/>
    <w:link w:val="2c"/>
    <w:uiPriority w:val="99"/>
    <w:semiHidden/>
    <w:unhideWhenUsed/>
    <w:rsid w:val="00292E70"/>
    <w:pPr>
      <w:tabs>
        <w:tab w:val="center" w:pos="4677"/>
        <w:tab w:val="right" w:pos="9355"/>
      </w:tabs>
    </w:pPr>
  </w:style>
  <w:style w:type="character" w:customStyle="1" w:styleId="2c">
    <w:name w:val="Верхний колонтитул Знак2"/>
    <w:basedOn w:val="a0"/>
    <w:link w:val="affff9"/>
    <w:uiPriority w:val="99"/>
    <w:semiHidden/>
    <w:rsid w:val="00292E70"/>
    <w:rPr>
      <w:rFonts w:ascii="Times New Roman" w:eastAsia="Times New Roman" w:hAnsi="Times New Roman"/>
    </w:rPr>
  </w:style>
  <w:style w:type="paragraph" w:styleId="affffa">
    <w:name w:val="footer"/>
    <w:basedOn w:val="a"/>
    <w:link w:val="2d"/>
    <w:uiPriority w:val="99"/>
    <w:semiHidden/>
    <w:unhideWhenUsed/>
    <w:rsid w:val="00292E70"/>
    <w:pPr>
      <w:tabs>
        <w:tab w:val="center" w:pos="4677"/>
        <w:tab w:val="right" w:pos="9355"/>
      </w:tabs>
    </w:pPr>
  </w:style>
  <w:style w:type="character" w:customStyle="1" w:styleId="2d">
    <w:name w:val="Нижний колонтитул Знак2"/>
    <w:basedOn w:val="a0"/>
    <w:link w:val="affffa"/>
    <w:uiPriority w:val="99"/>
    <w:semiHidden/>
    <w:rsid w:val="00292E70"/>
    <w:rPr>
      <w:rFonts w:ascii="Times New Roman" w:eastAsia="Times New Roman" w:hAnsi="Times New Roman"/>
    </w:rPr>
  </w:style>
  <w:style w:type="paragraph" w:customStyle="1" w:styleId="affffb">
    <w:name w:val="Заголовок_пост"/>
    <w:basedOn w:val="a"/>
    <w:rsid w:val="00D638DD"/>
    <w:pPr>
      <w:tabs>
        <w:tab w:val="left" w:pos="10440"/>
      </w:tabs>
      <w:suppressAutoHyphens/>
      <w:ind w:left="720" w:right="4627"/>
    </w:pPr>
    <w:rPr>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5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4F2FF9"/>
    <w:pPr>
      <w:keepNext/>
      <w:keepLines/>
      <w:spacing w:before="480"/>
      <w:outlineLvl w:val="0"/>
    </w:pPr>
    <w:rPr>
      <w:rFonts w:ascii="Cambria" w:hAnsi="Cambria"/>
      <w:b/>
      <w:bCs/>
      <w:color w:val="365F91"/>
      <w:sz w:val="28"/>
      <w:szCs w:val="28"/>
    </w:rPr>
  </w:style>
  <w:style w:type="paragraph" w:customStyle="1" w:styleId="21">
    <w:name w:val="Заголовок 21"/>
    <w:basedOn w:val="a"/>
    <w:link w:val="2"/>
    <w:unhideWhenUsed/>
    <w:qFormat/>
    <w:rsid w:val="004F2FF9"/>
    <w:pPr>
      <w:keepNext/>
      <w:keepLines/>
      <w:spacing w:before="200"/>
      <w:outlineLvl w:val="1"/>
    </w:pPr>
    <w:rPr>
      <w:rFonts w:ascii="Cambria" w:hAnsi="Cambria"/>
      <w:b/>
      <w:bCs/>
      <w:color w:val="4F81BD"/>
      <w:sz w:val="26"/>
      <w:szCs w:val="26"/>
    </w:rPr>
  </w:style>
  <w:style w:type="paragraph" w:customStyle="1" w:styleId="31">
    <w:name w:val="Заголовок 31"/>
    <w:basedOn w:val="a"/>
    <w:link w:val="3"/>
    <w:unhideWhenUsed/>
    <w:qFormat/>
    <w:rsid w:val="004F2FF9"/>
    <w:pPr>
      <w:keepNext/>
      <w:keepLines/>
      <w:spacing w:before="200"/>
      <w:outlineLvl w:val="2"/>
    </w:pPr>
    <w:rPr>
      <w:rFonts w:ascii="Cambria" w:hAnsi="Cambria"/>
      <w:b/>
      <w:bCs/>
      <w:color w:val="4F81BD"/>
    </w:rPr>
  </w:style>
  <w:style w:type="paragraph" w:customStyle="1" w:styleId="41">
    <w:name w:val="Заголовок 41"/>
    <w:basedOn w:val="a"/>
    <w:link w:val="4"/>
    <w:qFormat/>
    <w:rsid w:val="000D3BB3"/>
    <w:pPr>
      <w:keepNext/>
      <w:keepLines/>
      <w:widowControl w:val="0"/>
      <w:suppressAutoHyphens/>
      <w:spacing w:line="320" w:lineRule="exact"/>
      <w:ind w:firstLine="567"/>
      <w:jc w:val="center"/>
      <w:outlineLvl w:val="3"/>
    </w:pPr>
    <w:rPr>
      <w:rFonts w:eastAsia="Arial Unicode MS"/>
      <w:sz w:val="24"/>
      <w:szCs w:val="24"/>
    </w:rPr>
  </w:style>
  <w:style w:type="paragraph" w:customStyle="1" w:styleId="51">
    <w:name w:val="Заголовок 51"/>
    <w:basedOn w:val="a"/>
    <w:link w:val="5"/>
    <w:unhideWhenUsed/>
    <w:qFormat/>
    <w:rsid w:val="00715706"/>
    <w:pPr>
      <w:spacing w:before="240" w:after="60"/>
      <w:outlineLvl w:val="4"/>
    </w:pPr>
    <w:rPr>
      <w:rFonts w:ascii="Calibri" w:hAnsi="Calibri"/>
      <w:b/>
      <w:bCs/>
      <w:i/>
      <w:iCs/>
      <w:sz w:val="26"/>
      <w:szCs w:val="26"/>
    </w:rPr>
  </w:style>
  <w:style w:type="paragraph" w:customStyle="1" w:styleId="61">
    <w:name w:val="Заголовок 61"/>
    <w:basedOn w:val="a"/>
    <w:link w:val="6"/>
    <w:qFormat/>
    <w:rsid w:val="000D3BB3"/>
    <w:pPr>
      <w:keepNext/>
      <w:keepLines/>
      <w:widowControl w:val="0"/>
      <w:pBdr>
        <w:top w:val="double" w:sz="2" w:space="1" w:color="000001"/>
        <w:left w:val="double" w:sz="2" w:space="4" w:color="000001"/>
        <w:bottom w:val="double" w:sz="2" w:space="1" w:color="000001"/>
        <w:right w:val="double" w:sz="2" w:space="4" w:color="000001"/>
      </w:pBdr>
      <w:suppressAutoHyphens/>
      <w:spacing w:line="360" w:lineRule="auto"/>
      <w:ind w:firstLine="567"/>
      <w:jc w:val="both"/>
      <w:outlineLvl w:val="5"/>
    </w:pPr>
    <w:rPr>
      <w:rFonts w:eastAsia="Arial Unicode MS"/>
      <w:b/>
      <w:sz w:val="28"/>
      <w:szCs w:val="24"/>
    </w:rPr>
  </w:style>
  <w:style w:type="paragraph" w:customStyle="1" w:styleId="71">
    <w:name w:val="Заголовок 71"/>
    <w:basedOn w:val="a"/>
    <w:link w:val="7"/>
    <w:qFormat/>
    <w:rsid w:val="000D3BB3"/>
    <w:pPr>
      <w:keepNext/>
      <w:keepLines/>
      <w:spacing w:line="320" w:lineRule="exact"/>
      <w:ind w:firstLine="720"/>
      <w:jc w:val="center"/>
      <w:outlineLvl w:val="6"/>
    </w:pPr>
    <w:rPr>
      <w:b/>
      <w:sz w:val="23"/>
      <w:u w:val="single"/>
    </w:rPr>
  </w:style>
  <w:style w:type="paragraph" w:customStyle="1" w:styleId="81">
    <w:name w:val="Заголовок 81"/>
    <w:basedOn w:val="a"/>
    <w:link w:val="8"/>
    <w:qFormat/>
    <w:rsid w:val="000D3BB3"/>
    <w:pPr>
      <w:keepLines/>
      <w:spacing w:before="240" w:after="60" w:line="320" w:lineRule="exact"/>
      <w:ind w:firstLine="567"/>
      <w:jc w:val="both"/>
      <w:outlineLvl w:val="7"/>
    </w:pPr>
    <w:rPr>
      <w:i/>
      <w:iCs/>
      <w:sz w:val="24"/>
      <w:szCs w:val="24"/>
    </w:rPr>
  </w:style>
  <w:style w:type="paragraph" w:customStyle="1" w:styleId="91">
    <w:name w:val="Заголовок 91"/>
    <w:basedOn w:val="a"/>
    <w:link w:val="9"/>
    <w:qFormat/>
    <w:rsid w:val="000D3BB3"/>
    <w:pPr>
      <w:keepLines/>
      <w:spacing w:before="240" w:after="60" w:line="320" w:lineRule="exact"/>
      <w:ind w:firstLine="567"/>
      <w:jc w:val="both"/>
      <w:outlineLvl w:val="8"/>
    </w:pPr>
    <w:rPr>
      <w:rFonts w:ascii="Arial" w:hAnsi="Arial"/>
    </w:rPr>
  </w:style>
  <w:style w:type="character" w:customStyle="1" w:styleId="a3">
    <w:name w:val="Нижний колонтитул Знак"/>
    <w:uiPriority w:val="99"/>
    <w:qFormat/>
    <w:rsid w:val="00BD6574"/>
    <w:rPr>
      <w:rFonts w:ascii="Times New Roman" w:eastAsia="Times New Roman" w:hAnsi="Times New Roman" w:cs="Times New Roman"/>
      <w:sz w:val="20"/>
      <w:szCs w:val="20"/>
      <w:lang w:eastAsia="ru-RU"/>
    </w:rPr>
  </w:style>
  <w:style w:type="character" w:styleId="a4">
    <w:name w:val="page number"/>
    <w:basedOn w:val="a0"/>
    <w:qFormat/>
    <w:rsid w:val="00BD6574"/>
  </w:style>
  <w:style w:type="character" w:customStyle="1" w:styleId="a5">
    <w:name w:val="Верхний колонтитул Знак"/>
    <w:uiPriority w:val="99"/>
    <w:qFormat/>
    <w:rsid w:val="00BD6574"/>
    <w:rPr>
      <w:rFonts w:ascii="Times New Roman" w:eastAsia="Times New Roman" w:hAnsi="Times New Roman" w:cs="Times New Roman"/>
      <w:sz w:val="20"/>
      <w:szCs w:val="20"/>
      <w:lang w:eastAsia="ru-RU"/>
    </w:rPr>
  </w:style>
  <w:style w:type="character" w:customStyle="1" w:styleId="a6">
    <w:name w:val="Абзац списка Знак"/>
    <w:uiPriority w:val="34"/>
    <w:qFormat/>
    <w:rsid w:val="00BD6574"/>
    <w:rPr>
      <w:rFonts w:ascii="Times New Roman" w:eastAsia="Times New Roman" w:hAnsi="Times New Roman" w:cs="Times New Roman"/>
      <w:sz w:val="24"/>
      <w:szCs w:val="24"/>
      <w:lang w:val="en-US" w:bidi="en-US"/>
    </w:rPr>
  </w:style>
  <w:style w:type="character" w:customStyle="1" w:styleId="a7">
    <w:name w:val="Текст выноски Знак"/>
    <w:qFormat/>
    <w:rsid w:val="00BD6574"/>
    <w:rPr>
      <w:rFonts w:ascii="Tahoma" w:eastAsia="Times New Roman" w:hAnsi="Tahoma" w:cs="Tahoma"/>
      <w:sz w:val="16"/>
      <w:szCs w:val="16"/>
      <w:lang w:eastAsia="ru-RU"/>
    </w:rPr>
  </w:style>
  <w:style w:type="character" w:customStyle="1" w:styleId="a8">
    <w:name w:val="Схема документа Знак"/>
    <w:uiPriority w:val="99"/>
    <w:semiHidden/>
    <w:qFormat/>
    <w:rsid w:val="00BD6574"/>
    <w:rPr>
      <w:rFonts w:ascii="Tahoma" w:eastAsia="Times New Roman" w:hAnsi="Tahoma" w:cs="Tahoma"/>
      <w:sz w:val="16"/>
      <w:szCs w:val="16"/>
      <w:lang w:eastAsia="ru-RU"/>
    </w:rPr>
  </w:style>
  <w:style w:type="character" w:customStyle="1" w:styleId="-">
    <w:name w:val="Интернет-ссылка"/>
    <w:uiPriority w:val="99"/>
    <w:unhideWhenUsed/>
    <w:rsid w:val="00351B08"/>
    <w:rPr>
      <w:color w:val="0000FF"/>
      <w:u w:val="single"/>
    </w:rPr>
  </w:style>
  <w:style w:type="character" w:customStyle="1" w:styleId="1">
    <w:name w:val="Заголовок 1 Знак"/>
    <w:link w:val="11"/>
    <w:qFormat/>
    <w:rsid w:val="004F2FF9"/>
    <w:rPr>
      <w:rFonts w:ascii="Cambria" w:eastAsia="Times New Roman" w:hAnsi="Cambria" w:cs="Times New Roman"/>
      <w:b/>
      <w:bCs/>
      <w:color w:val="365F91"/>
      <w:sz w:val="28"/>
      <w:szCs w:val="28"/>
      <w:lang w:eastAsia="ru-RU"/>
    </w:rPr>
  </w:style>
  <w:style w:type="character" w:customStyle="1" w:styleId="2">
    <w:name w:val="Заголовок 2 Знак"/>
    <w:link w:val="21"/>
    <w:qFormat/>
    <w:rsid w:val="004F2FF9"/>
    <w:rPr>
      <w:rFonts w:ascii="Cambria" w:eastAsia="Times New Roman" w:hAnsi="Cambria" w:cs="Times New Roman"/>
      <w:b/>
      <w:bCs/>
      <w:color w:val="4F81BD"/>
      <w:sz w:val="26"/>
      <w:szCs w:val="26"/>
      <w:lang w:eastAsia="ru-RU"/>
    </w:rPr>
  </w:style>
  <w:style w:type="character" w:customStyle="1" w:styleId="3">
    <w:name w:val="Заголовок 3 Знак"/>
    <w:link w:val="31"/>
    <w:qFormat/>
    <w:rsid w:val="004F2FF9"/>
    <w:rPr>
      <w:rFonts w:ascii="Cambria" w:eastAsia="Times New Roman" w:hAnsi="Cambria" w:cs="Times New Roman"/>
      <w:b/>
      <w:bCs/>
      <w:color w:val="4F81BD"/>
      <w:sz w:val="20"/>
      <w:szCs w:val="20"/>
      <w:lang w:eastAsia="ru-RU"/>
    </w:rPr>
  </w:style>
  <w:style w:type="character" w:customStyle="1" w:styleId="apple-converted-space">
    <w:name w:val="apple-converted-space"/>
    <w:qFormat/>
    <w:rsid w:val="00823628"/>
  </w:style>
  <w:style w:type="character" w:customStyle="1" w:styleId="a9">
    <w:name w:val="Название Знак"/>
    <w:link w:val="10"/>
    <w:qFormat/>
    <w:rsid w:val="000A71FD"/>
    <w:rPr>
      <w:rFonts w:ascii="Times New Roman" w:eastAsia="Times New Roman" w:hAnsi="Times New Roman" w:cs="Times New Roman"/>
      <w:b/>
      <w:sz w:val="26"/>
      <w:szCs w:val="20"/>
      <w:lang w:val="en-US" w:eastAsia="ar-SA"/>
    </w:rPr>
  </w:style>
  <w:style w:type="character" w:customStyle="1" w:styleId="aa">
    <w:name w:val="Подзаголовок Знак"/>
    <w:qFormat/>
    <w:rsid w:val="000A71FD"/>
    <w:rPr>
      <w:rFonts w:ascii="Cambria" w:eastAsia="Times New Roman" w:hAnsi="Cambria" w:cs="Times New Roman"/>
      <w:i/>
      <w:iCs/>
      <w:color w:val="4F81BD"/>
      <w:spacing w:val="15"/>
      <w:sz w:val="24"/>
      <w:szCs w:val="24"/>
      <w:lang w:eastAsia="ru-RU"/>
    </w:rPr>
  </w:style>
  <w:style w:type="character" w:customStyle="1" w:styleId="ab">
    <w:name w:val="Основной текст Знак"/>
    <w:uiPriority w:val="99"/>
    <w:qFormat/>
    <w:rsid w:val="001D7F26"/>
    <w:rPr>
      <w:rFonts w:ascii="Times New Roman" w:eastAsia="Times New Roman" w:hAnsi="Times New Roman" w:cs="Times New Roman"/>
      <w:sz w:val="32"/>
      <w:szCs w:val="24"/>
      <w:lang w:eastAsia="ru-RU"/>
    </w:rPr>
  </w:style>
  <w:style w:type="character" w:customStyle="1" w:styleId="text31">
    <w:name w:val="text31"/>
    <w:qFormat/>
    <w:rsid w:val="001D7F26"/>
    <w:rPr>
      <w:rFonts w:ascii="Arial" w:hAnsi="Arial" w:cs="Arial"/>
      <w:strike w:val="0"/>
      <w:dstrike w:val="0"/>
      <w:color w:val="000000"/>
      <w:sz w:val="17"/>
      <w:szCs w:val="17"/>
      <w:u w:val="none"/>
      <w:effect w:val="none"/>
    </w:rPr>
  </w:style>
  <w:style w:type="character" w:customStyle="1" w:styleId="ac">
    <w:name w:val="Текст концевой сноски Знак"/>
    <w:uiPriority w:val="99"/>
    <w:semiHidden/>
    <w:qFormat/>
    <w:rsid w:val="00983545"/>
    <w:rPr>
      <w:rFonts w:ascii="Times New Roman" w:eastAsia="Times New Roman" w:hAnsi="Times New Roman" w:cs="Times New Roman"/>
      <w:sz w:val="20"/>
      <w:szCs w:val="20"/>
      <w:lang w:eastAsia="ru-RU"/>
    </w:rPr>
  </w:style>
  <w:style w:type="character" w:styleId="ad">
    <w:name w:val="endnote reference"/>
    <w:uiPriority w:val="99"/>
    <w:semiHidden/>
    <w:unhideWhenUsed/>
    <w:qFormat/>
    <w:rsid w:val="00983545"/>
    <w:rPr>
      <w:vertAlign w:val="superscript"/>
    </w:rPr>
  </w:style>
  <w:style w:type="character" w:customStyle="1" w:styleId="20">
    <w:name w:val="Основной текст с отступом 2 Знак"/>
    <w:link w:val="22"/>
    <w:qFormat/>
    <w:rsid w:val="002A7817"/>
    <w:rPr>
      <w:rFonts w:ascii="Times New Roman" w:eastAsia="Times New Roman" w:hAnsi="Times New Roman" w:cs="Times New Roman"/>
      <w:sz w:val="20"/>
      <w:szCs w:val="20"/>
      <w:lang w:eastAsia="ru-RU"/>
    </w:rPr>
  </w:style>
  <w:style w:type="character" w:customStyle="1" w:styleId="ae">
    <w:name w:val="Основной текст с отступом Знак"/>
    <w:qFormat/>
    <w:rsid w:val="006C6315"/>
    <w:rPr>
      <w:rFonts w:ascii="Times New Roman" w:eastAsia="Times New Roman" w:hAnsi="Times New Roman" w:cs="Times New Roman"/>
      <w:sz w:val="20"/>
      <w:szCs w:val="20"/>
      <w:lang w:eastAsia="ru-RU"/>
    </w:rPr>
  </w:style>
  <w:style w:type="character" w:customStyle="1" w:styleId="FontStyle11">
    <w:name w:val="Font Style11"/>
    <w:qFormat/>
    <w:rsid w:val="00DC2196"/>
    <w:rPr>
      <w:rFonts w:ascii="Times New Roman" w:hAnsi="Times New Roman" w:cs="Times New Roman"/>
      <w:sz w:val="26"/>
      <w:szCs w:val="26"/>
    </w:rPr>
  </w:style>
  <w:style w:type="character" w:customStyle="1" w:styleId="FontStyle12">
    <w:name w:val="Font Style12"/>
    <w:qFormat/>
    <w:rsid w:val="00DC2196"/>
    <w:rPr>
      <w:rFonts w:ascii="Times New Roman" w:hAnsi="Times New Roman" w:cs="Times New Roman"/>
      <w:sz w:val="24"/>
      <w:szCs w:val="24"/>
    </w:rPr>
  </w:style>
  <w:style w:type="character" w:customStyle="1" w:styleId="22">
    <w:name w:val="Основной текст (2)"/>
    <w:link w:val="20"/>
    <w:qFormat/>
    <w:rsid w:val="00CC0CBE"/>
    <w:rPr>
      <w:rFonts w:ascii="Gungsuh" w:eastAsia="Gungsuh" w:hAnsi="Gungsuh" w:cs="Gungsuh"/>
      <w:b w:val="0"/>
      <w:bCs w:val="0"/>
      <w:i w:val="0"/>
      <w:iCs w:val="0"/>
      <w:caps w:val="0"/>
      <w:smallCaps w:val="0"/>
      <w:strike w:val="0"/>
      <w:dstrike w:val="0"/>
      <w:spacing w:val="-20"/>
      <w:sz w:val="25"/>
      <w:szCs w:val="25"/>
      <w:u w:val="single"/>
    </w:rPr>
  </w:style>
  <w:style w:type="character" w:customStyle="1" w:styleId="5">
    <w:name w:val="Заголовок 5 Знак"/>
    <w:link w:val="51"/>
    <w:qFormat/>
    <w:rsid w:val="00715706"/>
    <w:rPr>
      <w:rFonts w:ascii="Calibri" w:eastAsia="Times New Roman" w:hAnsi="Calibri" w:cs="Times New Roman"/>
      <w:b/>
      <w:bCs/>
      <w:i/>
      <w:iCs/>
      <w:sz w:val="26"/>
      <w:szCs w:val="26"/>
    </w:rPr>
  </w:style>
  <w:style w:type="character" w:customStyle="1" w:styleId="4">
    <w:name w:val="Заголовок 4 Знак"/>
    <w:link w:val="41"/>
    <w:qFormat/>
    <w:rsid w:val="000D3BB3"/>
    <w:rPr>
      <w:rFonts w:ascii="Times New Roman" w:eastAsia="Arial Unicode MS" w:hAnsi="Times New Roman"/>
      <w:sz w:val="24"/>
      <w:szCs w:val="24"/>
    </w:rPr>
  </w:style>
  <w:style w:type="character" w:customStyle="1" w:styleId="6">
    <w:name w:val="Заголовок 6 Знак"/>
    <w:link w:val="61"/>
    <w:qFormat/>
    <w:rsid w:val="000D3BB3"/>
    <w:rPr>
      <w:rFonts w:ascii="Times New Roman" w:eastAsia="Arial Unicode MS" w:hAnsi="Times New Roman"/>
      <w:b/>
      <w:sz w:val="28"/>
      <w:szCs w:val="24"/>
    </w:rPr>
  </w:style>
  <w:style w:type="character" w:customStyle="1" w:styleId="7">
    <w:name w:val="Заголовок 7 Знак"/>
    <w:link w:val="71"/>
    <w:qFormat/>
    <w:rsid w:val="000D3BB3"/>
    <w:rPr>
      <w:rFonts w:ascii="Times New Roman" w:eastAsia="Times New Roman" w:hAnsi="Times New Roman"/>
      <w:b/>
      <w:sz w:val="23"/>
      <w:u w:val="single"/>
    </w:rPr>
  </w:style>
  <w:style w:type="character" w:customStyle="1" w:styleId="8">
    <w:name w:val="Заголовок 8 Знак"/>
    <w:link w:val="81"/>
    <w:qFormat/>
    <w:rsid w:val="000D3BB3"/>
    <w:rPr>
      <w:rFonts w:ascii="Times New Roman" w:eastAsia="Times New Roman" w:hAnsi="Times New Roman"/>
      <w:i/>
      <w:iCs/>
      <w:sz w:val="24"/>
      <w:szCs w:val="24"/>
    </w:rPr>
  </w:style>
  <w:style w:type="character" w:customStyle="1" w:styleId="9">
    <w:name w:val="Заголовок 9 Знак"/>
    <w:link w:val="91"/>
    <w:qFormat/>
    <w:rsid w:val="000D3BB3"/>
    <w:rPr>
      <w:rFonts w:ascii="Arial" w:eastAsia="Times New Roman" w:hAnsi="Arial"/>
    </w:rPr>
  </w:style>
  <w:style w:type="character" w:customStyle="1" w:styleId="af">
    <w:name w:val="Без интервала Знак"/>
    <w:qFormat/>
    <w:locked/>
    <w:rsid w:val="000D3BB3"/>
    <w:rPr>
      <w:rFonts w:ascii="Times New Roman" w:eastAsia="Times New Roman" w:hAnsi="Times New Roman"/>
      <w:lang w:val="ru-RU" w:eastAsia="ru-RU" w:bidi="ar-SA"/>
    </w:rPr>
  </w:style>
  <w:style w:type="character" w:styleId="af0">
    <w:name w:val="Strong"/>
    <w:uiPriority w:val="22"/>
    <w:qFormat/>
    <w:rsid w:val="000D3BB3"/>
    <w:rPr>
      <w:b/>
      <w:bCs/>
    </w:rPr>
  </w:style>
  <w:style w:type="character" w:styleId="af1">
    <w:name w:val="Emphasis"/>
    <w:qFormat/>
    <w:rsid w:val="000D3BB3"/>
    <w:rPr>
      <w:i/>
      <w:iCs/>
    </w:rPr>
  </w:style>
  <w:style w:type="character" w:styleId="af2">
    <w:name w:val="FollowedHyperlink"/>
    <w:qFormat/>
    <w:rsid w:val="000D3BB3"/>
    <w:rPr>
      <w:color w:val="800080"/>
      <w:u w:val="single"/>
    </w:rPr>
  </w:style>
  <w:style w:type="character" w:customStyle="1" w:styleId="30">
    <w:name w:val="Основной текст 3 Знак"/>
    <w:qFormat/>
    <w:rsid w:val="000D3BB3"/>
    <w:rPr>
      <w:rFonts w:ascii="Times New Roman" w:eastAsia="Times New Roman" w:hAnsi="Times New Roman"/>
      <w:sz w:val="24"/>
      <w:szCs w:val="24"/>
      <w:shd w:val="clear" w:color="auto" w:fill="FFFFFF"/>
    </w:rPr>
  </w:style>
  <w:style w:type="character" w:customStyle="1" w:styleId="32">
    <w:name w:val="Основной текст с отступом 3 Знак"/>
    <w:link w:val="33"/>
    <w:qFormat/>
    <w:rsid w:val="000D3BB3"/>
    <w:rPr>
      <w:rFonts w:ascii="Times New Roman" w:eastAsia="Times New Roman" w:hAnsi="Times New Roman"/>
      <w:sz w:val="16"/>
      <w:szCs w:val="16"/>
    </w:rPr>
  </w:style>
  <w:style w:type="character" w:customStyle="1" w:styleId="af3">
    <w:name w:val="Текст Знак"/>
    <w:qFormat/>
    <w:rsid w:val="000D3BB3"/>
    <w:rPr>
      <w:rFonts w:ascii="Courier New" w:eastAsia="Times New Roman" w:hAnsi="Courier New"/>
    </w:rPr>
  </w:style>
  <w:style w:type="character" w:styleId="af4">
    <w:name w:val="line number"/>
    <w:qFormat/>
    <w:rsid w:val="000D3BB3"/>
  </w:style>
  <w:style w:type="character" w:customStyle="1" w:styleId="WW8Num1z0">
    <w:name w:val="WW8Num1z0"/>
    <w:qFormat/>
    <w:rsid w:val="000D3BB3"/>
    <w:rPr>
      <w:rFonts w:ascii="Symbol" w:hAnsi="Symbol" w:cs="Symbol"/>
    </w:rPr>
  </w:style>
  <w:style w:type="character" w:customStyle="1" w:styleId="WW8Num2z0">
    <w:name w:val="WW8Num2z0"/>
    <w:qFormat/>
    <w:rsid w:val="000D3BB3"/>
    <w:rPr>
      <w:rFonts w:ascii="Symbol" w:hAnsi="Symbol" w:cs="Symbol"/>
    </w:rPr>
  </w:style>
  <w:style w:type="character" w:customStyle="1" w:styleId="WW8Num3z0">
    <w:name w:val="WW8Num3z0"/>
    <w:qFormat/>
    <w:rsid w:val="000D3BB3"/>
    <w:rPr>
      <w:rFonts w:ascii="Symbol" w:hAnsi="Symbol"/>
    </w:rPr>
  </w:style>
  <w:style w:type="character" w:customStyle="1" w:styleId="WW8Num4z0">
    <w:name w:val="WW8Num4z0"/>
    <w:qFormat/>
    <w:rsid w:val="000D3BB3"/>
    <w:rPr>
      <w:rFonts w:ascii="Symbol" w:hAnsi="Symbol"/>
    </w:rPr>
  </w:style>
  <w:style w:type="character" w:customStyle="1" w:styleId="WW8Num4z2">
    <w:name w:val="WW8Num4z2"/>
    <w:qFormat/>
    <w:rsid w:val="000D3BB3"/>
    <w:rPr>
      <w:rFonts w:ascii="Wingdings" w:hAnsi="Wingdings" w:cs="Wingdings"/>
    </w:rPr>
  </w:style>
  <w:style w:type="character" w:customStyle="1" w:styleId="WW8Num4z4">
    <w:name w:val="WW8Num4z4"/>
    <w:qFormat/>
    <w:rsid w:val="000D3BB3"/>
    <w:rPr>
      <w:rFonts w:ascii="Courier New" w:hAnsi="Courier New" w:cs="Courier New"/>
    </w:rPr>
  </w:style>
  <w:style w:type="character" w:customStyle="1" w:styleId="WW8Num5z0">
    <w:name w:val="WW8Num5z0"/>
    <w:qFormat/>
    <w:rsid w:val="000D3BB3"/>
    <w:rPr>
      <w:rFonts w:ascii="Symbol" w:hAnsi="Symbol"/>
    </w:rPr>
  </w:style>
  <w:style w:type="character" w:customStyle="1" w:styleId="WW8Num6z0">
    <w:name w:val="WW8Num6z0"/>
    <w:qFormat/>
    <w:rsid w:val="000D3BB3"/>
    <w:rPr>
      <w:rFonts w:ascii="Symbol" w:hAnsi="Symbol"/>
    </w:rPr>
  </w:style>
  <w:style w:type="character" w:customStyle="1" w:styleId="WW8Num7z0">
    <w:name w:val="WW8Num7z0"/>
    <w:qFormat/>
    <w:rsid w:val="000D3BB3"/>
    <w:rPr>
      <w:rFonts w:ascii="Symbol" w:hAnsi="Symbol"/>
    </w:rPr>
  </w:style>
  <w:style w:type="character" w:customStyle="1" w:styleId="WW8Num8z0">
    <w:name w:val="WW8Num8z0"/>
    <w:qFormat/>
    <w:rsid w:val="000D3BB3"/>
    <w:rPr>
      <w:rFonts w:ascii="Symbol" w:hAnsi="Symbol"/>
    </w:rPr>
  </w:style>
  <w:style w:type="character" w:customStyle="1" w:styleId="WW8Num9z0">
    <w:name w:val="WW8Num9z0"/>
    <w:qFormat/>
    <w:rsid w:val="000D3BB3"/>
    <w:rPr>
      <w:rFonts w:ascii="Symbol" w:hAnsi="Symbol" w:cs="Symbol"/>
    </w:rPr>
  </w:style>
  <w:style w:type="character" w:customStyle="1" w:styleId="WW8Num10z0">
    <w:name w:val="WW8Num10z0"/>
    <w:qFormat/>
    <w:rsid w:val="000D3BB3"/>
    <w:rPr>
      <w:rFonts w:ascii="Symbol" w:hAnsi="Symbol" w:cs="Symbol"/>
    </w:rPr>
  </w:style>
  <w:style w:type="character" w:customStyle="1" w:styleId="WW8Num11z0">
    <w:name w:val="WW8Num11z0"/>
    <w:qFormat/>
    <w:rsid w:val="000D3BB3"/>
    <w:rPr>
      <w:rFonts w:ascii="Times New Roman" w:eastAsia="Times New Roman" w:hAnsi="Times New Roman"/>
    </w:rPr>
  </w:style>
  <w:style w:type="character" w:customStyle="1" w:styleId="WW8Num11z1">
    <w:name w:val="WW8Num11z1"/>
    <w:qFormat/>
    <w:rsid w:val="000D3BB3"/>
    <w:rPr>
      <w:rFonts w:ascii="Symbol" w:hAnsi="Symbol" w:cs="Symbol"/>
    </w:rPr>
  </w:style>
  <w:style w:type="character" w:customStyle="1" w:styleId="WW8Num11z2">
    <w:name w:val="WW8Num11z2"/>
    <w:qFormat/>
    <w:rsid w:val="000D3BB3"/>
    <w:rPr>
      <w:rFonts w:ascii="Wingdings" w:hAnsi="Wingdings" w:cs="Wingdings"/>
    </w:rPr>
  </w:style>
  <w:style w:type="character" w:customStyle="1" w:styleId="WW8Num11z4">
    <w:name w:val="WW8Num11z4"/>
    <w:qFormat/>
    <w:rsid w:val="000D3BB3"/>
    <w:rPr>
      <w:rFonts w:ascii="Courier New" w:hAnsi="Courier New" w:cs="Courier New"/>
    </w:rPr>
  </w:style>
  <w:style w:type="character" w:customStyle="1" w:styleId="WW8Num12z0">
    <w:name w:val="WW8Num12z0"/>
    <w:qFormat/>
    <w:rsid w:val="000D3BB3"/>
    <w:rPr>
      <w:rFonts w:ascii="Symbol" w:hAnsi="Symbol" w:cs="Symbol"/>
    </w:rPr>
  </w:style>
  <w:style w:type="character" w:customStyle="1" w:styleId="WW8Num12z1">
    <w:name w:val="WW8Num12z1"/>
    <w:qFormat/>
    <w:rsid w:val="000D3BB3"/>
    <w:rPr>
      <w:rFonts w:ascii="Courier New" w:hAnsi="Courier New" w:cs="Courier New"/>
    </w:rPr>
  </w:style>
  <w:style w:type="character" w:customStyle="1" w:styleId="WW8Num12z2">
    <w:name w:val="WW8Num12z2"/>
    <w:qFormat/>
    <w:rsid w:val="000D3BB3"/>
    <w:rPr>
      <w:rFonts w:ascii="Wingdings" w:hAnsi="Wingdings" w:cs="Wingdings"/>
    </w:rPr>
  </w:style>
  <w:style w:type="character" w:customStyle="1" w:styleId="WW8Num14z0">
    <w:name w:val="WW8Num14z0"/>
    <w:qFormat/>
    <w:rsid w:val="000D3BB3"/>
    <w:rPr>
      <w:rFonts w:ascii="Times New Roman" w:eastAsia="Times New Roman" w:hAnsi="Times New Roman"/>
    </w:rPr>
  </w:style>
  <w:style w:type="character" w:customStyle="1" w:styleId="WW8Num14z1">
    <w:name w:val="WW8Num14z1"/>
    <w:qFormat/>
    <w:rsid w:val="000D3BB3"/>
    <w:rPr>
      <w:rFonts w:ascii="Symbol" w:hAnsi="Symbol" w:cs="Symbol"/>
    </w:rPr>
  </w:style>
  <w:style w:type="character" w:customStyle="1" w:styleId="WW8Num14z2">
    <w:name w:val="WW8Num14z2"/>
    <w:qFormat/>
    <w:rsid w:val="000D3BB3"/>
    <w:rPr>
      <w:rFonts w:ascii="Wingdings" w:hAnsi="Wingdings" w:cs="Wingdings"/>
    </w:rPr>
  </w:style>
  <w:style w:type="character" w:customStyle="1" w:styleId="WW8Num14z4">
    <w:name w:val="WW8Num14z4"/>
    <w:qFormat/>
    <w:rsid w:val="000D3BB3"/>
    <w:rPr>
      <w:rFonts w:ascii="Courier New" w:hAnsi="Courier New" w:cs="Courier New"/>
    </w:rPr>
  </w:style>
  <w:style w:type="character" w:customStyle="1" w:styleId="WW8Num15z0">
    <w:name w:val="WW8Num15z0"/>
    <w:qFormat/>
    <w:rsid w:val="000D3BB3"/>
    <w:rPr>
      <w:rFonts w:ascii="Symbol" w:hAnsi="Symbol" w:cs="Symbol"/>
    </w:rPr>
  </w:style>
  <w:style w:type="character" w:customStyle="1" w:styleId="WW8Num15z1">
    <w:name w:val="WW8Num15z1"/>
    <w:qFormat/>
    <w:rsid w:val="000D3BB3"/>
    <w:rPr>
      <w:rFonts w:ascii="Courier New" w:hAnsi="Courier New" w:cs="Courier New"/>
    </w:rPr>
  </w:style>
  <w:style w:type="character" w:customStyle="1" w:styleId="WW8Num15z2">
    <w:name w:val="WW8Num15z2"/>
    <w:qFormat/>
    <w:rsid w:val="000D3BB3"/>
    <w:rPr>
      <w:rFonts w:ascii="Wingdings" w:hAnsi="Wingdings" w:cs="Wingdings"/>
    </w:rPr>
  </w:style>
  <w:style w:type="character" w:customStyle="1" w:styleId="WW8Num16z0">
    <w:name w:val="WW8Num16z0"/>
    <w:qFormat/>
    <w:rsid w:val="000D3BB3"/>
    <w:rPr>
      <w:rFonts w:ascii="Symbol" w:hAnsi="Symbol" w:cs="Symbol"/>
    </w:rPr>
  </w:style>
  <w:style w:type="character" w:customStyle="1" w:styleId="WW8Num16z1">
    <w:name w:val="WW8Num16z1"/>
    <w:qFormat/>
    <w:rsid w:val="000D3BB3"/>
    <w:rPr>
      <w:rFonts w:ascii="Courier New" w:hAnsi="Courier New" w:cs="Courier New"/>
    </w:rPr>
  </w:style>
  <w:style w:type="character" w:customStyle="1" w:styleId="WW8Num16z2">
    <w:name w:val="WW8Num16z2"/>
    <w:qFormat/>
    <w:rsid w:val="000D3BB3"/>
    <w:rPr>
      <w:rFonts w:ascii="Wingdings" w:hAnsi="Wingdings" w:cs="Wingdings"/>
    </w:rPr>
  </w:style>
  <w:style w:type="character" w:customStyle="1" w:styleId="WW8Num17z0">
    <w:name w:val="WW8Num17z0"/>
    <w:qFormat/>
    <w:rsid w:val="000D3BB3"/>
    <w:rPr>
      <w:rFonts w:ascii="Symbol" w:hAnsi="Symbol" w:cs="Symbol"/>
    </w:rPr>
  </w:style>
  <w:style w:type="character" w:customStyle="1" w:styleId="WW8Num17z2">
    <w:name w:val="WW8Num17z2"/>
    <w:qFormat/>
    <w:rsid w:val="000D3BB3"/>
    <w:rPr>
      <w:rFonts w:ascii="Wingdings" w:hAnsi="Wingdings" w:cs="Wingdings"/>
    </w:rPr>
  </w:style>
  <w:style w:type="character" w:customStyle="1" w:styleId="WW8Num17z4">
    <w:name w:val="WW8Num17z4"/>
    <w:qFormat/>
    <w:rsid w:val="000D3BB3"/>
    <w:rPr>
      <w:rFonts w:ascii="Courier New" w:hAnsi="Courier New" w:cs="Courier New"/>
    </w:rPr>
  </w:style>
  <w:style w:type="character" w:customStyle="1" w:styleId="WW8Num18z0">
    <w:name w:val="WW8Num18z0"/>
    <w:qFormat/>
    <w:rsid w:val="000D3BB3"/>
    <w:rPr>
      <w:rFonts w:ascii="Symbol" w:hAnsi="Symbol" w:cs="Symbol"/>
    </w:rPr>
  </w:style>
  <w:style w:type="character" w:customStyle="1" w:styleId="WW8Num18z1">
    <w:name w:val="WW8Num18z1"/>
    <w:qFormat/>
    <w:rsid w:val="000D3BB3"/>
    <w:rPr>
      <w:rFonts w:ascii="Courier New" w:hAnsi="Courier New" w:cs="Courier New"/>
    </w:rPr>
  </w:style>
  <w:style w:type="character" w:customStyle="1" w:styleId="WW8Num18z2">
    <w:name w:val="WW8Num18z2"/>
    <w:qFormat/>
    <w:rsid w:val="000D3BB3"/>
    <w:rPr>
      <w:rFonts w:ascii="Wingdings" w:hAnsi="Wingdings" w:cs="Wingdings"/>
    </w:rPr>
  </w:style>
  <w:style w:type="character" w:customStyle="1" w:styleId="WW8Num19z0">
    <w:name w:val="WW8Num19z0"/>
    <w:qFormat/>
    <w:rsid w:val="000D3BB3"/>
    <w:rPr>
      <w:rFonts w:ascii="Symbol" w:hAnsi="Symbol" w:cs="Symbol"/>
    </w:rPr>
  </w:style>
  <w:style w:type="character" w:customStyle="1" w:styleId="WW8Num19z2">
    <w:name w:val="WW8Num19z2"/>
    <w:qFormat/>
    <w:rsid w:val="000D3BB3"/>
    <w:rPr>
      <w:rFonts w:ascii="Wingdings" w:hAnsi="Wingdings" w:cs="Wingdings"/>
    </w:rPr>
  </w:style>
  <w:style w:type="character" w:customStyle="1" w:styleId="WW8Num19z4">
    <w:name w:val="WW8Num19z4"/>
    <w:qFormat/>
    <w:rsid w:val="000D3BB3"/>
    <w:rPr>
      <w:rFonts w:ascii="Courier New" w:hAnsi="Courier New" w:cs="Courier New"/>
    </w:rPr>
  </w:style>
  <w:style w:type="character" w:customStyle="1" w:styleId="WW8Num20z0">
    <w:name w:val="WW8Num20z0"/>
    <w:qFormat/>
    <w:rsid w:val="000D3BB3"/>
    <w:rPr>
      <w:rFonts w:ascii="Symbol" w:hAnsi="Symbol" w:cs="Symbol"/>
    </w:rPr>
  </w:style>
  <w:style w:type="character" w:customStyle="1" w:styleId="WW8Num20z1">
    <w:name w:val="WW8Num20z1"/>
    <w:qFormat/>
    <w:rsid w:val="000D3BB3"/>
    <w:rPr>
      <w:rFonts w:ascii="Courier New" w:hAnsi="Courier New" w:cs="Courier New"/>
    </w:rPr>
  </w:style>
  <w:style w:type="character" w:customStyle="1" w:styleId="WW8Num20z2">
    <w:name w:val="WW8Num20z2"/>
    <w:qFormat/>
    <w:rsid w:val="000D3BB3"/>
    <w:rPr>
      <w:rFonts w:ascii="Wingdings" w:hAnsi="Wingdings" w:cs="Wingdings"/>
    </w:rPr>
  </w:style>
  <w:style w:type="character" w:customStyle="1" w:styleId="WW8Num21z0">
    <w:name w:val="WW8Num21z0"/>
    <w:qFormat/>
    <w:rsid w:val="000D3BB3"/>
    <w:rPr>
      <w:rFonts w:ascii="Symbol" w:hAnsi="Symbol" w:cs="Symbol"/>
    </w:rPr>
  </w:style>
  <w:style w:type="character" w:customStyle="1" w:styleId="WW8Num21z1">
    <w:name w:val="WW8Num21z1"/>
    <w:qFormat/>
    <w:rsid w:val="000D3BB3"/>
    <w:rPr>
      <w:rFonts w:ascii="Courier New" w:hAnsi="Courier New" w:cs="Courier New"/>
    </w:rPr>
  </w:style>
  <w:style w:type="character" w:customStyle="1" w:styleId="WW8Num21z2">
    <w:name w:val="WW8Num21z2"/>
    <w:qFormat/>
    <w:rsid w:val="000D3BB3"/>
    <w:rPr>
      <w:rFonts w:ascii="Wingdings" w:hAnsi="Wingdings" w:cs="Wingdings"/>
    </w:rPr>
  </w:style>
  <w:style w:type="character" w:customStyle="1" w:styleId="WW8Num22z0">
    <w:name w:val="WW8Num22z0"/>
    <w:qFormat/>
    <w:rsid w:val="000D3BB3"/>
    <w:rPr>
      <w:rFonts w:ascii="Symbol" w:hAnsi="Symbol" w:cs="Symbol"/>
    </w:rPr>
  </w:style>
  <w:style w:type="character" w:customStyle="1" w:styleId="WW8Num22z2">
    <w:name w:val="WW8Num22z2"/>
    <w:qFormat/>
    <w:rsid w:val="000D3BB3"/>
    <w:rPr>
      <w:rFonts w:ascii="Wingdings" w:hAnsi="Wingdings" w:cs="Wingdings"/>
    </w:rPr>
  </w:style>
  <w:style w:type="character" w:customStyle="1" w:styleId="WW8Num22z4">
    <w:name w:val="WW8Num22z4"/>
    <w:qFormat/>
    <w:rsid w:val="000D3BB3"/>
    <w:rPr>
      <w:rFonts w:ascii="Courier New" w:hAnsi="Courier New" w:cs="Courier New"/>
    </w:rPr>
  </w:style>
  <w:style w:type="character" w:customStyle="1" w:styleId="WW8Num23z0">
    <w:name w:val="WW8Num23z0"/>
    <w:qFormat/>
    <w:rsid w:val="000D3BB3"/>
    <w:rPr>
      <w:rFonts w:ascii="Symbol" w:hAnsi="Symbol" w:cs="Symbol"/>
    </w:rPr>
  </w:style>
  <w:style w:type="character" w:customStyle="1" w:styleId="WW8Num23z1">
    <w:name w:val="WW8Num23z1"/>
    <w:qFormat/>
    <w:rsid w:val="000D3BB3"/>
    <w:rPr>
      <w:rFonts w:ascii="Courier New" w:hAnsi="Courier New" w:cs="Courier New"/>
    </w:rPr>
  </w:style>
  <w:style w:type="character" w:customStyle="1" w:styleId="WW8Num23z2">
    <w:name w:val="WW8Num23z2"/>
    <w:qFormat/>
    <w:rsid w:val="000D3BB3"/>
    <w:rPr>
      <w:rFonts w:ascii="Wingdings" w:hAnsi="Wingdings" w:cs="Wingdings"/>
    </w:rPr>
  </w:style>
  <w:style w:type="character" w:customStyle="1" w:styleId="WW8Num24z0">
    <w:name w:val="WW8Num24z0"/>
    <w:qFormat/>
    <w:rsid w:val="000D3BB3"/>
    <w:rPr>
      <w:rFonts w:ascii="Symbol" w:hAnsi="Symbol" w:cs="Symbol"/>
    </w:rPr>
  </w:style>
  <w:style w:type="character" w:customStyle="1" w:styleId="WW8Num24z1">
    <w:name w:val="WW8Num24z1"/>
    <w:qFormat/>
    <w:rsid w:val="000D3BB3"/>
    <w:rPr>
      <w:rFonts w:ascii="Courier New" w:hAnsi="Courier New" w:cs="Courier New"/>
    </w:rPr>
  </w:style>
  <w:style w:type="character" w:customStyle="1" w:styleId="WW8Num24z2">
    <w:name w:val="WW8Num24z2"/>
    <w:qFormat/>
    <w:rsid w:val="000D3BB3"/>
    <w:rPr>
      <w:rFonts w:ascii="Wingdings" w:hAnsi="Wingdings" w:cs="Wingdings"/>
    </w:rPr>
  </w:style>
  <w:style w:type="character" w:customStyle="1" w:styleId="WW8Num25z0">
    <w:name w:val="WW8Num25z0"/>
    <w:qFormat/>
    <w:rsid w:val="000D3BB3"/>
    <w:rPr>
      <w:rFonts w:ascii="Symbol" w:hAnsi="Symbol" w:cs="Symbol"/>
    </w:rPr>
  </w:style>
  <w:style w:type="character" w:customStyle="1" w:styleId="WW8Num25z1">
    <w:name w:val="WW8Num25z1"/>
    <w:qFormat/>
    <w:rsid w:val="000D3BB3"/>
    <w:rPr>
      <w:rFonts w:ascii="Courier New" w:hAnsi="Courier New" w:cs="Courier New"/>
    </w:rPr>
  </w:style>
  <w:style w:type="character" w:customStyle="1" w:styleId="WW8Num25z2">
    <w:name w:val="WW8Num25z2"/>
    <w:qFormat/>
    <w:rsid w:val="000D3BB3"/>
    <w:rPr>
      <w:rFonts w:ascii="Wingdings" w:hAnsi="Wingdings" w:cs="Wingdings"/>
    </w:rPr>
  </w:style>
  <w:style w:type="character" w:customStyle="1" w:styleId="WW8Num27z0">
    <w:name w:val="WW8Num27z0"/>
    <w:qFormat/>
    <w:rsid w:val="000D3BB3"/>
    <w:rPr>
      <w:rFonts w:ascii="Symbol" w:hAnsi="Symbol" w:cs="Symbol"/>
    </w:rPr>
  </w:style>
  <w:style w:type="character" w:customStyle="1" w:styleId="WW8Num27z1">
    <w:name w:val="WW8Num27z1"/>
    <w:qFormat/>
    <w:rsid w:val="000D3BB3"/>
    <w:rPr>
      <w:rFonts w:ascii="Courier New" w:hAnsi="Courier New" w:cs="Courier New"/>
    </w:rPr>
  </w:style>
  <w:style w:type="character" w:customStyle="1" w:styleId="WW8Num27z2">
    <w:name w:val="WW8Num27z2"/>
    <w:qFormat/>
    <w:rsid w:val="000D3BB3"/>
    <w:rPr>
      <w:rFonts w:ascii="Wingdings" w:hAnsi="Wingdings" w:cs="Wingdings"/>
    </w:rPr>
  </w:style>
  <w:style w:type="character" w:customStyle="1" w:styleId="WW8Num28z0">
    <w:name w:val="WW8Num28z0"/>
    <w:qFormat/>
    <w:rsid w:val="000D3BB3"/>
    <w:rPr>
      <w:rFonts w:ascii="Times New Roman" w:eastAsia="Times New Roman" w:hAnsi="Times New Roman"/>
    </w:rPr>
  </w:style>
  <w:style w:type="character" w:customStyle="1" w:styleId="WW8Num28z1">
    <w:name w:val="WW8Num28z1"/>
    <w:qFormat/>
    <w:rsid w:val="000D3BB3"/>
    <w:rPr>
      <w:rFonts w:ascii="Symbol" w:hAnsi="Symbol" w:cs="Symbol"/>
    </w:rPr>
  </w:style>
  <w:style w:type="character" w:customStyle="1" w:styleId="WW8Num28z2">
    <w:name w:val="WW8Num28z2"/>
    <w:qFormat/>
    <w:rsid w:val="000D3BB3"/>
    <w:rPr>
      <w:rFonts w:ascii="Wingdings" w:hAnsi="Wingdings" w:cs="Wingdings"/>
    </w:rPr>
  </w:style>
  <w:style w:type="character" w:customStyle="1" w:styleId="WW8Num28z4">
    <w:name w:val="WW8Num28z4"/>
    <w:qFormat/>
    <w:rsid w:val="000D3BB3"/>
    <w:rPr>
      <w:rFonts w:ascii="Courier New" w:hAnsi="Courier New" w:cs="Courier New"/>
    </w:rPr>
  </w:style>
  <w:style w:type="character" w:customStyle="1" w:styleId="WW8Num29z0">
    <w:name w:val="WW8Num29z0"/>
    <w:qFormat/>
    <w:rsid w:val="000D3BB3"/>
    <w:rPr>
      <w:rFonts w:ascii="Symbol" w:hAnsi="Symbol" w:cs="Symbol"/>
    </w:rPr>
  </w:style>
  <w:style w:type="character" w:customStyle="1" w:styleId="WW8Num29z1">
    <w:name w:val="WW8Num29z1"/>
    <w:qFormat/>
    <w:rsid w:val="000D3BB3"/>
    <w:rPr>
      <w:rFonts w:ascii="Courier New" w:hAnsi="Courier New" w:cs="Courier New"/>
    </w:rPr>
  </w:style>
  <w:style w:type="character" w:customStyle="1" w:styleId="WW8Num29z2">
    <w:name w:val="WW8Num29z2"/>
    <w:qFormat/>
    <w:rsid w:val="000D3BB3"/>
    <w:rPr>
      <w:rFonts w:ascii="Wingdings" w:hAnsi="Wingdings" w:cs="Wingdings"/>
    </w:rPr>
  </w:style>
  <w:style w:type="character" w:customStyle="1" w:styleId="12">
    <w:name w:val="Основной шрифт абзаца1"/>
    <w:qFormat/>
    <w:rsid w:val="000D3BB3"/>
  </w:style>
  <w:style w:type="character" w:customStyle="1" w:styleId="af5">
    <w:name w:val="Текст сноски Знак"/>
    <w:semiHidden/>
    <w:qFormat/>
    <w:rsid w:val="000D3BB3"/>
    <w:rPr>
      <w:lang w:eastAsia="ar-SA"/>
    </w:rPr>
  </w:style>
  <w:style w:type="character" w:customStyle="1" w:styleId="10">
    <w:name w:val="Текст сноски Знак1"/>
    <w:link w:val="a9"/>
    <w:uiPriority w:val="99"/>
    <w:semiHidden/>
    <w:qFormat/>
    <w:rsid w:val="000D3BB3"/>
    <w:rPr>
      <w:rFonts w:ascii="Times New Roman" w:eastAsia="Times New Roman" w:hAnsi="Times New Roman"/>
    </w:rPr>
  </w:style>
  <w:style w:type="character" w:customStyle="1" w:styleId="af6">
    <w:name w:val="Текст примечания Знак"/>
    <w:uiPriority w:val="99"/>
    <w:semiHidden/>
    <w:qFormat/>
    <w:rsid w:val="000D3BB3"/>
    <w:rPr>
      <w:rFonts w:eastAsia="SimSun"/>
      <w:lang w:eastAsia="ar-SA"/>
    </w:rPr>
  </w:style>
  <w:style w:type="character" w:customStyle="1" w:styleId="13">
    <w:name w:val="Текст примечания Знак1"/>
    <w:uiPriority w:val="99"/>
    <w:semiHidden/>
    <w:qFormat/>
    <w:rsid w:val="000D3BB3"/>
    <w:rPr>
      <w:rFonts w:ascii="Times New Roman" w:eastAsia="Times New Roman" w:hAnsi="Times New Roman"/>
    </w:rPr>
  </w:style>
  <w:style w:type="character" w:customStyle="1" w:styleId="WW8Num4z1">
    <w:name w:val="WW8Num4z1"/>
    <w:qFormat/>
    <w:rsid w:val="000D3BB3"/>
    <w:rPr>
      <w:rFonts w:ascii="Symbol" w:hAnsi="Symbol" w:cs="Symbol"/>
    </w:rPr>
  </w:style>
  <w:style w:type="character" w:customStyle="1" w:styleId="WW8Num7z1">
    <w:name w:val="WW8Num7z1"/>
    <w:qFormat/>
    <w:rsid w:val="000D3BB3"/>
    <w:rPr>
      <w:rFonts w:ascii="Symbol" w:hAnsi="Symbol" w:cs="Symbol"/>
    </w:rPr>
  </w:style>
  <w:style w:type="character" w:customStyle="1" w:styleId="WW8Num7z2">
    <w:name w:val="WW8Num7z2"/>
    <w:qFormat/>
    <w:rsid w:val="000D3BB3"/>
    <w:rPr>
      <w:rFonts w:ascii="Wingdings" w:hAnsi="Wingdings" w:cs="Wingdings"/>
    </w:rPr>
  </w:style>
  <w:style w:type="character" w:customStyle="1" w:styleId="WW8Num7z4">
    <w:name w:val="WW8Num7z4"/>
    <w:qFormat/>
    <w:rsid w:val="000D3BB3"/>
    <w:rPr>
      <w:rFonts w:ascii="Courier New" w:hAnsi="Courier New" w:cs="Courier New"/>
    </w:rPr>
  </w:style>
  <w:style w:type="character" w:customStyle="1" w:styleId="WW8Num8z2">
    <w:name w:val="WW8Num8z2"/>
    <w:qFormat/>
    <w:rsid w:val="000D3BB3"/>
    <w:rPr>
      <w:rFonts w:ascii="Wingdings" w:hAnsi="Wingdings" w:cs="Wingdings"/>
    </w:rPr>
  </w:style>
  <w:style w:type="character" w:customStyle="1" w:styleId="WW8Num8z4">
    <w:name w:val="WW8Num8z4"/>
    <w:qFormat/>
    <w:rsid w:val="000D3BB3"/>
    <w:rPr>
      <w:rFonts w:ascii="Courier New" w:hAnsi="Courier New" w:cs="Courier New"/>
    </w:rPr>
  </w:style>
  <w:style w:type="character" w:customStyle="1" w:styleId="WW8Num9z2">
    <w:name w:val="WW8Num9z2"/>
    <w:qFormat/>
    <w:rsid w:val="000D3BB3"/>
    <w:rPr>
      <w:rFonts w:ascii="Wingdings" w:hAnsi="Wingdings" w:cs="Wingdings"/>
    </w:rPr>
  </w:style>
  <w:style w:type="character" w:customStyle="1" w:styleId="WW8Num9z4">
    <w:name w:val="WW8Num9z4"/>
    <w:qFormat/>
    <w:rsid w:val="000D3BB3"/>
    <w:rPr>
      <w:rFonts w:ascii="Courier New" w:hAnsi="Courier New" w:cs="Courier New"/>
    </w:rPr>
  </w:style>
  <w:style w:type="character" w:customStyle="1" w:styleId="WW8Num10z1">
    <w:name w:val="WW8Num10z1"/>
    <w:qFormat/>
    <w:rsid w:val="000D3BB3"/>
    <w:rPr>
      <w:rFonts w:ascii="Symbol" w:hAnsi="Symbol" w:cs="Symbol"/>
    </w:rPr>
  </w:style>
  <w:style w:type="character" w:customStyle="1" w:styleId="WW8Num10z2">
    <w:name w:val="WW8Num10z2"/>
    <w:qFormat/>
    <w:rsid w:val="000D3BB3"/>
    <w:rPr>
      <w:rFonts w:ascii="Wingdings" w:hAnsi="Wingdings" w:cs="Wingdings"/>
    </w:rPr>
  </w:style>
  <w:style w:type="character" w:customStyle="1" w:styleId="WW8Num10z4">
    <w:name w:val="WW8Num10z4"/>
    <w:qFormat/>
    <w:rsid w:val="000D3BB3"/>
    <w:rPr>
      <w:rFonts w:ascii="Courier New" w:hAnsi="Courier New" w:cs="Courier New"/>
    </w:rPr>
  </w:style>
  <w:style w:type="character" w:customStyle="1" w:styleId="WW8Num12z4">
    <w:name w:val="WW8Num12z4"/>
    <w:qFormat/>
    <w:rsid w:val="000D3BB3"/>
    <w:rPr>
      <w:rFonts w:ascii="Courier New" w:hAnsi="Courier New" w:cs="Courier New"/>
    </w:rPr>
  </w:style>
  <w:style w:type="character" w:customStyle="1" w:styleId="WW8Num13z0">
    <w:name w:val="WW8Num13z0"/>
    <w:qFormat/>
    <w:rsid w:val="000D3BB3"/>
    <w:rPr>
      <w:rFonts w:ascii="Times New Roman" w:hAnsi="Times New Roman" w:cs="Times New Roman"/>
    </w:rPr>
  </w:style>
  <w:style w:type="character" w:customStyle="1" w:styleId="WW8Num13z1">
    <w:name w:val="WW8Num13z1"/>
    <w:qFormat/>
    <w:rsid w:val="000D3BB3"/>
    <w:rPr>
      <w:rFonts w:ascii="Symbol" w:hAnsi="Symbol" w:cs="Symbol"/>
    </w:rPr>
  </w:style>
  <w:style w:type="character" w:customStyle="1" w:styleId="WW8Num13z2">
    <w:name w:val="WW8Num13z2"/>
    <w:qFormat/>
    <w:rsid w:val="000D3BB3"/>
    <w:rPr>
      <w:rFonts w:ascii="Wingdings" w:hAnsi="Wingdings" w:cs="Wingdings"/>
    </w:rPr>
  </w:style>
  <w:style w:type="character" w:customStyle="1" w:styleId="WW8Num13z4">
    <w:name w:val="WW8Num13z4"/>
    <w:qFormat/>
    <w:rsid w:val="000D3BB3"/>
    <w:rPr>
      <w:rFonts w:ascii="Courier New" w:hAnsi="Courier New" w:cs="Courier New"/>
    </w:rPr>
  </w:style>
  <w:style w:type="character" w:customStyle="1" w:styleId="WW8Num26z0">
    <w:name w:val="WW8Num26z0"/>
    <w:qFormat/>
    <w:rsid w:val="000D3BB3"/>
    <w:rPr>
      <w:rFonts w:ascii="Symbol" w:hAnsi="Symbol" w:cs="Symbol"/>
    </w:rPr>
  </w:style>
  <w:style w:type="character" w:customStyle="1" w:styleId="Absatz-Standardschriftart">
    <w:name w:val="Absatz-Standardschriftart"/>
    <w:qFormat/>
    <w:rsid w:val="000D3BB3"/>
  </w:style>
  <w:style w:type="character" w:customStyle="1" w:styleId="WW8Num3z1">
    <w:name w:val="WW8Num3z1"/>
    <w:qFormat/>
    <w:rsid w:val="000D3BB3"/>
    <w:rPr>
      <w:rFonts w:ascii="Symbol" w:hAnsi="Symbol" w:cs="Symbol"/>
    </w:rPr>
  </w:style>
  <w:style w:type="character" w:customStyle="1" w:styleId="WW8Num3z2">
    <w:name w:val="WW8Num3z2"/>
    <w:qFormat/>
    <w:rsid w:val="000D3BB3"/>
    <w:rPr>
      <w:rFonts w:ascii="Wingdings" w:hAnsi="Wingdings" w:cs="Wingdings"/>
    </w:rPr>
  </w:style>
  <w:style w:type="character" w:customStyle="1" w:styleId="WW8Num3z4">
    <w:name w:val="WW8Num3z4"/>
    <w:qFormat/>
    <w:rsid w:val="000D3BB3"/>
    <w:rPr>
      <w:rFonts w:ascii="Courier New" w:hAnsi="Courier New" w:cs="Courier New"/>
    </w:rPr>
  </w:style>
  <w:style w:type="character" w:customStyle="1" w:styleId="WW8Num6z1">
    <w:name w:val="WW8Num6z1"/>
    <w:qFormat/>
    <w:rsid w:val="000D3BB3"/>
    <w:rPr>
      <w:rFonts w:ascii="Symbol" w:hAnsi="Symbol" w:cs="Symbol"/>
    </w:rPr>
  </w:style>
  <w:style w:type="character" w:customStyle="1" w:styleId="WW8Num6z2">
    <w:name w:val="WW8Num6z2"/>
    <w:qFormat/>
    <w:rsid w:val="000D3BB3"/>
    <w:rPr>
      <w:rFonts w:ascii="Wingdings" w:hAnsi="Wingdings" w:cs="Wingdings"/>
    </w:rPr>
  </w:style>
  <w:style w:type="character" w:customStyle="1" w:styleId="WW8Num6z4">
    <w:name w:val="WW8Num6z4"/>
    <w:qFormat/>
    <w:rsid w:val="000D3BB3"/>
    <w:rPr>
      <w:rFonts w:ascii="Courier New" w:hAnsi="Courier New" w:cs="Courier New"/>
    </w:rPr>
  </w:style>
  <w:style w:type="character" w:customStyle="1" w:styleId="WW8Num9z1">
    <w:name w:val="WW8Num9z1"/>
    <w:qFormat/>
    <w:rsid w:val="000D3BB3"/>
    <w:rPr>
      <w:rFonts w:ascii="Symbol" w:hAnsi="Symbol" w:cs="Symbol"/>
    </w:rPr>
  </w:style>
  <w:style w:type="character" w:customStyle="1" w:styleId="WW8Num32z0">
    <w:name w:val="WW8Num32z0"/>
    <w:qFormat/>
    <w:rsid w:val="000D3BB3"/>
    <w:rPr>
      <w:rFonts w:ascii="Symbol" w:hAnsi="Symbol"/>
    </w:rPr>
  </w:style>
  <w:style w:type="character" w:customStyle="1" w:styleId="WW8Num32z1">
    <w:name w:val="WW8Num32z1"/>
    <w:qFormat/>
    <w:rsid w:val="000D3BB3"/>
    <w:rPr>
      <w:rFonts w:ascii="Courier New" w:hAnsi="Courier New" w:cs="Courier New"/>
    </w:rPr>
  </w:style>
  <w:style w:type="character" w:customStyle="1" w:styleId="WW8Num32z2">
    <w:name w:val="WW8Num32z2"/>
    <w:qFormat/>
    <w:rsid w:val="000D3BB3"/>
    <w:rPr>
      <w:rFonts w:ascii="Wingdings" w:hAnsi="Wingdings"/>
    </w:rPr>
  </w:style>
  <w:style w:type="character" w:customStyle="1" w:styleId="310">
    <w:name w:val="Основной текст 3 Знак1"/>
    <w:link w:val="34"/>
    <w:qFormat/>
    <w:rsid w:val="000D3BB3"/>
  </w:style>
  <w:style w:type="character" w:customStyle="1" w:styleId="110">
    <w:name w:val="Заголовок 1 Знак1"/>
    <w:qFormat/>
    <w:rsid w:val="000D3BB3"/>
    <w:rPr>
      <w:rFonts w:ascii="Arial" w:hAnsi="Arial" w:cs="Arial"/>
      <w:b/>
      <w:bCs/>
      <w:kern w:val="2"/>
      <w:sz w:val="32"/>
      <w:szCs w:val="32"/>
      <w:lang w:val="ru-RU" w:eastAsia="ar-SA" w:bidi="ar-SA"/>
    </w:rPr>
  </w:style>
  <w:style w:type="character" w:customStyle="1" w:styleId="14">
    <w:name w:val="Заголовок 1 Знак Знак"/>
    <w:qFormat/>
    <w:rsid w:val="000D3BB3"/>
    <w:rPr>
      <w:b/>
      <w:bCs/>
      <w:sz w:val="28"/>
      <w:szCs w:val="28"/>
      <w:lang w:val="ru-RU" w:eastAsia="ar-SA" w:bidi="ar-SA"/>
    </w:rPr>
  </w:style>
  <w:style w:type="character" w:customStyle="1" w:styleId="af7">
    <w:name w:val="Символ сноски"/>
    <w:qFormat/>
    <w:rsid w:val="000D3BB3"/>
    <w:rPr>
      <w:vertAlign w:val="superscript"/>
    </w:rPr>
  </w:style>
  <w:style w:type="character" w:customStyle="1" w:styleId="15">
    <w:name w:val="Знак примечания1"/>
    <w:qFormat/>
    <w:rsid w:val="000D3BB3"/>
    <w:rPr>
      <w:sz w:val="16"/>
      <w:szCs w:val="16"/>
    </w:rPr>
  </w:style>
  <w:style w:type="character" w:customStyle="1" w:styleId="WW8Num15z4">
    <w:name w:val="WW8Num15z4"/>
    <w:qFormat/>
    <w:rsid w:val="000D3BB3"/>
    <w:rPr>
      <w:rFonts w:ascii="Courier New" w:hAnsi="Courier New" w:cs="Courier New"/>
    </w:rPr>
  </w:style>
  <w:style w:type="character" w:customStyle="1" w:styleId="WW8Num16z4">
    <w:name w:val="WW8Num16z4"/>
    <w:qFormat/>
    <w:rsid w:val="000D3BB3"/>
    <w:rPr>
      <w:rFonts w:ascii="Courier New" w:hAnsi="Courier New" w:cs="Courier New"/>
    </w:rPr>
  </w:style>
  <w:style w:type="character" w:customStyle="1" w:styleId="WW8Num17z1">
    <w:name w:val="WW8Num17z1"/>
    <w:qFormat/>
    <w:rsid w:val="000D3BB3"/>
    <w:rPr>
      <w:rFonts w:ascii="Symbol" w:hAnsi="Symbol" w:cs="Symbol"/>
    </w:rPr>
  </w:style>
  <w:style w:type="character" w:customStyle="1" w:styleId="WW8Num18z4">
    <w:name w:val="WW8Num18z4"/>
    <w:qFormat/>
    <w:rsid w:val="000D3BB3"/>
    <w:rPr>
      <w:rFonts w:ascii="Courier New" w:hAnsi="Courier New" w:cs="Courier New"/>
    </w:rPr>
  </w:style>
  <w:style w:type="character" w:customStyle="1" w:styleId="WW8Num19z1">
    <w:name w:val="WW8Num19z1"/>
    <w:qFormat/>
    <w:rsid w:val="000D3BB3"/>
    <w:rPr>
      <w:rFonts w:ascii="Symbol" w:hAnsi="Symbol" w:cs="Courier New"/>
    </w:rPr>
  </w:style>
  <w:style w:type="character" w:customStyle="1" w:styleId="WW8Num20z4">
    <w:name w:val="WW8Num20z4"/>
    <w:qFormat/>
    <w:rsid w:val="000D3BB3"/>
    <w:rPr>
      <w:rFonts w:ascii="Courier New" w:hAnsi="Courier New" w:cs="Courier New"/>
    </w:rPr>
  </w:style>
  <w:style w:type="character" w:customStyle="1" w:styleId="WW8Num22z1">
    <w:name w:val="WW8Num22z1"/>
    <w:qFormat/>
    <w:rsid w:val="000D3BB3"/>
    <w:rPr>
      <w:rFonts w:ascii="Symbol" w:hAnsi="Symbol" w:cs="Courier New"/>
    </w:rPr>
  </w:style>
  <w:style w:type="character" w:customStyle="1" w:styleId="WW8Num23z4">
    <w:name w:val="WW8Num23z4"/>
    <w:qFormat/>
    <w:rsid w:val="000D3BB3"/>
    <w:rPr>
      <w:rFonts w:ascii="Courier New" w:hAnsi="Courier New" w:cs="Courier New"/>
    </w:rPr>
  </w:style>
  <w:style w:type="character" w:customStyle="1" w:styleId="WW8Num25z4">
    <w:name w:val="WW8Num25z4"/>
    <w:qFormat/>
    <w:rsid w:val="000D3BB3"/>
    <w:rPr>
      <w:rFonts w:ascii="Courier New" w:hAnsi="Courier New" w:cs="Courier New"/>
    </w:rPr>
  </w:style>
  <w:style w:type="character" w:customStyle="1" w:styleId="WW8Num30z0">
    <w:name w:val="WW8Num30z0"/>
    <w:qFormat/>
    <w:rsid w:val="000D3BB3"/>
    <w:rPr>
      <w:rFonts w:ascii="Symbol" w:hAnsi="Symbol" w:cs="Symbol"/>
    </w:rPr>
  </w:style>
  <w:style w:type="character" w:customStyle="1" w:styleId="WW8Num31z0">
    <w:name w:val="WW8Num31z0"/>
    <w:qFormat/>
    <w:rsid w:val="000D3BB3"/>
    <w:rPr>
      <w:rFonts w:ascii="Symbol" w:hAnsi="Symbol"/>
    </w:rPr>
  </w:style>
  <w:style w:type="character" w:customStyle="1" w:styleId="WW8Num33z0">
    <w:name w:val="WW8Num33z0"/>
    <w:qFormat/>
    <w:rsid w:val="000D3BB3"/>
    <w:rPr>
      <w:rFonts w:ascii="Symbol" w:hAnsi="Symbol" w:cs="Symbol"/>
    </w:rPr>
  </w:style>
  <w:style w:type="character" w:customStyle="1" w:styleId="WW8Num34z0">
    <w:name w:val="WW8Num34z0"/>
    <w:qFormat/>
    <w:rsid w:val="000D3BB3"/>
    <w:rPr>
      <w:rFonts w:ascii="Symbol" w:hAnsi="Symbol" w:cs="Symbol"/>
    </w:rPr>
  </w:style>
  <w:style w:type="character" w:customStyle="1" w:styleId="WW8Num35z0">
    <w:name w:val="WW8Num35z0"/>
    <w:qFormat/>
    <w:rsid w:val="000D3BB3"/>
    <w:rPr>
      <w:rFonts w:ascii="Symbol" w:hAnsi="Symbol"/>
    </w:rPr>
  </w:style>
  <w:style w:type="character" w:customStyle="1" w:styleId="WW8Num37z0">
    <w:name w:val="WW8Num37z0"/>
    <w:qFormat/>
    <w:rsid w:val="000D3BB3"/>
    <w:rPr>
      <w:rFonts w:ascii="Symbol" w:hAnsi="Symbol" w:cs="Symbol"/>
    </w:rPr>
  </w:style>
  <w:style w:type="character" w:customStyle="1" w:styleId="WW8Num37z1">
    <w:name w:val="WW8Num37z1"/>
    <w:qFormat/>
    <w:rsid w:val="000D3BB3"/>
    <w:rPr>
      <w:rFonts w:ascii="Courier New" w:hAnsi="Courier New" w:cs="Courier New"/>
    </w:rPr>
  </w:style>
  <w:style w:type="character" w:customStyle="1" w:styleId="WW8Num37z2">
    <w:name w:val="WW8Num37z2"/>
    <w:qFormat/>
    <w:rsid w:val="000D3BB3"/>
    <w:rPr>
      <w:rFonts w:ascii="Wingdings" w:hAnsi="Wingdings" w:cs="Wingdings"/>
    </w:rPr>
  </w:style>
  <w:style w:type="character" w:customStyle="1" w:styleId="WW8Num38z0">
    <w:name w:val="WW8Num38z0"/>
    <w:qFormat/>
    <w:rsid w:val="000D3BB3"/>
    <w:rPr>
      <w:rFonts w:ascii="Symbol" w:hAnsi="Symbol" w:cs="Symbol"/>
    </w:rPr>
  </w:style>
  <w:style w:type="character" w:customStyle="1" w:styleId="WW8Num38z1">
    <w:name w:val="WW8Num38z1"/>
    <w:qFormat/>
    <w:rsid w:val="000D3BB3"/>
    <w:rPr>
      <w:rFonts w:ascii="Courier New" w:hAnsi="Courier New" w:cs="Courier New"/>
    </w:rPr>
  </w:style>
  <w:style w:type="character" w:customStyle="1" w:styleId="WW8Num38z2">
    <w:name w:val="WW8Num38z2"/>
    <w:qFormat/>
    <w:rsid w:val="000D3BB3"/>
    <w:rPr>
      <w:rFonts w:ascii="Wingdings" w:hAnsi="Wingdings" w:cs="Wingdings"/>
    </w:rPr>
  </w:style>
  <w:style w:type="character" w:customStyle="1" w:styleId="WW8Num39z0">
    <w:name w:val="WW8Num39z0"/>
    <w:qFormat/>
    <w:rsid w:val="000D3BB3"/>
    <w:rPr>
      <w:rFonts w:ascii="Symbol" w:hAnsi="Symbol" w:cs="Symbol"/>
    </w:rPr>
  </w:style>
  <w:style w:type="character" w:customStyle="1" w:styleId="WW8Num39z2">
    <w:name w:val="WW8Num39z2"/>
    <w:qFormat/>
    <w:rsid w:val="000D3BB3"/>
    <w:rPr>
      <w:rFonts w:ascii="Wingdings" w:hAnsi="Wingdings" w:cs="Wingdings"/>
    </w:rPr>
  </w:style>
  <w:style w:type="character" w:customStyle="1" w:styleId="WW8Num39z4">
    <w:name w:val="WW8Num39z4"/>
    <w:qFormat/>
    <w:rsid w:val="000D3BB3"/>
    <w:rPr>
      <w:rFonts w:ascii="Courier New" w:hAnsi="Courier New" w:cs="Courier New"/>
    </w:rPr>
  </w:style>
  <w:style w:type="character" w:customStyle="1" w:styleId="WW8Num41z0">
    <w:name w:val="WW8Num41z0"/>
    <w:qFormat/>
    <w:rsid w:val="000D3BB3"/>
    <w:rPr>
      <w:rFonts w:ascii="Symbol" w:hAnsi="Symbol" w:cs="Symbol"/>
    </w:rPr>
  </w:style>
  <w:style w:type="character" w:customStyle="1" w:styleId="WW8Num41z1">
    <w:name w:val="WW8Num41z1"/>
    <w:qFormat/>
    <w:rsid w:val="000D3BB3"/>
    <w:rPr>
      <w:rFonts w:ascii="Courier New" w:hAnsi="Courier New" w:cs="Courier New"/>
    </w:rPr>
  </w:style>
  <w:style w:type="character" w:customStyle="1" w:styleId="WW8Num41z2">
    <w:name w:val="WW8Num41z2"/>
    <w:qFormat/>
    <w:rsid w:val="000D3BB3"/>
    <w:rPr>
      <w:rFonts w:ascii="Wingdings" w:hAnsi="Wingdings" w:cs="Wingdings"/>
    </w:rPr>
  </w:style>
  <w:style w:type="character" w:customStyle="1" w:styleId="WW8NumSt37z0">
    <w:name w:val="WW8NumSt37z0"/>
    <w:qFormat/>
    <w:rsid w:val="000D3BB3"/>
    <w:rPr>
      <w:rFonts w:ascii="Helvetica" w:hAnsi="Helvetica"/>
    </w:rPr>
  </w:style>
  <w:style w:type="character" w:customStyle="1" w:styleId="210">
    <w:name w:val="Основной текст с отступом 2 Знак1"/>
    <w:link w:val="23"/>
    <w:qFormat/>
    <w:rsid w:val="000D3BB3"/>
  </w:style>
  <w:style w:type="character" w:customStyle="1" w:styleId="WW8Num8z1">
    <w:name w:val="WW8Num8z1"/>
    <w:qFormat/>
    <w:rsid w:val="000D3BB3"/>
    <w:rPr>
      <w:rFonts w:ascii="Symbol" w:hAnsi="Symbol" w:cs="Symbol"/>
    </w:rPr>
  </w:style>
  <w:style w:type="character" w:customStyle="1" w:styleId="WW-Absatz-Standardschriftart">
    <w:name w:val="WW-Absatz-Standardschriftart"/>
    <w:qFormat/>
    <w:rsid w:val="000D3BB3"/>
  </w:style>
  <w:style w:type="character" w:customStyle="1" w:styleId="WW8Num21z4">
    <w:name w:val="WW8Num21z4"/>
    <w:qFormat/>
    <w:rsid w:val="000D3BB3"/>
    <w:rPr>
      <w:rFonts w:ascii="Courier New" w:hAnsi="Courier New" w:cs="Courier New"/>
    </w:rPr>
  </w:style>
  <w:style w:type="character" w:customStyle="1" w:styleId="WW8Num33z1">
    <w:name w:val="WW8Num33z1"/>
    <w:qFormat/>
    <w:rsid w:val="000D3BB3"/>
    <w:rPr>
      <w:rFonts w:ascii="Courier New" w:hAnsi="Courier New" w:cs="Courier New"/>
    </w:rPr>
  </w:style>
  <w:style w:type="character" w:customStyle="1" w:styleId="WW8Num33z2">
    <w:name w:val="WW8Num33z2"/>
    <w:qFormat/>
    <w:rsid w:val="000D3BB3"/>
    <w:rPr>
      <w:rFonts w:ascii="Wingdings" w:hAnsi="Wingdings" w:cs="Wingdings"/>
    </w:rPr>
  </w:style>
  <w:style w:type="character" w:customStyle="1" w:styleId="WW8Num35z1">
    <w:name w:val="WW8Num35z1"/>
    <w:qFormat/>
    <w:rsid w:val="000D3BB3"/>
    <w:rPr>
      <w:rFonts w:ascii="Courier New" w:hAnsi="Courier New" w:cs="Courier New"/>
    </w:rPr>
  </w:style>
  <w:style w:type="character" w:customStyle="1" w:styleId="WW8Num35z2">
    <w:name w:val="WW8Num35z2"/>
    <w:qFormat/>
    <w:rsid w:val="000D3BB3"/>
    <w:rPr>
      <w:rFonts w:ascii="Wingdings" w:hAnsi="Wingdings" w:cs="Wingdings"/>
    </w:rPr>
  </w:style>
  <w:style w:type="character" w:customStyle="1" w:styleId="WW8Num36z0">
    <w:name w:val="WW8Num36z0"/>
    <w:qFormat/>
    <w:rsid w:val="000D3BB3"/>
    <w:rPr>
      <w:rFonts w:ascii="Symbol" w:hAnsi="Symbol" w:cs="Symbol"/>
    </w:rPr>
  </w:style>
  <w:style w:type="character" w:customStyle="1" w:styleId="WW8Num36z2">
    <w:name w:val="WW8Num36z2"/>
    <w:qFormat/>
    <w:rsid w:val="000D3BB3"/>
    <w:rPr>
      <w:rFonts w:ascii="Wingdings" w:hAnsi="Wingdings" w:cs="Wingdings"/>
    </w:rPr>
  </w:style>
  <w:style w:type="character" w:customStyle="1" w:styleId="WW8Num36z4">
    <w:name w:val="WW8Num36z4"/>
    <w:qFormat/>
    <w:rsid w:val="000D3BB3"/>
    <w:rPr>
      <w:rFonts w:ascii="Courier New" w:hAnsi="Courier New" w:cs="Courier New"/>
    </w:rPr>
  </w:style>
  <w:style w:type="character" w:customStyle="1" w:styleId="WW8NumSt13z0">
    <w:name w:val="WW8NumSt13z0"/>
    <w:qFormat/>
    <w:rsid w:val="000D3BB3"/>
    <w:rPr>
      <w:rFonts w:ascii="Helvetica" w:hAnsi="Helvetica"/>
    </w:rPr>
  </w:style>
  <w:style w:type="character" w:customStyle="1" w:styleId="16">
    <w:name w:val="Верхний колонтитул Знак1"/>
    <w:qFormat/>
    <w:rsid w:val="000D3BB3"/>
    <w:rPr>
      <w:rFonts w:ascii="SimSun" w:eastAsia="SimSun" w:hAnsi="SimSun"/>
      <w:sz w:val="24"/>
      <w:szCs w:val="24"/>
    </w:rPr>
  </w:style>
  <w:style w:type="character" w:customStyle="1" w:styleId="17">
    <w:name w:val="Нижний колонтитул Знак1"/>
    <w:qFormat/>
    <w:rsid w:val="000D3BB3"/>
    <w:rPr>
      <w:rFonts w:ascii="SimSun" w:eastAsia="SimSun" w:hAnsi="SimSun"/>
      <w:sz w:val="24"/>
      <w:szCs w:val="24"/>
    </w:rPr>
  </w:style>
  <w:style w:type="character" w:customStyle="1" w:styleId="18">
    <w:name w:val="Основной текст с отступом Знак1"/>
    <w:qFormat/>
    <w:rsid w:val="000D3BB3"/>
    <w:rPr>
      <w:sz w:val="24"/>
      <w:szCs w:val="24"/>
    </w:rPr>
  </w:style>
  <w:style w:type="character" w:customStyle="1" w:styleId="19">
    <w:name w:val="Текст выноски Знак1"/>
    <w:qFormat/>
    <w:rsid w:val="000D3BB3"/>
    <w:rPr>
      <w:rFonts w:ascii="Tahoma" w:eastAsia="SimSun" w:hAnsi="Tahoma" w:cs="Tahoma"/>
      <w:sz w:val="16"/>
      <w:szCs w:val="16"/>
    </w:rPr>
  </w:style>
  <w:style w:type="character" w:customStyle="1" w:styleId="af8">
    <w:name w:val="Символ нумерации"/>
    <w:qFormat/>
    <w:rsid w:val="000D3BB3"/>
  </w:style>
  <w:style w:type="character" w:customStyle="1" w:styleId="af9">
    <w:name w:val="Маркеры списка"/>
    <w:qFormat/>
    <w:rsid w:val="000D3BB3"/>
    <w:rPr>
      <w:rFonts w:ascii="OpenSymbol" w:eastAsia="OpenSymbol" w:hAnsi="OpenSymbol" w:cs="OpenSymbol"/>
    </w:rPr>
  </w:style>
  <w:style w:type="character" w:customStyle="1" w:styleId="1a">
    <w:name w:val="Название Знак1"/>
    <w:qFormat/>
    <w:locked/>
    <w:rsid w:val="000D3BB3"/>
    <w:rPr>
      <w:sz w:val="28"/>
      <w:szCs w:val="28"/>
      <w:lang w:eastAsia="ar-SA"/>
    </w:rPr>
  </w:style>
  <w:style w:type="character" w:customStyle="1" w:styleId="1b">
    <w:name w:val="Подзаголовок Знак1"/>
    <w:qFormat/>
    <w:locked/>
    <w:rsid w:val="000D3BB3"/>
    <w:rPr>
      <w:rFonts w:ascii="Arial" w:eastAsia="Lucida Sans Unicode" w:hAnsi="Arial" w:cs="Tahoma"/>
      <w:i/>
      <w:iCs/>
      <w:sz w:val="28"/>
      <w:szCs w:val="28"/>
      <w:lang w:eastAsia="ar-SA"/>
    </w:rPr>
  </w:style>
  <w:style w:type="character" w:customStyle="1" w:styleId="afa">
    <w:name w:val="Тема примечания Знак"/>
    <w:semiHidden/>
    <w:qFormat/>
    <w:rsid w:val="000D3BB3"/>
    <w:rPr>
      <w:rFonts w:eastAsia="SimSun"/>
      <w:b/>
      <w:bCs/>
      <w:lang w:eastAsia="ar-SA"/>
    </w:rPr>
  </w:style>
  <w:style w:type="character" w:customStyle="1" w:styleId="1c">
    <w:name w:val="Тема примечания Знак1"/>
    <w:uiPriority w:val="99"/>
    <w:semiHidden/>
    <w:qFormat/>
    <w:rsid w:val="000D3BB3"/>
    <w:rPr>
      <w:rFonts w:ascii="Times New Roman" w:eastAsia="Times New Roman" w:hAnsi="Times New Roman"/>
      <w:b/>
      <w:bCs/>
    </w:rPr>
  </w:style>
  <w:style w:type="character" w:customStyle="1" w:styleId="afb">
    <w:name w:val="Основной текст_"/>
    <w:qFormat/>
    <w:rsid w:val="000D3BB3"/>
    <w:rPr>
      <w:rFonts w:ascii="Gungsuh" w:eastAsia="Gungsuh" w:hAnsi="Gungsuh" w:cs="Gungsuh"/>
      <w:spacing w:val="-20"/>
      <w:sz w:val="26"/>
      <w:szCs w:val="26"/>
      <w:shd w:val="clear" w:color="auto" w:fill="FFFFFF"/>
    </w:rPr>
  </w:style>
  <w:style w:type="character" w:customStyle="1" w:styleId="33">
    <w:name w:val="Основной текст (3)"/>
    <w:link w:val="32"/>
    <w:qFormat/>
    <w:rsid w:val="000D3BB3"/>
    <w:rPr>
      <w:rFonts w:ascii="Gungsuh" w:eastAsia="Gungsuh" w:hAnsi="Gungsuh" w:cs="Gungsuh"/>
      <w:b w:val="0"/>
      <w:bCs w:val="0"/>
      <w:i w:val="0"/>
      <w:iCs w:val="0"/>
      <w:caps w:val="0"/>
      <w:smallCaps w:val="0"/>
      <w:strike w:val="0"/>
      <w:dstrike w:val="0"/>
      <w:spacing w:val="20"/>
      <w:sz w:val="15"/>
      <w:szCs w:val="15"/>
      <w:u w:val="single"/>
    </w:rPr>
  </w:style>
  <w:style w:type="character" w:customStyle="1" w:styleId="0pt">
    <w:name w:val="Основной текст + Интервал 0 pt"/>
    <w:qFormat/>
    <w:rsid w:val="000D3BB3"/>
    <w:rPr>
      <w:rFonts w:ascii="Gungsuh" w:eastAsia="Gungsuh" w:hAnsi="Gungsuh" w:cs="Gungsuh"/>
      <w:spacing w:val="0"/>
      <w:sz w:val="26"/>
      <w:szCs w:val="26"/>
      <w:shd w:val="clear" w:color="auto" w:fill="FFFFFF"/>
    </w:rPr>
  </w:style>
  <w:style w:type="character" w:customStyle="1" w:styleId="24">
    <w:name w:val="ОСНОВНОЙ !!! Знак2"/>
    <w:qFormat/>
    <w:rsid w:val="000D3BB3"/>
    <w:rPr>
      <w:rFonts w:ascii="Arial" w:eastAsia="Times New Roman" w:hAnsi="Arial"/>
      <w:color w:val="660066"/>
      <w:sz w:val="26"/>
      <w:szCs w:val="24"/>
      <w:lang w:eastAsia="ar-SA"/>
    </w:rPr>
  </w:style>
  <w:style w:type="character" w:customStyle="1" w:styleId="afc">
    <w:name w:val="Гипертекстовая ссылка"/>
    <w:uiPriority w:val="99"/>
    <w:qFormat/>
    <w:rsid w:val="000D3BB3"/>
    <w:rPr>
      <w:rFonts w:cs="Times New Roman"/>
      <w:b w:val="0"/>
      <w:color w:val="106BBE"/>
    </w:rPr>
  </w:style>
  <w:style w:type="character" w:customStyle="1" w:styleId="afd">
    <w:name w:val="Абзац списка Знак Знак"/>
    <w:uiPriority w:val="34"/>
    <w:qFormat/>
    <w:rsid w:val="00F34200"/>
    <w:rPr>
      <w:rFonts w:ascii="Times New Roman" w:eastAsia="Times New Roman" w:hAnsi="Times New Roman" w:cs="Times New Roman"/>
      <w:sz w:val="24"/>
      <w:szCs w:val="24"/>
      <w:lang w:val="en-US" w:bidi="en-US"/>
    </w:rPr>
  </w:style>
  <w:style w:type="character" w:customStyle="1" w:styleId="afe">
    <w:name w:val="Без интервала Знак Знак"/>
    <w:qFormat/>
    <w:locked/>
    <w:rsid w:val="00F34200"/>
    <w:rPr>
      <w:rFonts w:ascii="Times New Roman" w:eastAsia="Times New Roman" w:hAnsi="Times New Roman"/>
      <w:lang w:val="ru-RU" w:eastAsia="ru-RU" w:bidi="ar-SA"/>
    </w:rPr>
  </w:style>
  <w:style w:type="character" w:customStyle="1" w:styleId="aff">
    <w:name w:val="Основной текст_ Знак"/>
    <w:qFormat/>
    <w:rsid w:val="00F34200"/>
    <w:rPr>
      <w:rFonts w:ascii="Gungsuh" w:eastAsia="Gungsuh" w:hAnsi="Gungsuh" w:cs="Gungsuh"/>
      <w:spacing w:val="-20"/>
      <w:sz w:val="26"/>
      <w:szCs w:val="26"/>
      <w:shd w:val="clear" w:color="auto" w:fill="FFFFFF"/>
    </w:rPr>
  </w:style>
  <w:style w:type="character" w:customStyle="1" w:styleId="aff0">
    <w:name w:val="ОСНОВНОЙ !!! Знак"/>
    <w:qFormat/>
    <w:rsid w:val="00F34200"/>
    <w:rPr>
      <w:rFonts w:ascii="Arial" w:eastAsia="Times New Roman" w:hAnsi="Arial"/>
      <w:color w:val="660066"/>
      <w:sz w:val="26"/>
      <w:szCs w:val="24"/>
      <w:lang w:eastAsia="ar-SA"/>
    </w:rPr>
  </w:style>
  <w:style w:type="character" w:customStyle="1" w:styleId="aff1">
    <w:name w:val="Заголовок Знак"/>
    <w:basedOn w:val="a0"/>
    <w:qFormat/>
    <w:rsid w:val="002021B7"/>
    <w:rPr>
      <w:rFonts w:ascii="Arial" w:eastAsia="Lucida Sans Unicode" w:hAnsi="Arial" w:cs="Tahoma"/>
      <w:sz w:val="28"/>
      <w:szCs w:val="28"/>
      <w:lang w:eastAsia="ar-SA"/>
    </w:rPr>
  </w:style>
  <w:style w:type="character" w:customStyle="1" w:styleId="s10">
    <w:name w:val="s_10"/>
    <w:qFormat/>
    <w:rsid w:val="002021B7"/>
  </w:style>
  <w:style w:type="character" w:customStyle="1" w:styleId="aff2">
    <w:name w:val="Цветовое выделение"/>
    <w:uiPriority w:val="99"/>
    <w:qFormat/>
    <w:rsid w:val="002021B7"/>
    <w:rPr>
      <w:b/>
      <w:bCs/>
      <w:color w:val="26282F"/>
    </w:rPr>
  </w:style>
  <w:style w:type="character" w:customStyle="1" w:styleId="ListLabel1">
    <w:name w:val="ListLabel 1"/>
    <w:qFormat/>
    <w:rsid w:val="00864F23"/>
    <w:rPr>
      <w:rFonts w:cs="Courier New"/>
    </w:rPr>
  </w:style>
  <w:style w:type="character" w:customStyle="1" w:styleId="ListLabel2">
    <w:name w:val="ListLabel 2"/>
    <w:qFormat/>
    <w:rsid w:val="00864F23"/>
    <w:rPr>
      <w:rFonts w:cs="Courier New"/>
    </w:rPr>
  </w:style>
  <w:style w:type="character" w:customStyle="1" w:styleId="ListLabel3">
    <w:name w:val="ListLabel 3"/>
    <w:qFormat/>
    <w:rsid w:val="00864F23"/>
    <w:rPr>
      <w:rFonts w:cs="Courier New"/>
    </w:rPr>
  </w:style>
  <w:style w:type="character" w:customStyle="1" w:styleId="ListLabel4">
    <w:name w:val="ListLabel 4"/>
    <w:qFormat/>
    <w:rsid w:val="00864F23"/>
    <w:rPr>
      <w:rFonts w:cs="Courier New"/>
    </w:rPr>
  </w:style>
  <w:style w:type="character" w:customStyle="1" w:styleId="ListLabel5">
    <w:name w:val="ListLabel 5"/>
    <w:qFormat/>
    <w:rsid w:val="00864F23"/>
    <w:rPr>
      <w:rFonts w:cs="Courier New"/>
    </w:rPr>
  </w:style>
  <w:style w:type="character" w:customStyle="1" w:styleId="ListLabel6">
    <w:name w:val="ListLabel 6"/>
    <w:qFormat/>
    <w:rsid w:val="00864F23"/>
    <w:rPr>
      <w:rFonts w:cs="Courier New"/>
    </w:rPr>
  </w:style>
  <w:style w:type="character" w:customStyle="1" w:styleId="ListLabel7">
    <w:name w:val="ListLabel 7"/>
    <w:qFormat/>
    <w:rsid w:val="00864F23"/>
    <w:rPr>
      <w:rFonts w:eastAsia="Times New Roman" w:cs="Times New Roman"/>
    </w:rPr>
  </w:style>
  <w:style w:type="character" w:customStyle="1" w:styleId="ListLabel8">
    <w:name w:val="ListLabel 8"/>
    <w:qFormat/>
    <w:rsid w:val="00864F23"/>
    <w:rPr>
      <w:rFonts w:cs="Symbol"/>
    </w:rPr>
  </w:style>
  <w:style w:type="character" w:customStyle="1" w:styleId="ListLabel9">
    <w:name w:val="ListLabel 9"/>
    <w:qFormat/>
    <w:rsid w:val="00864F23"/>
    <w:rPr>
      <w:b/>
      <w:i w:val="0"/>
      <w:sz w:val="24"/>
    </w:rPr>
  </w:style>
  <w:style w:type="character" w:customStyle="1" w:styleId="ListLabel10">
    <w:name w:val="ListLabel 10"/>
    <w:qFormat/>
    <w:rsid w:val="00864F23"/>
    <w:rPr>
      <w:b/>
      <w:i w:val="0"/>
    </w:rPr>
  </w:style>
  <w:style w:type="character" w:customStyle="1" w:styleId="aff3">
    <w:name w:val="Ссылка указателя"/>
    <w:qFormat/>
    <w:rsid w:val="00864F23"/>
  </w:style>
  <w:style w:type="paragraph" w:customStyle="1" w:styleId="aff4">
    <w:name w:val="Заголовок"/>
    <w:basedOn w:val="a"/>
    <w:next w:val="aff5"/>
    <w:qFormat/>
    <w:rsid w:val="00864F23"/>
    <w:pPr>
      <w:keepNext/>
      <w:spacing w:before="240" w:after="120"/>
    </w:pPr>
    <w:rPr>
      <w:rFonts w:ascii="Liberation Sans" w:eastAsia="Microsoft YaHei" w:hAnsi="Liberation Sans" w:cs="Mangal"/>
      <w:sz w:val="28"/>
      <w:szCs w:val="28"/>
    </w:rPr>
  </w:style>
  <w:style w:type="paragraph" w:styleId="aff5">
    <w:name w:val="Body Text"/>
    <w:basedOn w:val="a"/>
    <w:uiPriority w:val="99"/>
    <w:rsid w:val="001D7F26"/>
    <w:rPr>
      <w:sz w:val="32"/>
      <w:szCs w:val="24"/>
    </w:rPr>
  </w:style>
  <w:style w:type="paragraph" w:styleId="aff6">
    <w:name w:val="List"/>
    <w:basedOn w:val="aff5"/>
    <w:rsid w:val="000D3BB3"/>
    <w:pPr>
      <w:keepLines/>
      <w:widowControl w:val="0"/>
      <w:suppressAutoHyphens/>
      <w:spacing w:after="120" w:line="320" w:lineRule="exact"/>
      <w:ind w:firstLine="567"/>
      <w:jc w:val="both"/>
    </w:pPr>
    <w:rPr>
      <w:rFonts w:ascii="Arial" w:hAnsi="Arial" w:cs="Tahoma"/>
      <w:sz w:val="28"/>
      <w:szCs w:val="28"/>
      <w:lang w:eastAsia="ar-SA"/>
    </w:rPr>
  </w:style>
  <w:style w:type="paragraph" w:customStyle="1" w:styleId="1d">
    <w:name w:val="Название объекта1"/>
    <w:basedOn w:val="a"/>
    <w:qFormat/>
    <w:rsid w:val="00864F23"/>
    <w:pPr>
      <w:suppressLineNumbers/>
      <w:spacing w:before="120" w:after="120"/>
    </w:pPr>
    <w:rPr>
      <w:rFonts w:cs="Mangal"/>
      <w:i/>
      <w:iCs/>
      <w:sz w:val="24"/>
      <w:szCs w:val="24"/>
    </w:rPr>
  </w:style>
  <w:style w:type="paragraph" w:styleId="aff7">
    <w:name w:val="index heading"/>
    <w:basedOn w:val="a"/>
    <w:qFormat/>
    <w:rsid w:val="00864F23"/>
    <w:pPr>
      <w:suppressLineNumbers/>
    </w:pPr>
    <w:rPr>
      <w:rFonts w:cs="Mangal"/>
    </w:rPr>
  </w:style>
  <w:style w:type="paragraph" w:customStyle="1" w:styleId="1e">
    <w:name w:val="Нижний колонтитул1"/>
    <w:basedOn w:val="a"/>
    <w:uiPriority w:val="99"/>
    <w:rsid w:val="00BD6574"/>
    <w:pPr>
      <w:tabs>
        <w:tab w:val="center" w:pos="4677"/>
        <w:tab w:val="right" w:pos="9355"/>
      </w:tabs>
    </w:pPr>
  </w:style>
  <w:style w:type="paragraph" w:customStyle="1" w:styleId="111">
    <w:name w:val="Оглавление 11"/>
    <w:basedOn w:val="a"/>
    <w:autoRedefine/>
    <w:uiPriority w:val="39"/>
    <w:qFormat/>
    <w:rsid w:val="00526EEA"/>
    <w:pPr>
      <w:tabs>
        <w:tab w:val="right" w:leader="dot" w:pos="9356"/>
      </w:tabs>
      <w:spacing w:line="360" w:lineRule="auto"/>
      <w:ind w:right="283"/>
      <w:jc w:val="both"/>
      <w:outlineLvl w:val="1"/>
    </w:pPr>
    <w:rPr>
      <w:rFonts w:cs="Arial"/>
      <w:b/>
      <w:bCs/>
      <w:caps/>
      <w:sz w:val="24"/>
      <w:szCs w:val="24"/>
      <w:lang w:val="en-US" w:eastAsia="en-US" w:bidi="en-US"/>
    </w:rPr>
  </w:style>
  <w:style w:type="paragraph" w:styleId="aff8">
    <w:name w:val="List Paragraph"/>
    <w:basedOn w:val="a"/>
    <w:uiPriority w:val="34"/>
    <w:qFormat/>
    <w:rsid w:val="00BD6574"/>
    <w:pPr>
      <w:ind w:left="720"/>
      <w:contextualSpacing/>
    </w:pPr>
    <w:rPr>
      <w:sz w:val="24"/>
      <w:szCs w:val="24"/>
      <w:lang w:val="en-US" w:bidi="en-US"/>
    </w:rPr>
  </w:style>
  <w:style w:type="paragraph" w:customStyle="1" w:styleId="1f">
    <w:name w:val="Верхний колонтитул1"/>
    <w:basedOn w:val="a"/>
    <w:uiPriority w:val="99"/>
    <w:rsid w:val="00BD6574"/>
    <w:pPr>
      <w:tabs>
        <w:tab w:val="center" w:pos="4677"/>
        <w:tab w:val="right" w:pos="9355"/>
      </w:tabs>
    </w:pPr>
  </w:style>
  <w:style w:type="paragraph" w:customStyle="1" w:styleId="aff9">
    <w:name w:val="Нормальный (таблица)"/>
    <w:basedOn w:val="a"/>
    <w:uiPriority w:val="99"/>
    <w:qFormat/>
    <w:rsid w:val="00BD6574"/>
    <w:pPr>
      <w:widowControl w:val="0"/>
      <w:jc w:val="both"/>
    </w:pPr>
    <w:rPr>
      <w:rFonts w:ascii="Arial" w:hAnsi="Arial"/>
      <w:sz w:val="24"/>
      <w:szCs w:val="24"/>
    </w:rPr>
  </w:style>
  <w:style w:type="paragraph" w:styleId="affa">
    <w:name w:val="Balloon Text"/>
    <w:basedOn w:val="a"/>
    <w:unhideWhenUsed/>
    <w:qFormat/>
    <w:rsid w:val="00BD6574"/>
    <w:rPr>
      <w:rFonts w:ascii="Tahoma" w:hAnsi="Tahoma"/>
      <w:sz w:val="16"/>
      <w:szCs w:val="16"/>
    </w:rPr>
  </w:style>
  <w:style w:type="paragraph" w:styleId="affb">
    <w:name w:val="Document Map"/>
    <w:basedOn w:val="a"/>
    <w:uiPriority w:val="99"/>
    <w:semiHidden/>
    <w:unhideWhenUsed/>
    <w:qFormat/>
    <w:rsid w:val="00BD6574"/>
    <w:rPr>
      <w:rFonts w:ascii="Tahoma" w:hAnsi="Tahoma"/>
      <w:sz w:val="16"/>
      <w:szCs w:val="16"/>
    </w:rPr>
  </w:style>
  <w:style w:type="paragraph" w:customStyle="1" w:styleId="211">
    <w:name w:val="Оглавление 21"/>
    <w:basedOn w:val="a"/>
    <w:autoRedefine/>
    <w:uiPriority w:val="39"/>
    <w:rsid w:val="00404025"/>
    <w:pPr>
      <w:tabs>
        <w:tab w:val="right" w:leader="dot" w:pos="9345"/>
      </w:tabs>
      <w:ind w:firstLine="709"/>
    </w:pPr>
    <w:rPr>
      <w:rFonts w:eastAsia="SimSun"/>
      <w:sz w:val="24"/>
      <w:szCs w:val="24"/>
      <w:lang w:eastAsia="zh-CN"/>
    </w:rPr>
  </w:style>
  <w:style w:type="paragraph" w:customStyle="1" w:styleId="ConsPlusNormal">
    <w:name w:val="ConsPlusNormal"/>
    <w:qFormat/>
    <w:rsid w:val="00823628"/>
    <w:pPr>
      <w:ind w:firstLine="720"/>
    </w:pPr>
    <w:rPr>
      <w:rFonts w:ascii="Arial" w:eastAsia="Times New Roman" w:hAnsi="Arial" w:cs="Arial"/>
    </w:rPr>
  </w:style>
  <w:style w:type="paragraph" w:styleId="affc">
    <w:name w:val="No Spacing"/>
    <w:qFormat/>
    <w:rsid w:val="00823628"/>
    <w:rPr>
      <w:rFonts w:ascii="Times New Roman" w:eastAsia="Times New Roman" w:hAnsi="Times New Roman"/>
    </w:rPr>
  </w:style>
  <w:style w:type="paragraph" w:customStyle="1" w:styleId="311">
    <w:name w:val="Основной текст с отступом 3 Знак1"/>
    <w:basedOn w:val="a"/>
    <w:link w:val="35"/>
    <w:autoRedefine/>
    <w:uiPriority w:val="39"/>
    <w:unhideWhenUsed/>
    <w:rsid w:val="00404025"/>
    <w:pPr>
      <w:tabs>
        <w:tab w:val="right" w:leader="dot" w:pos="9345"/>
      </w:tabs>
      <w:spacing w:after="100"/>
      <w:ind w:firstLine="709"/>
    </w:pPr>
  </w:style>
  <w:style w:type="paragraph" w:customStyle="1" w:styleId="1f0">
    <w:name w:val="Название1"/>
    <w:basedOn w:val="a"/>
    <w:qFormat/>
    <w:rsid w:val="000D3BB3"/>
    <w:pPr>
      <w:keepLines/>
      <w:suppressLineNumbers/>
      <w:suppressAutoHyphens/>
      <w:spacing w:before="120" w:after="120" w:line="320" w:lineRule="exact"/>
      <w:ind w:firstLine="567"/>
      <w:jc w:val="both"/>
      <w:textAlignment w:val="baseline"/>
    </w:pPr>
    <w:rPr>
      <w:rFonts w:ascii="Arial" w:hAnsi="Arial" w:cs="Tahoma"/>
      <w:i/>
      <w:iCs/>
      <w:sz w:val="24"/>
      <w:szCs w:val="24"/>
      <w:lang w:eastAsia="ar-SA"/>
    </w:rPr>
  </w:style>
  <w:style w:type="paragraph" w:styleId="affd">
    <w:name w:val="Subtitle"/>
    <w:basedOn w:val="a"/>
    <w:qFormat/>
    <w:rsid w:val="000A71FD"/>
    <w:rPr>
      <w:rFonts w:ascii="Cambria" w:hAnsi="Cambria"/>
      <w:i/>
      <w:iCs/>
      <w:color w:val="4F81BD"/>
      <w:spacing w:val="15"/>
      <w:sz w:val="24"/>
      <w:szCs w:val="24"/>
    </w:rPr>
  </w:style>
  <w:style w:type="paragraph" w:customStyle="1" w:styleId="affe">
    <w:name w:val="основной"/>
    <w:basedOn w:val="a"/>
    <w:qFormat/>
    <w:rsid w:val="003A4BDD"/>
    <w:pPr>
      <w:keepNext/>
    </w:pPr>
    <w:rPr>
      <w:sz w:val="24"/>
      <w:szCs w:val="24"/>
    </w:rPr>
  </w:style>
  <w:style w:type="paragraph" w:customStyle="1" w:styleId="ConsPlusTitle">
    <w:name w:val="ConsPlusTitle"/>
    <w:qFormat/>
    <w:rsid w:val="004A5D50"/>
    <w:rPr>
      <w:rFonts w:ascii="Arial" w:eastAsia="Times New Roman" w:hAnsi="Arial" w:cs="Arial"/>
      <w:b/>
      <w:bCs/>
    </w:rPr>
  </w:style>
  <w:style w:type="paragraph" w:customStyle="1" w:styleId="nienie">
    <w:name w:val="nienie"/>
    <w:basedOn w:val="a"/>
    <w:qFormat/>
    <w:rsid w:val="004A5D50"/>
    <w:pPr>
      <w:keepLines/>
      <w:widowControl w:val="0"/>
      <w:ind w:left="709" w:hanging="284"/>
      <w:jc w:val="both"/>
    </w:pPr>
    <w:rPr>
      <w:rFonts w:ascii="Peterburg" w:hAnsi="Peterburg" w:cs="Peterburg"/>
      <w:sz w:val="24"/>
      <w:szCs w:val="24"/>
    </w:rPr>
  </w:style>
  <w:style w:type="paragraph" w:customStyle="1" w:styleId="Iauiue">
    <w:name w:val="Iau?iue"/>
    <w:qFormat/>
    <w:rsid w:val="004A5D50"/>
    <w:pPr>
      <w:widowControl w:val="0"/>
    </w:pPr>
    <w:rPr>
      <w:rFonts w:ascii="Times New Roman" w:eastAsia="Times New Roman" w:hAnsi="Times New Roman"/>
    </w:rPr>
  </w:style>
  <w:style w:type="paragraph" w:customStyle="1" w:styleId="afff">
    <w:name w:val="Отступ перед"/>
    <w:basedOn w:val="a"/>
    <w:qFormat/>
    <w:rsid w:val="00983545"/>
    <w:pPr>
      <w:widowControl w:val="0"/>
      <w:shd w:val="clear" w:color="auto" w:fill="FFFFFF"/>
      <w:spacing w:before="120"/>
      <w:ind w:firstLine="284"/>
      <w:jc w:val="both"/>
    </w:pPr>
    <w:rPr>
      <w:sz w:val="24"/>
      <w:szCs w:val="22"/>
    </w:rPr>
  </w:style>
  <w:style w:type="paragraph" w:styleId="afff0">
    <w:name w:val="endnote text"/>
    <w:basedOn w:val="a"/>
    <w:uiPriority w:val="99"/>
    <w:semiHidden/>
    <w:unhideWhenUsed/>
    <w:qFormat/>
    <w:rsid w:val="00983545"/>
  </w:style>
  <w:style w:type="paragraph" w:customStyle="1" w:styleId="ConsPlusCell">
    <w:name w:val="ConsPlusCell"/>
    <w:qFormat/>
    <w:rsid w:val="00DB7AA0"/>
    <w:pPr>
      <w:widowControl w:val="0"/>
    </w:pPr>
    <w:rPr>
      <w:rFonts w:ascii="Arial" w:eastAsia="Times New Roman" w:hAnsi="Arial" w:cs="Arial"/>
    </w:rPr>
  </w:style>
  <w:style w:type="paragraph" w:customStyle="1" w:styleId="afff1">
    <w:name w:val="Знак Знак Знак Знак"/>
    <w:basedOn w:val="a"/>
    <w:qFormat/>
    <w:rsid w:val="009B3CAC"/>
    <w:pPr>
      <w:spacing w:after="160" w:line="240" w:lineRule="exact"/>
    </w:pPr>
    <w:rPr>
      <w:rFonts w:ascii="Arial" w:hAnsi="Arial" w:cs="Arial"/>
      <w:b/>
      <w:bCs/>
      <w:lang w:val="en-US" w:eastAsia="de-DE"/>
    </w:rPr>
  </w:style>
  <w:style w:type="paragraph" w:styleId="23">
    <w:name w:val="Body Text Indent 2"/>
    <w:basedOn w:val="a"/>
    <w:link w:val="210"/>
    <w:unhideWhenUsed/>
    <w:qFormat/>
    <w:rsid w:val="002A7817"/>
    <w:pPr>
      <w:spacing w:after="120" w:line="480" w:lineRule="auto"/>
      <w:ind w:left="283"/>
    </w:pPr>
  </w:style>
  <w:style w:type="paragraph" w:customStyle="1" w:styleId="ConsNormal">
    <w:name w:val="ConsNormal"/>
    <w:qFormat/>
    <w:rsid w:val="002A7817"/>
    <w:pPr>
      <w:widowControl w:val="0"/>
      <w:suppressAutoHyphens/>
      <w:ind w:firstLine="720"/>
    </w:pPr>
    <w:rPr>
      <w:rFonts w:ascii="Arial" w:eastAsia="Times New Roman" w:hAnsi="Arial"/>
      <w:lang w:eastAsia="en-US"/>
    </w:rPr>
  </w:style>
  <w:style w:type="paragraph" w:styleId="afff2">
    <w:name w:val="Body Text Indent"/>
    <w:basedOn w:val="a"/>
    <w:unhideWhenUsed/>
    <w:rsid w:val="006C6315"/>
    <w:pPr>
      <w:spacing w:after="120"/>
      <w:ind w:left="283"/>
    </w:pPr>
  </w:style>
  <w:style w:type="paragraph" w:customStyle="1" w:styleId="Style4">
    <w:name w:val="Style4"/>
    <w:basedOn w:val="a"/>
    <w:qFormat/>
    <w:rsid w:val="00DC2196"/>
    <w:pPr>
      <w:widowControl w:val="0"/>
      <w:spacing w:line="322" w:lineRule="exact"/>
      <w:ind w:firstLine="734"/>
      <w:jc w:val="both"/>
    </w:pPr>
    <w:rPr>
      <w:sz w:val="24"/>
      <w:szCs w:val="24"/>
    </w:rPr>
  </w:style>
  <w:style w:type="paragraph" w:customStyle="1" w:styleId="1f1">
    <w:name w:val="текст 1"/>
    <w:basedOn w:val="a"/>
    <w:qFormat/>
    <w:rsid w:val="00CC0CBE"/>
    <w:pPr>
      <w:ind w:firstLine="540"/>
      <w:jc w:val="both"/>
    </w:pPr>
    <w:rPr>
      <w:szCs w:val="24"/>
    </w:rPr>
  </w:style>
  <w:style w:type="paragraph" w:customStyle="1" w:styleId="afff3">
    <w:name w:val="Îáû÷íûé"/>
    <w:qFormat/>
    <w:rsid w:val="00CC0CBE"/>
    <w:rPr>
      <w:rFonts w:ascii="Times New Roman" w:eastAsia="Times New Roman" w:hAnsi="Times New Roman"/>
      <w:lang w:val="en-US"/>
    </w:rPr>
  </w:style>
  <w:style w:type="paragraph" w:customStyle="1" w:styleId="312">
    <w:name w:val="Основной текст с отступом 31"/>
    <w:basedOn w:val="a"/>
    <w:qFormat/>
    <w:rsid w:val="000D3BB3"/>
    <w:pPr>
      <w:widowControl w:val="0"/>
      <w:shd w:val="clear" w:color="auto" w:fill="FFFFFF"/>
      <w:suppressAutoHyphens/>
      <w:spacing w:after="100"/>
      <w:ind w:firstLine="720"/>
      <w:jc w:val="both"/>
    </w:pPr>
    <w:rPr>
      <w:sz w:val="28"/>
      <w:lang w:eastAsia="ar-SA"/>
    </w:rPr>
  </w:style>
  <w:style w:type="paragraph" w:styleId="afff4">
    <w:name w:val="Normal (Web)"/>
    <w:basedOn w:val="a"/>
    <w:uiPriority w:val="99"/>
    <w:unhideWhenUsed/>
    <w:qFormat/>
    <w:rsid w:val="002B5E0D"/>
    <w:pPr>
      <w:spacing w:beforeAutospacing="1" w:afterAutospacing="1"/>
    </w:pPr>
    <w:rPr>
      <w:sz w:val="24"/>
      <w:szCs w:val="24"/>
    </w:rPr>
  </w:style>
  <w:style w:type="paragraph" w:customStyle="1" w:styleId="u">
    <w:name w:val="u"/>
    <w:basedOn w:val="a"/>
    <w:qFormat/>
    <w:rsid w:val="000D3BB3"/>
    <w:pPr>
      <w:spacing w:beforeAutospacing="1" w:afterAutospacing="1"/>
    </w:pPr>
    <w:rPr>
      <w:sz w:val="24"/>
      <w:szCs w:val="24"/>
    </w:rPr>
  </w:style>
  <w:style w:type="paragraph" w:customStyle="1" w:styleId="ConsPlusNonformat">
    <w:name w:val="ConsPlusNonformat"/>
    <w:qFormat/>
    <w:rsid w:val="000D3BB3"/>
    <w:rPr>
      <w:rFonts w:ascii="Courier New" w:hAnsi="Courier New" w:cs="Courier New"/>
    </w:rPr>
  </w:style>
  <w:style w:type="paragraph" w:customStyle="1" w:styleId="320">
    <w:name w:val="Основной текст с отступом 32"/>
    <w:basedOn w:val="a"/>
    <w:qFormat/>
    <w:rsid w:val="000D3BB3"/>
    <w:pPr>
      <w:widowControl w:val="0"/>
      <w:shd w:val="clear" w:color="auto" w:fill="FFFFFF"/>
      <w:suppressAutoHyphens/>
      <w:spacing w:after="100"/>
      <w:ind w:firstLine="720"/>
      <w:jc w:val="both"/>
    </w:pPr>
    <w:rPr>
      <w:sz w:val="28"/>
      <w:lang w:eastAsia="ar-SA"/>
    </w:rPr>
  </w:style>
  <w:style w:type="paragraph" w:customStyle="1" w:styleId="1f2">
    <w:name w:val="Текст1"/>
    <w:basedOn w:val="a"/>
    <w:qFormat/>
    <w:rsid w:val="000D3BB3"/>
    <w:pPr>
      <w:suppressAutoHyphens/>
    </w:pPr>
    <w:rPr>
      <w:rFonts w:ascii="Courier New" w:hAnsi="Courier New" w:cs="Courier New"/>
      <w:lang w:eastAsia="ar-SA"/>
    </w:rPr>
  </w:style>
  <w:style w:type="paragraph" w:styleId="afff5">
    <w:name w:val="caption"/>
    <w:basedOn w:val="a"/>
    <w:qFormat/>
    <w:rsid w:val="000D3BB3"/>
    <w:pPr>
      <w:keepLines/>
      <w:spacing w:line="320" w:lineRule="exact"/>
      <w:ind w:firstLine="567"/>
      <w:jc w:val="both"/>
    </w:pPr>
    <w:rPr>
      <w:b/>
      <w:bCs/>
      <w:sz w:val="28"/>
      <w:szCs w:val="28"/>
    </w:rPr>
  </w:style>
  <w:style w:type="paragraph" w:styleId="40">
    <w:name w:val="List Bullet 4"/>
    <w:basedOn w:val="a"/>
    <w:autoRedefine/>
    <w:qFormat/>
    <w:rsid w:val="000D3BB3"/>
    <w:rPr>
      <w:lang w:val="en-GB"/>
    </w:rPr>
  </w:style>
  <w:style w:type="paragraph" w:styleId="34">
    <w:name w:val="Body Text 3"/>
    <w:basedOn w:val="a"/>
    <w:link w:val="310"/>
    <w:qFormat/>
    <w:rsid w:val="000D3BB3"/>
    <w:pPr>
      <w:widowControl w:val="0"/>
      <w:shd w:val="clear" w:color="auto" w:fill="FFFFFF"/>
      <w:jc w:val="center"/>
    </w:pPr>
    <w:rPr>
      <w:sz w:val="24"/>
      <w:szCs w:val="24"/>
    </w:rPr>
  </w:style>
  <w:style w:type="paragraph" w:styleId="35">
    <w:name w:val="Body Text Indent 3"/>
    <w:basedOn w:val="a"/>
    <w:link w:val="311"/>
    <w:qFormat/>
    <w:rsid w:val="000D3BB3"/>
    <w:pPr>
      <w:spacing w:after="120"/>
      <w:ind w:left="283"/>
    </w:pPr>
    <w:rPr>
      <w:sz w:val="16"/>
      <w:szCs w:val="16"/>
    </w:rPr>
  </w:style>
  <w:style w:type="paragraph" w:styleId="afff6">
    <w:name w:val="Plain Text"/>
    <w:basedOn w:val="a"/>
    <w:qFormat/>
    <w:rsid w:val="000D3BB3"/>
    <w:rPr>
      <w:rFonts w:ascii="Courier New" w:hAnsi="Courier New"/>
    </w:rPr>
  </w:style>
  <w:style w:type="paragraph" w:customStyle="1" w:styleId="HeadDoc">
    <w:name w:val="HeadDoc"/>
    <w:qFormat/>
    <w:rsid w:val="000D3BB3"/>
    <w:pPr>
      <w:keepLines/>
      <w:jc w:val="both"/>
    </w:pPr>
    <w:rPr>
      <w:rFonts w:ascii="Times New Roman" w:eastAsia="Times New Roman" w:hAnsi="Times New Roman"/>
      <w:sz w:val="28"/>
      <w:szCs w:val="28"/>
    </w:rPr>
  </w:style>
  <w:style w:type="paragraph" w:customStyle="1" w:styleId="Iauiue2">
    <w:name w:val="Iau?iue2"/>
    <w:qFormat/>
    <w:rsid w:val="000D3BB3"/>
    <w:pPr>
      <w:widowControl w:val="0"/>
    </w:pPr>
    <w:rPr>
      <w:rFonts w:ascii="Times New Roman" w:eastAsia="Times New Roman" w:hAnsi="Times New Roman"/>
      <w:sz w:val="28"/>
      <w:szCs w:val="28"/>
    </w:rPr>
  </w:style>
  <w:style w:type="paragraph" w:customStyle="1" w:styleId="1f3">
    <w:name w:val="Основной текст с отступом1"/>
    <w:basedOn w:val="a"/>
    <w:qFormat/>
    <w:rsid w:val="000D3BB3"/>
    <w:pPr>
      <w:keepLines/>
      <w:widowControl w:val="0"/>
      <w:spacing w:line="320" w:lineRule="atLeast"/>
      <w:ind w:firstLine="709"/>
      <w:jc w:val="both"/>
    </w:pPr>
    <w:rPr>
      <w:sz w:val="28"/>
      <w:szCs w:val="28"/>
    </w:rPr>
  </w:style>
  <w:style w:type="paragraph" w:customStyle="1" w:styleId="ConsNonformat">
    <w:name w:val="ConsNonformat"/>
    <w:qFormat/>
    <w:rsid w:val="000D3BB3"/>
    <w:pPr>
      <w:widowControl w:val="0"/>
    </w:pPr>
    <w:rPr>
      <w:rFonts w:ascii="Courier New" w:eastAsia="Times New Roman" w:hAnsi="Courier New" w:cs="Courier New"/>
    </w:rPr>
  </w:style>
  <w:style w:type="paragraph" w:customStyle="1" w:styleId="36">
    <w:name w:val="Îñíîâíîé òåêñò ñ îòñòóïîì 3"/>
    <w:basedOn w:val="afff3"/>
    <w:qFormat/>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qFormat/>
    <w:rsid w:val="000D3BB3"/>
    <w:pPr>
      <w:widowControl/>
      <w:jc w:val="both"/>
    </w:pPr>
    <w:rPr>
      <w:rFonts w:ascii="Peterburg" w:hAnsi="Peterburg" w:cs="Peterburg"/>
    </w:rPr>
  </w:style>
  <w:style w:type="paragraph" w:customStyle="1" w:styleId="Iniiaiieoaeno2">
    <w:name w:val="Iniiaiie oaeno 2"/>
    <w:basedOn w:val="a"/>
    <w:qFormat/>
    <w:rsid w:val="000D3BB3"/>
    <w:pPr>
      <w:widowControl w:val="0"/>
      <w:ind w:firstLine="567"/>
      <w:jc w:val="both"/>
    </w:pPr>
    <w:rPr>
      <w:b/>
      <w:bCs/>
      <w:color w:val="000000"/>
      <w:sz w:val="24"/>
      <w:szCs w:val="24"/>
    </w:rPr>
  </w:style>
  <w:style w:type="paragraph" w:customStyle="1" w:styleId="caaieiaie2">
    <w:name w:val="caaieiaie 2"/>
    <w:basedOn w:val="Iauiue"/>
    <w:qFormat/>
    <w:rsid w:val="000D3BB3"/>
    <w:pPr>
      <w:keepNext/>
      <w:keepLines/>
      <w:spacing w:before="240" w:after="60"/>
      <w:jc w:val="center"/>
    </w:pPr>
    <w:rPr>
      <w:rFonts w:ascii="Peterburg" w:hAnsi="Peterburg" w:cs="Peterburg"/>
      <w:b/>
      <w:bCs/>
      <w:sz w:val="24"/>
      <w:szCs w:val="24"/>
    </w:rPr>
  </w:style>
  <w:style w:type="paragraph" w:customStyle="1" w:styleId="1f4">
    <w:name w:val="çàãîëîâîê 1"/>
    <w:basedOn w:val="afff3"/>
    <w:qFormat/>
    <w:rsid w:val="000D3BB3"/>
    <w:pPr>
      <w:keepNext/>
      <w:widowControl w:val="0"/>
    </w:pPr>
    <w:rPr>
      <w:sz w:val="28"/>
      <w:szCs w:val="28"/>
      <w:lang w:val="ru-RU"/>
    </w:rPr>
  </w:style>
  <w:style w:type="paragraph" w:customStyle="1" w:styleId="afff7">
    <w:name w:val="Îñíîâíîé òåêñò"/>
    <w:basedOn w:val="afff3"/>
    <w:qFormat/>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qFormat/>
    <w:rsid w:val="000D3BB3"/>
    <w:pPr>
      <w:widowControl/>
      <w:ind w:firstLine="284"/>
      <w:jc w:val="both"/>
    </w:pPr>
    <w:rPr>
      <w:rFonts w:ascii="Peterburg" w:hAnsi="Peterburg" w:cs="Peterburg"/>
    </w:rPr>
  </w:style>
  <w:style w:type="paragraph" w:customStyle="1" w:styleId="1f5">
    <w:name w:val="З1"/>
    <w:basedOn w:val="a"/>
    <w:qFormat/>
    <w:rsid w:val="000D3BB3"/>
    <w:pPr>
      <w:snapToGrid w:val="0"/>
      <w:spacing w:line="360" w:lineRule="auto"/>
      <w:ind w:firstLine="748"/>
      <w:jc w:val="both"/>
    </w:pPr>
    <w:rPr>
      <w:b/>
      <w:sz w:val="24"/>
      <w:szCs w:val="24"/>
    </w:rPr>
  </w:style>
  <w:style w:type="paragraph" w:customStyle="1" w:styleId="212">
    <w:name w:val="Основной текст 21"/>
    <w:basedOn w:val="a"/>
    <w:qFormat/>
    <w:rsid w:val="000D3BB3"/>
    <w:pPr>
      <w:widowControl w:val="0"/>
      <w:spacing w:before="120"/>
      <w:jc w:val="both"/>
    </w:pPr>
    <w:rPr>
      <w:sz w:val="24"/>
    </w:rPr>
  </w:style>
  <w:style w:type="paragraph" w:customStyle="1" w:styleId="25">
    <w:name w:val="Îñíîâíîé òåêñò 2"/>
    <w:basedOn w:val="afff3"/>
    <w:qFormat/>
    <w:rsid w:val="000D3BB3"/>
    <w:pPr>
      <w:widowControl w:val="0"/>
      <w:ind w:firstLine="720"/>
      <w:jc w:val="both"/>
    </w:pPr>
    <w:rPr>
      <w:b/>
      <w:bCs/>
      <w:color w:val="000000"/>
      <w:sz w:val="24"/>
      <w:szCs w:val="24"/>
    </w:rPr>
  </w:style>
  <w:style w:type="paragraph" w:styleId="afff8">
    <w:name w:val="Title"/>
    <w:basedOn w:val="a"/>
    <w:qFormat/>
    <w:rsid w:val="000D3BB3"/>
    <w:pPr>
      <w:keepNext/>
      <w:keepLines/>
      <w:suppressAutoHyphens/>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1f6">
    <w:name w:val="Указатель1"/>
    <w:basedOn w:val="a"/>
    <w:qFormat/>
    <w:rsid w:val="000D3BB3"/>
    <w:pPr>
      <w:keepLines/>
      <w:suppressLineNumbers/>
      <w:suppressAutoHyphens/>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qFormat/>
    <w:rsid w:val="000D3BB3"/>
    <w:pPr>
      <w:suppressAutoHyphens/>
    </w:pPr>
    <w:rPr>
      <w:lang w:val="en-GB" w:eastAsia="ar-SA"/>
    </w:rPr>
  </w:style>
  <w:style w:type="paragraph" w:customStyle="1" w:styleId="afff9">
    <w:name w:val="Содержимое таблицы"/>
    <w:basedOn w:val="a"/>
    <w:qFormat/>
    <w:rsid w:val="000D3BB3"/>
    <w:pPr>
      <w:keepLines/>
      <w:suppressLineNumbers/>
      <w:suppressAutoHyphens/>
      <w:spacing w:line="320" w:lineRule="exact"/>
      <w:ind w:firstLine="567"/>
      <w:jc w:val="both"/>
      <w:textAlignment w:val="baseline"/>
    </w:pPr>
    <w:rPr>
      <w:sz w:val="28"/>
      <w:szCs w:val="28"/>
      <w:lang w:eastAsia="ar-SA"/>
    </w:rPr>
  </w:style>
  <w:style w:type="paragraph" w:customStyle="1" w:styleId="afffa">
    <w:name w:val="Заголовок таблицы"/>
    <w:basedOn w:val="afff9"/>
    <w:qFormat/>
    <w:rsid w:val="000D3BB3"/>
    <w:pPr>
      <w:jc w:val="center"/>
    </w:pPr>
    <w:rPr>
      <w:b/>
      <w:bCs/>
      <w:i/>
      <w:iCs/>
    </w:rPr>
  </w:style>
  <w:style w:type="paragraph" w:customStyle="1" w:styleId="213">
    <w:name w:val="Основной текст с отступом 21"/>
    <w:basedOn w:val="a"/>
    <w:qFormat/>
    <w:rsid w:val="000D3BB3"/>
    <w:pPr>
      <w:suppressAutoHyphens/>
      <w:ind w:firstLine="720"/>
    </w:pPr>
    <w:rPr>
      <w:sz w:val="28"/>
      <w:szCs w:val="28"/>
      <w:lang w:eastAsia="ar-SA"/>
    </w:rPr>
  </w:style>
  <w:style w:type="paragraph" w:styleId="afffb">
    <w:name w:val="footnote text"/>
    <w:basedOn w:val="a"/>
    <w:semiHidden/>
    <w:unhideWhenUsed/>
    <w:qFormat/>
    <w:rsid w:val="000D3BB3"/>
    <w:pPr>
      <w:suppressAutoHyphens/>
    </w:pPr>
    <w:rPr>
      <w:rFonts w:ascii="Calibri" w:eastAsia="Calibri" w:hAnsi="Calibri"/>
      <w:lang w:eastAsia="ar-SA"/>
    </w:rPr>
  </w:style>
  <w:style w:type="paragraph" w:styleId="afffc">
    <w:name w:val="annotation text"/>
    <w:basedOn w:val="a"/>
    <w:uiPriority w:val="99"/>
    <w:semiHidden/>
    <w:unhideWhenUsed/>
    <w:qFormat/>
    <w:rsid w:val="000D3BB3"/>
    <w:pPr>
      <w:suppressAutoHyphens/>
    </w:pPr>
    <w:rPr>
      <w:rFonts w:ascii="Calibri" w:eastAsia="SimSun" w:hAnsi="Calibri"/>
      <w:lang w:eastAsia="ar-SA"/>
    </w:rPr>
  </w:style>
  <w:style w:type="paragraph" w:customStyle="1" w:styleId="37">
    <w:name w:val="Название3"/>
    <w:basedOn w:val="a"/>
    <w:qFormat/>
    <w:rsid w:val="000D3BB3"/>
    <w:pPr>
      <w:suppressLineNumbers/>
      <w:suppressAutoHyphens/>
      <w:spacing w:before="120" w:after="120"/>
    </w:pPr>
    <w:rPr>
      <w:rFonts w:eastAsia="SimSun" w:cs="Mangal"/>
      <w:i/>
      <w:iCs/>
      <w:sz w:val="24"/>
      <w:szCs w:val="24"/>
      <w:lang w:eastAsia="ar-SA"/>
    </w:rPr>
  </w:style>
  <w:style w:type="paragraph" w:customStyle="1" w:styleId="38">
    <w:name w:val="Указатель3"/>
    <w:basedOn w:val="a"/>
    <w:qFormat/>
    <w:rsid w:val="000D3BB3"/>
    <w:pPr>
      <w:suppressLineNumbers/>
      <w:suppressAutoHyphens/>
    </w:pPr>
    <w:rPr>
      <w:rFonts w:eastAsia="SimSun" w:cs="Mangal"/>
      <w:sz w:val="24"/>
      <w:szCs w:val="24"/>
      <w:lang w:eastAsia="ar-SA"/>
    </w:rPr>
  </w:style>
  <w:style w:type="paragraph" w:customStyle="1" w:styleId="1f7">
    <w:name w:val="Маркированный список1"/>
    <w:basedOn w:val="a"/>
    <w:qFormat/>
    <w:rsid w:val="000D3BB3"/>
    <w:pPr>
      <w:suppressAutoHyphens/>
    </w:pPr>
    <w:rPr>
      <w:rFonts w:eastAsia="SimSun"/>
      <w:sz w:val="24"/>
      <w:szCs w:val="24"/>
      <w:lang w:eastAsia="ar-SA"/>
    </w:rPr>
  </w:style>
  <w:style w:type="paragraph" w:customStyle="1" w:styleId="214">
    <w:name w:val="Нумерованный список 21"/>
    <w:basedOn w:val="a"/>
    <w:qFormat/>
    <w:rsid w:val="000D3BB3"/>
    <w:pPr>
      <w:tabs>
        <w:tab w:val="left" w:pos="720"/>
      </w:tabs>
      <w:suppressAutoHyphens/>
      <w:ind w:left="360"/>
    </w:pPr>
    <w:rPr>
      <w:rFonts w:eastAsia="SimSun"/>
      <w:sz w:val="28"/>
      <w:szCs w:val="24"/>
      <w:lang w:eastAsia="ar-SA"/>
    </w:rPr>
  </w:style>
  <w:style w:type="paragraph" w:customStyle="1" w:styleId="26">
    <w:name w:val="Текст2"/>
    <w:basedOn w:val="a"/>
    <w:qFormat/>
    <w:rsid w:val="000D3BB3"/>
    <w:pPr>
      <w:suppressAutoHyphens/>
    </w:pPr>
    <w:rPr>
      <w:rFonts w:ascii="Courier New" w:eastAsia="SimSun" w:hAnsi="Courier New" w:cs="Courier New"/>
      <w:lang w:eastAsia="ar-SA"/>
    </w:rPr>
  </w:style>
  <w:style w:type="paragraph" w:customStyle="1" w:styleId="ConsTitle">
    <w:name w:val="ConsTitle"/>
    <w:qFormat/>
    <w:rsid w:val="000D3BB3"/>
    <w:pPr>
      <w:widowControl w:val="0"/>
      <w:suppressAutoHyphens/>
      <w:ind w:right="19772"/>
    </w:pPr>
    <w:rPr>
      <w:rFonts w:ascii="Arial" w:eastAsia="SimSun" w:hAnsi="Arial" w:cs="Arial"/>
      <w:b/>
      <w:bCs/>
      <w:sz w:val="16"/>
      <w:szCs w:val="16"/>
      <w:lang w:eastAsia="ar-SA"/>
    </w:rPr>
  </w:style>
  <w:style w:type="paragraph" w:customStyle="1" w:styleId="ConsCell">
    <w:name w:val="ConsCell"/>
    <w:qFormat/>
    <w:rsid w:val="000D3BB3"/>
    <w:pPr>
      <w:widowControl w:val="0"/>
      <w:suppressAutoHyphens/>
      <w:ind w:right="19772"/>
    </w:pPr>
    <w:rPr>
      <w:rFonts w:ascii="Arial" w:eastAsia="SimSun" w:hAnsi="Arial" w:cs="Arial"/>
      <w:lang w:eastAsia="ar-SA"/>
    </w:rPr>
  </w:style>
  <w:style w:type="paragraph" w:customStyle="1" w:styleId="ConsDocList">
    <w:name w:val="ConsDocList"/>
    <w:qFormat/>
    <w:rsid w:val="000D3BB3"/>
    <w:pPr>
      <w:widowControl w:val="0"/>
      <w:suppressAutoHyphens/>
      <w:ind w:right="19772"/>
    </w:pPr>
    <w:rPr>
      <w:rFonts w:ascii="Courier New" w:eastAsia="SimSun" w:hAnsi="Courier New" w:cs="Courier New"/>
      <w:lang w:eastAsia="ar-SA"/>
    </w:rPr>
  </w:style>
  <w:style w:type="paragraph" w:customStyle="1" w:styleId="--">
    <w:name w:val="- СТРАНИЦА -"/>
    <w:qFormat/>
    <w:rsid w:val="000D3BB3"/>
    <w:pPr>
      <w:suppressAutoHyphens/>
    </w:pPr>
    <w:rPr>
      <w:rFonts w:ascii="Times New Roman" w:eastAsia="Arial" w:hAnsi="Times New Roman"/>
      <w:lang w:eastAsia="ar-SA"/>
    </w:rPr>
  </w:style>
  <w:style w:type="paragraph" w:customStyle="1" w:styleId="27">
    <w:name w:val="Цитата2"/>
    <w:basedOn w:val="a"/>
    <w:qFormat/>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qFormat/>
    <w:rsid w:val="000D3BB3"/>
    <w:pPr>
      <w:suppressAutoHyphens/>
      <w:spacing w:after="120" w:line="480" w:lineRule="auto"/>
      <w:ind w:left="283"/>
    </w:pPr>
    <w:rPr>
      <w:sz w:val="24"/>
      <w:szCs w:val="24"/>
      <w:lang w:eastAsia="ar-SA"/>
    </w:rPr>
  </w:style>
  <w:style w:type="paragraph" w:customStyle="1" w:styleId="221">
    <w:name w:val="Основной текст 22"/>
    <w:basedOn w:val="a"/>
    <w:qFormat/>
    <w:rsid w:val="000D3BB3"/>
    <w:pPr>
      <w:widowControl w:val="0"/>
      <w:suppressAutoHyphens/>
      <w:ind w:left="540" w:firstLine="720"/>
      <w:jc w:val="both"/>
    </w:pPr>
    <w:rPr>
      <w:color w:val="FF0000"/>
      <w:sz w:val="22"/>
      <w:szCs w:val="22"/>
      <w:lang w:eastAsia="ar-SA"/>
    </w:rPr>
  </w:style>
  <w:style w:type="paragraph" w:customStyle="1" w:styleId="330">
    <w:name w:val="Основной текст с отступом 33"/>
    <w:basedOn w:val="a"/>
    <w:qFormat/>
    <w:rsid w:val="000D3BB3"/>
    <w:pPr>
      <w:suppressAutoHyphens/>
      <w:ind w:left="540" w:firstLine="720"/>
      <w:jc w:val="both"/>
    </w:pPr>
    <w:rPr>
      <w:sz w:val="22"/>
      <w:szCs w:val="22"/>
      <w:lang w:eastAsia="ar-SA"/>
    </w:rPr>
  </w:style>
  <w:style w:type="paragraph" w:customStyle="1" w:styleId="S">
    <w:name w:val="S_Титульный"/>
    <w:basedOn w:val="a"/>
    <w:qFormat/>
    <w:rsid w:val="000D3BB3"/>
    <w:pPr>
      <w:suppressAutoHyphens/>
      <w:spacing w:line="360" w:lineRule="auto"/>
      <w:ind w:left="3060"/>
      <w:jc w:val="right"/>
    </w:pPr>
    <w:rPr>
      <w:b/>
      <w:caps/>
      <w:sz w:val="24"/>
      <w:szCs w:val="24"/>
      <w:lang w:eastAsia="ar-SA"/>
    </w:rPr>
  </w:style>
  <w:style w:type="paragraph" w:customStyle="1" w:styleId="afffd">
    <w:name w:val="Таблица"/>
    <w:basedOn w:val="a"/>
    <w:qFormat/>
    <w:rsid w:val="000D3BB3"/>
    <w:pPr>
      <w:suppressAutoHyphens/>
      <w:jc w:val="both"/>
    </w:pPr>
    <w:rPr>
      <w:sz w:val="24"/>
      <w:szCs w:val="24"/>
      <w:lang w:eastAsia="ar-SA"/>
    </w:rPr>
  </w:style>
  <w:style w:type="paragraph" w:customStyle="1" w:styleId="1f8">
    <w:name w:val="Схема документа1"/>
    <w:basedOn w:val="a"/>
    <w:qFormat/>
    <w:rsid w:val="000D3BB3"/>
    <w:pPr>
      <w:shd w:val="clear" w:color="auto" w:fill="000080"/>
      <w:suppressAutoHyphens/>
    </w:pPr>
    <w:rPr>
      <w:rFonts w:ascii="Tahoma" w:eastAsia="SimSun" w:hAnsi="Tahoma" w:cs="Tahoma"/>
      <w:lang w:eastAsia="ar-SA"/>
    </w:rPr>
  </w:style>
  <w:style w:type="paragraph" w:customStyle="1" w:styleId="1f9">
    <w:name w:val="Текст примечания1"/>
    <w:basedOn w:val="a"/>
    <w:qFormat/>
    <w:rsid w:val="000D3BB3"/>
    <w:pPr>
      <w:suppressAutoHyphens/>
    </w:pPr>
    <w:rPr>
      <w:rFonts w:eastAsia="SimSun"/>
      <w:lang w:eastAsia="ar-SA"/>
    </w:rPr>
  </w:style>
  <w:style w:type="paragraph" w:customStyle="1" w:styleId="28">
    <w:name w:val="Название2"/>
    <w:basedOn w:val="a"/>
    <w:qFormat/>
    <w:rsid w:val="000D3BB3"/>
    <w:pPr>
      <w:keepLines/>
      <w:suppressLineNumbers/>
      <w:suppressAutoHyphens/>
      <w:spacing w:before="120" w:after="120" w:line="320" w:lineRule="exact"/>
      <w:ind w:firstLine="567"/>
      <w:jc w:val="both"/>
    </w:pPr>
    <w:rPr>
      <w:rFonts w:ascii="Arial" w:hAnsi="Arial" w:cs="Tahoma"/>
      <w:i/>
      <w:iCs/>
      <w:szCs w:val="24"/>
      <w:lang w:eastAsia="ar-SA"/>
    </w:rPr>
  </w:style>
  <w:style w:type="paragraph" w:customStyle="1" w:styleId="29">
    <w:name w:val="Указатель2"/>
    <w:basedOn w:val="a"/>
    <w:qFormat/>
    <w:rsid w:val="000D3BB3"/>
    <w:pPr>
      <w:keepLines/>
      <w:suppressLineNumbers/>
      <w:suppressAutoHyphens/>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qFormat/>
    <w:rsid w:val="000D3BB3"/>
    <w:pPr>
      <w:suppressAutoHyphens/>
    </w:pPr>
    <w:rPr>
      <w:lang w:val="en-GB" w:eastAsia="ar-SA"/>
    </w:rPr>
  </w:style>
  <w:style w:type="paragraph" w:customStyle="1" w:styleId="313">
    <w:name w:val="Основной текст 31"/>
    <w:basedOn w:val="a"/>
    <w:qFormat/>
    <w:rsid w:val="000D3BB3"/>
    <w:pPr>
      <w:widowControl w:val="0"/>
      <w:shd w:val="clear" w:color="auto" w:fill="FFFFFF"/>
      <w:suppressAutoHyphens/>
      <w:jc w:val="center"/>
    </w:pPr>
    <w:rPr>
      <w:sz w:val="24"/>
      <w:szCs w:val="24"/>
      <w:lang w:eastAsia="ar-SA"/>
    </w:rPr>
  </w:style>
  <w:style w:type="paragraph" w:customStyle="1" w:styleId="afffe">
    <w:name w:val="Содержимое врезки"/>
    <w:basedOn w:val="aff5"/>
    <w:qFormat/>
    <w:rsid w:val="000D3BB3"/>
    <w:pPr>
      <w:keepLines/>
      <w:widowControl w:val="0"/>
      <w:suppressAutoHyphens/>
      <w:spacing w:after="120" w:line="320" w:lineRule="exact"/>
      <w:ind w:firstLine="567"/>
    </w:pPr>
    <w:rPr>
      <w:sz w:val="20"/>
      <w:szCs w:val="20"/>
      <w:lang w:eastAsia="ar-SA"/>
    </w:rPr>
  </w:style>
  <w:style w:type="paragraph" w:customStyle="1" w:styleId="1fa">
    <w:name w:val="Цитата1"/>
    <w:basedOn w:val="a"/>
    <w:qFormat/>
    <w:rsid w:val="000D3BB3"/>
    <w:pPr>
      <w:suppressAutoHyphens/>
      <w:ind w:left="360" w:right="-625"/>
    </w:pPr>
    <w:rPr>
      <w:kern w:val="2"/>
      <w:sz w:val="24"/>
      <w:lang w:eastAsia="ar-SA"/>
    </w:rPr>
  </w:style>
  <w:style w:type="paragraph" w:customStyle="1" w:styleId="1fb">
    <w:name w:val="Название объекта1"/>
    <w:basedOn w:val="a"/>
    <w:qFormat/>
    <w:rsid w:val="000D3BB3"/>
    <w:pPr>
      <w:keepLines/>
      <w:suppressAutoHyphens/>
      <w:spacing w:line="320" w:lineRule="exact"/>
      <w:ind w:firstLine="567"/>
      <w:jc w:val="both"/>
    </w:pPr>
    <w:rPr>
      <w:b/>
      <w:bCs/>
      <w:sz w:val="28"/>
      <w:szCs w:val="28"/>
      <w:lang w:eastAsia="ar-SA"/>
    </w:rPr>
  </w:style>
  <w:style w:type="paragraph" w:customStyle="1" w:styleId="affff">
    <w:name w:val="Знак Знак Знак Знак Знак Знак Знак"/>
    <w:basedOn w:val="a"/>
    <w:qFormat/>
    <w:rsid w:val="000D3BB3"/>
    <w:pPr>
      <w:suppressAutoHyphens/>
      <w:spacing w:after="160" w:line="240" w:lineRule="exact"/>
    </w:pPr>
    <w:rPr>
      <w:lang w:eastAsia="ar-SA"/>
    </w:rPr>
  </w:style>
  <w:style w:type="paragraph" w:customStyle="1" w:styleId="2a">
    <w:name w:val="Основной текст с отступом2"/>
    <w:basedOn w:val="a"/>
    <w:qFormat/>
    <w:rsid w:val="000D3BB3"/>
    <w:pPr>
      <w:keepLines/>
      <w:widowControl w:val="0"/>
      <w:suppressAutoHyphens/>
      <w:spacing w:line="320" w:lineRule="atLeast"/>
      <w:ind w:firstLine="709"/>
      <w:jc w:val="both"/>
    </w:pPr>
    <w:rPr>
      <w:sz w:val="28"/>
      <w:szCs w:val="28"/>
      <w:lang w:eastAsia="ar-SA"/>
    </w:rPr>
  </w:style>
  <w:style w:type="paragraph" w:customStyle="1" w:styleId="39">
    <w:name w:val="Основной текст с отступом3"/>
    <w:basedOn w:val="a"/>
    <w:qFormat/>
    <w:rsid w:val="000D3BB3"/>
    <w:pPr>
      <w:keepLines/>
      <w:widowControl w:val="0"/>
      <w:suppressAutoHyphens/>
      <w:spacing w:line="320" w:lineRule="atLeast"/>
      <w:ind w:firstLine="709"/>
      <w:jc w:val="both"/>
    </w:pPr>
    <w:rPr>
      <w:sz w:val="28"/>
      <w:szCs w:val="28"/>
      <w:lang w:eastAsia="ar-SA"/>
    </w:rPr>
  </w:style>
  <w:style w:type="paragraph" w:customStyle="1" w:styleId="affff0">
    <w:name w:val="таблица"/>
    <w:basedOn w:val="a"/>
    <w:qFormat/>
    <w:rsid w:val="000D3BB3"/>
    <w:pPr>
      <w:widowControl w:val="0"/>
      <w:shd w:val="clear" w:color="auto" w:fill="FFFFFF"/>
      <w:spacing w:before="120" w:after="120"/>
      <w:ind w:firstLine="284"/>
      <w:jc w:val="both"/>
    </w:pPr>
    <w:rPr>
      <w:sz w:val="24"/>
      <w:szCs w:val="24"/>
    </w:rPr>
  </w:style>
  <w:style w:type="paragraph" w:customStyle="1" w:styleId="affff1">
    <w:name w:val="Примечание"/>
    <w:basedOn w:val="a"/>
    <w:qFormat/>
    <w:rsid w:val="000D3BB3"/>
    <w:pPr>
      <w:widowControl w:val="0"/>
      <w:shd w:val="clear" w:color="auto" w:fill="FFFFFF"/>
      <w:spacing w:before="120" w:after="120"/>
      <w:ind w:firstLine="284"/>
      <w:jc w:val="both"/>
    </w:pPr>
  </w:style>
  <w:style w:type="paragraph" w:styleId="affff2">
    <w:name w:val="annotation subject"/>
    <w:basedOn w:val="afffc"/>
    <w:semiHidden/>
    <w:unhideWhenUsed/>
    <w:qFormat/>
    <w:rsid w:val="000D3BB3"/>
    <w:rPr>
      <w:b/>
      <w:bCs/>
    </w:rPr>
  </w:style>
  <w:style w:type="paragraph" w:customStyle="1" w:styleId="43">
    <w:name w:val="Основной текст с отступом4"/>
    <w:basedOn w:val="a"/>
    <w:qFormat/>
    <w:rsid w:val="000D3BB3"/>
    <w:pPr>
      <w:keepLines/>
      <w:widowControl w:val="0"/>
      <w:spacing w:line="320" w:lineRule="atLeast"/>
      <w:ind w:firstLine="709"/>
      <w:jc w:val="both"/>
    </w:pPr>
    <w:rPr>
      <w:sz w:val="28"/>
      <w:szCs w:val="28"/>
    </w:rPr>
  </w:style>
  <w:style w:type="paragraph" w:customStyle="1" w:styleId="230">
    <w:name w:val="Основной текст 23"/>
    <w:basedOn w:val="a"/>
    <w:qFormat/>
    <w:rsid w:val="000D3BB3"/>
    <w:pPr>
      <w:widowControl w:val="0"/>
      <w:spacing w:before="120"/>
      <w:jc w:val="both"/>
    </w:pPr>
    <w:rPr>
      <w:sz w:val="24"/>
    </w:rPr>
  </w:style>
  <w:style w:type="paragraph" w:customStyle="1" w:styleId="50">
    <w:name w:val="Основной текст с отступом5"/>
    <w:basedOn w:val="a"/>
    <w:qFormat/>
    <w:rsid w:val="000D3BB3"/>
    <w:pPr>
      <w:keepLines/>
      <w:widowControl w:val="0"/>
      <w:spacing w:line="320" w:lineRule="atLeast"/>
      <w:ind w:firstLine="709"/>
      <w:jc w:val="both"/>
    </w:pPr>
    <w:rPr>
      <w:sz w:val="28"/>
      <w:szCs w:val="28"/>
    </w:rPr>
  </w:style>
  <w:style w:type="paragraph" w:customStyle="1" w:styleId="240">
    <w:name w:val="Основной текст 24"/>
    <w:basedOn w:val="a"/>
    <w:qFormat/>
    <w:rsid w:val="000D3BB3"/>
    <w:pPr>
      <w:widowControl w:val="0"/>
      <w:spacing w:before="120"/>
      <w:jc w:val="both"/>
    </w:pPr>
    <w:rPr>
      <w:sz w:val="24"/>
    </w:rPr>
  </w:style>
  <w:style w:type="paragraph" w:customStyle="1" w:styleId="3120">
    <w:name w:val="Стиль Заголовок 3 + 12 пт"/>
    <w:basedOn w:val="31"/>
    <w:qFormat/>
    <w:rsid w:val="000D3BB3"/>
    <w:pPr>
      <w:keepLines w:val="0"/>
      <w:tabs>
        <w:tab w:val="left" w:pos="0"/>
        <w:tab w:val="left" w:pos="2340"/>
      </w:tabs>
      <w:spacing w:before="240" w:after="120"/>
    </w:pPr>
    <w:rPr>
      <w:rFonts w:ascii="Times New Roman" w:hAnsi="Times New Roman"/>
      <w:color w:val="00000A"/>
      <w:sz w:val="24"/>
      <w:szCs w:val="26"/>
      <w:lang w:eastAsia="ar-SA"/>
    </w:rPr>
  </w:style>
  <w:style w:type="paragraph" w:customStyle="1" w:styleId="1fc">
    <w:name w:val="Основной текст1"/>
    <w:basedOn w:val="a"/>
    <w:qFormat/>
    <w:rsid w:val="000D3BB3"/>
    <w:pPr>
      <w:shd w:val="clear" w:color="auto" w:fill="FFFFFF"/>
      <w:spacing w:before="480" w:after="180" w:line="360" w:lineRule="exact"/>
    </w:pPr>
    <w:rPr>
      <w:rFonts w:ascii="Gungsuh" w:eastAsia="Gungsuh" w:hAnsi="Gungsuh"/>
      <w:spacing w:val="-20"/>
      <w:sz w:val="26"/>
      <w:szCs w:val="26"/>
    </w:rPr>
  </w:style>
  <w:style w:type="paragraph" w:customStyle="1" w:styleId="112">
    <w:name w:val="Основной текст с отступом11"/>
    <w:basedOn w:val="a"/>
    <w:qFormat/>
    <w:rsid w:val="000D3BB3"/>
    <w:pPr>
      <w:keepLines/>
      <w:widowControl w:val="0"/>
      <w:suppressAutoHyphens/>
      <w:spacing w:line="320" w:lineRule="atLeast"/>
      <w:ind w:firstLine="709"/>
      <w:jc w:val="both"/>
    </w:pPr>
    <w:rPr>
      <w:sz w:val="28"/>
      <w:szCs w:val="28"/>
      <w:lang w:eastAsia="ar-SA"/>
    </w:rPr>
  </w:style>
  <w:style w:type="paragraph" w:customStyle="1" w:styleId="2110">
    <w:name w:val="Основной текст 211"/>
    <w:basedOn w:val="a"/>
    <w:qFormat/>
    <w:rsid w:val="000D3BB3"/>
    <w:pPr>
      <w:widowControl w:val="0"/>
      <w:suppressAutoHyphens/>
      <w:spacing w:before="120"/>
      <w:jc w:val="both"/>
    </w:pPr>
    <w:rPr>
      <w:sz w:val="24"/>
      <w:lang w:eastAsia="ar-SA"/>
    </w:rPr>
  </w:style>
  <w:style w:type="paragraph" w:customStyle="1" w:styleId="340">
    <w:name w:val="Основной текст с отступом 34"/>
    <w:basedOn w:val="a"/>
    <w:qFormat/>
    <w:rsid w:val="000D3BB3"/>
    <w:pPr>
      <w:widowControl w:val="0"/>
      <w:shd w:val="clear" w:color="auto" w:fill="FFFFFF"/>
      <w:suppressAutoHyphens/>
      <w:spacing w:after="100"/>
      <w:ind w:firstLine="720"/>
      <w:jc w:val="both"/>
    </w:pPr>
    <w:rPr>
      <w:sz w:val="28"/>
      <w:lang w:eastAsia="ar-SA"/>
    </w:rPr>
  </w:style>
  <w:style w:type="paragraph" w:customStyle="1" w:styleId="affff3">
    <w:name w:val="ОСНОВНОЙ !!!"/>
    <w:basedOn w:val="aff5"/>
    <w:qFormat/>
    <w:rsid w:val="000D3BB3"/>
    <w:pPr>
      <w:spacing w:before="120"/>
      <w:ind w:firstLine="900"/>
      <w:jc w:val="both"/>
    </w:pPr>
    <w:rPr>
      <w:rFonts w:ascii="Arial" w:hAnsi="Arial"/>
      <w:color w:val="660066"/>
      <w:sz w:val="26"/>
      <w:lang w:eastAsia="ar-SA"/>
    </w:rPr>
  </w:style>
  <w:style w:type="paragraph" w:customStyle="1" w:styleId="uni">
    <w:name w:val="uni"/>
    <w:basedOn w:val="a"/>
    <w:qFormat/>
    <w:rsid w:val="000D3BB3"/>
    <w:pPr>
      <w:spacing w:beforeAutospacing="1" w:afterAutospacing="1"/>
    </w:pPr>
    <w:rPr>
      <w:sz w:val="24"/>
      <w:szCs w:val="24"/>
    </w:rPr>
  </w:style>
  <w:style w:type="paragraph" w:customStyle="1" w:styleId="affff4">
    <w:name w:val="Прижатый влево"/>
    <w:basedOn w:val="a"/>
    <w:uiPriority w:val="99"/>
    <w:qFormat/>
    <w:rsid w:val="000D3BB3"/>
    <w:pPr>
      <w:widowControl w:val="0"/>
    </w:pPr>
    <w:rPr>
      <w:rFonts w:ascii="Arial" w:hAnsi="Arial" w:cs="Arial"/>
      <w:sz w:val="24"/>
      <w:szCs w:val="24"/>
    </w:rPr>
  </w:style>
  <w:style w:type="paragraph" w:customStyle="1" w:styleId="s1">
    <w:name w:val="s_1"/>
    <w:basedOn w:val="a"/>
    <w:qFormat/>
    <w:rsid w:val="00B35C85"/>
    <w:pPr>
      <w:spacing w:beforeAutospacing="1" w:afterAutospacing="1"/>
    </w:pPr>
    <w:rPr>
      <w:sz w:val="24"/>
      <w:szCs w:val="24"/>
    </w:rPr>
  </w:style>
  <w:style w:type="paragraph" w:customStyle="1" w:styleId="s22">
    <w:name w:val="s_22"/>
    <w:basedOn w:val="a"/>
    <w:qFormat/>
    <w:rsid w:val="002021B7"/>
    <w:pPr>
      <w:spacing w:beforeAutospacing="1" w:afterAutospacing="1"/>
    </w:pPr>
    <w:rPr>
      <w:sz w:val="24"/>
      <w:szCs w:val="24"/>
    </w:rPr>
  </w:style>
  <w:style w:type="paragraph" w:customStyle="1" w:styleId="s15">
    <w:name w:val="s_15"/>
    <w:basedOn w:val="a"/>
    <w:qFormat/>
    <w:rsid w:val="002021B7"/>
    <w:pPr>
      <w:spacing w:beforeAutospacing="1" w:afterAutospacing="1"/>
    </w:pPr>
    <w:rPr>
      <w:sz w:val="24"/>
      <w:szCs w:val="24"/>
    </w:rPr>
  </w:style>
  <w:style w:type="paragraph" w:customStyle="1" w:styleId="s9">
    <w:name w:val="s_9"/>
    <w:basedOn w:val="a"/>
    <w:qFormat/>
    <w:rsid w:val="002021B7"/>
    <w:pPr>
      <w:spacing w:beforeAutospacing="1" w:afterAutospacing="1"/>
    </w:pPr>
    <w:rPr>
      <w:sz w:val="24"/>
      <w:szCs w:val="24"/>
    </w:rPr>
  </w:style>
  <w:style w:type="paragraph" w:customStyle="1" w:styleId="affff5">
    <w:name w:val="Заголовок статьи"/>
    <w:basedOn w:val="a"/>
    <w:uiPriority w:val="99"/>
    <w:qFormat/>
    <w:rsid w:val="002021B7"/>
    <w:pPr>
      <w:widowControl w:val="0"/>
      <w:ind w:left="1612" w:hanging="892"/>
      <w:jc w:val="both"/>
    </w:pPr>
    <w:rPr>
      <w:rFonts w:ascii="Arial" w:hAnsi="Arial" w:cs="Arial"/>
      <w:sz w:val="24"/>
      <w:szCs w:val="24"/>
    </w:rPr>
  </w:style>
  <w:style w:type="paragraph" w:customStyle="1" w:styleId="affff6">
    <w:name w:val="Комментарий"/>
    <w:basedOn w:val="a"/>
    <w:uiPriority w:val="99"/>
    <w:qFormat/>
    <w:rsid w:val="002021B7"/>
    <w:pPr>
      <w:widowControl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uiPriority w:val="99"/>
    <w:qFormat/>
    <w:rsid w:val="002021B7"/>
    <w:rPr>
      <w:i/>
      <w:iCs/>
    </w:rPr>
  </w:style>
  <w:style w:type="numbering" w:customStyle="1" w:styleId="1fd">
    <w:name w:val="Нет списка1"/>
    <w:uiPriority w:val="99"/>
    <w:semiHidden/>
    <w:unhideWhenUsed/>
    <w:qFormat/>
    <w:rsid w:val="00CC0CBE"/>
  </w:style>
  <w:style w:type="numbering" w:customStyle="1" w:styleId="2b">
    <w:name w:val="Нет списка2"/>
    <w:uiPriority w:val="99"/>
    <w:semiHidden/>
    <w:unhideWhenUsed/>
    <w:qFormat/>
    <w:rsid w:val="000D3BB3"/>
  </w:style>
  <w:style w:type="numbering" w:customStyle="1" w:styleId="3a">
    <w:name w:val="Нет списка3"/>
    <w:uiPriority w:val="99"/>
    <w:semiHidden/>
    <w:unhideWhenUsed/>
    <w:qFormat/>
    <w:rsid w:val="000D3BB3"/>
  </w:style>
  <w:style w:type="numbering" w:customStyle="1" w:styleId="113">
    <w:name w:val="Нет списка11"/>
    <w:uiPriority w:val="99"/>
    <w:semiHidden/>
    <w:unhideWhenUsed/>
    <w:qFormat/>
    <w:rsid w:val="000D3BB3"/>
  </w:style>
  <w:style w:type="table" w:styleId="affff8">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етка таблицы1"/>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076580"/>
    <w:pPr>
      <w:suppressAutoHyphens/>
      <w:autoSpaceDN w:val="0"/>
      <w:textAlignment w:val="baseline"/>
    </w:pPr>
    <w:rPr>
      <w:kern w:val="3"/>
      <w:sz w:val="32"/>
      <w:szCs w:val="24"/>
      <w:lang w:val="en-US"/>
    </w:rPr>
  </w:style>
  <w:style w:type="paragraph" w:styleId="affff9">
    <w:name w:val="header"/>
    <w:basedOn w:val="a"/>
    <w:link w:val="2c"/>
    <w:uiPriority w:val="99"/>
    <w:semiHidden/>
    <w:unhideWhenUsed/>
    <w:rsid w:val="00292E70"/>
    <w:pPr>
      <w:tabs>
        <w:tab w:val="center" w:pos="4677"/>
        <w:tab w:val="right" w:pos="9355"/>
      </w:tabs>
    </w:pPr>
  </w:style>
  <w:style w:type="character" w:customStyle="1" w:styleId="2c">
    <w:name w:val="Верхний колонтитул Знак2"/>
    <w:basedOn w:val="a0"/>
    <w:link w:val="affff9"/>
    <w:uiPriority w:val="99"/>
    <w:semiHidden/>
    <w:rsid w:val="00292E70"/>
    <w:rPr>
      <w:rFonts w:ascii="Times New Roman" w:eastAsia="Times New Roman" w:hAnsi="Times New Roman"/>
    </w:rPr>
  </w:style>
  <w:style w:type="paragraph" w:styleId="affffa">
    <w:name w:val="footer"/>
    <w:basedOn w:val="a"/>
    <w:link w:val="2d"/>
    <w:uiPriority w:val="99"/>
    <w:semiHidden/>
    <w:unhideWhenUsed/>
    <w:rsid w:val="00292E70"/>
    <w:pPr>
      <w:tabs>
        <w:tab w:val="center" w:pos="4677"/>
        <w:tab w:val="right" w:pos="9355"/>
      </w:tabs>
    </w:pPr>
  </w:style>
  <w:style w:type="character" w:customStyle="1" w:styleId="2d">
    <w:name w:val="Нижний колонтитул Знак2"/>
    <w:basedOn w:val="a0"/>
    <w:link w:val="affffa"/>
    <w:uiPriority w:val="99"/>
    <w:semiHidden/>
    <w:rsid w:val="00292E70"/>
    <w:rPr>
      <w:rFonts w:ascii="Times New Roman" w:eastAsia="Times New Roman" w:hAnsi="Times New Roman"/>
    </w:rPr>
  </w:style>
  <w:style w:type="paragraph" w:customStyle="1" w:styleId="affffb">
    <w:name w:val="Заголовок_пост"/>
    <w:basedOn w:val="a"/>
    <w:rsid w:val="00D638DD"/>
    <w:pPr>
      <w:tabs>
        <w:tab w:val="left" w:pos="10440"/>
      </w:tabs>
      <w:suppressAutoHyphens/>
      <w:ind w:left="720" w:right="4627"/>
    </w:pPr>
    <w:rPr>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65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ome.garant.ru/"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footer" Target="footer1.xml"/><Relationship Id="rId84" Type="http://schemas.openxmlformats.org/officeDocument/2006/relationships/header" Target="header4.xml"/><Relationship Id="rId16" Type="http://schemas.openxmlformats.org/officeDocument/2006/relationships/hyperlink" Target="http://base.garant.ru/12138258/1/" TargetMode="External"/><Relationship Id="rId11" Type="http://schemas.openxmlformats.org/officeDocument/2006/relationships/hyperlink" Target="http://base.garant.ru/12138258/1/" TargetMode="External"/><Relationship Id="rId32" Type="http://schemas.openxmlformats.org/officeDocument/2006/relationships/hyperlink" Target="http://home.garant.ru/" TargetMode="External"/><Relationship Id="rId37" Type="http://schemas.openxmlformats.org/officeDocument/2006/relationships/hyperlink" Target="http://base.garant.ru/12138258/1/"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consultantplus://offline/ref=5C4208796DE6D07DDFB4DA90DFAE25D47ABB8506A5C6E7574F4823A94BEEEACF805C15C2828A43F3C7317Bx8GFG" TargetMode="External"/><Relationship Id="rId79"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settings" Target="settings.xml"/><Relationship Id="rId19" Type="http://schemas.openxmlformats.org/officeDocument/2006/relationships/hyperlink" Target="http://home.garant.ru/" TargetMode="External"/><Relationship Id="rId14" Type="http://schemas.openxmlformats.org/officeDocument/2006/relationships/hyperlink" Target="http://base.garant.ru/12138258/6/" TargetMode="External"/><Relationship Id="rId22" Type="http://schemas.openxmlformats.org/officeDocument/2006/relationships/hyperlink" Target="http://home.garant.ru/" TargetMode="External"/><Relationship Id="rId27" Type="http://schemas.openxmlformats.org/officeDocument/2006/relationships/hyperlink" Target="http://base.garant.ru/70112744/" TargetMode="External"/><Relationship Id="rId30" Type="http://schemas.openxmlformats.org/officeDocument/2006/relationships/hyperlink" Target="http://base.garant.ru/12138258/1/" TargetMode="External"/><Relationship Id="rId35" Type="http://schemas.openxmlformats.org/officeDocument/2006/relationships/hyperlink" Target="http://base.garant.ru/70736874/"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footer" Target="footer2.xml"/><Relationship Id="rId77" Type="http://schemas.openxmlformats.org/officeDocument/2006/relationships/hyperlink" Target="consultantplus://offline/ref=5C4208796DE6D07DDFB4DA90DFAE25D47ABB8506A5C6E7574F4823A94BEEEACF805C15C2828A43F3C7317Bx8GFG"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base.garant.ru/70736874/" TargetMode="External"/><Relationship Id="rId80" Type="http://schemas.openxmlformats.org/officeDocument/2006/relationships/hyperlink" Target="consultantplus://offline/ref=5C4208796DE6D07DDFB4DA90DFAE25D47ABB8506A5C6E7574F4823A94BEEEACF805C15C2828A43F3C7317Bx8GFG"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base.garant.ru/12138258/1/" TargetMode="External"/><Relationship Id="rId17" Type="http://schemas.openxmlformats.org/officeDocument/2006/relationships/hyperlink" Target="http://base.garant.ru/12138258/6/" TargetMode="External"/><Relationship Id="rId25" Type="http://schemas.openxmlformats.org/officeDocument/2006/relationships/hyperlink" Target="http://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6/"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header" Target="header2.xm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home.garant.ru/" TargetMode="External"/><Relationship Id="rId70" Type="http://schemas.openxmlformats.org/officeDocument/2006/relationships/header" Target="header3.xml"/><Relationship Id="rId75" Type="http://schemas.openxmlformats.org/officeDocument/2006/relationships/hyperlink" Target="consultantplus://offline/ref=5C4208796DE6D07DDFB4DA90DFAE25D47ABB8506A5C6E7574F4823A94BEEEACF805C15C2828A43F3C7317Ax8GFG" TargetMode="External"/><Relationship Id="rId83" Type="http://schemas.openxmlformats.org/officeDocument/2006/relationships/hyperlink" Target="http://base.garant.ru/618077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12138258/1/" TargetMode="External"/><Relationship Id="rId23" Type="http://schemas.openxmlformats.org/officeDocument/2006/relationships/hyperlink" Target="http://home.garant.ru/" TargetMode="External"/><Relationship Id="rId28" Type="http://schemas.openxmlformats.org/officeDocument/2006/relationships/hyperlink" Target="http://base.garant.ru/12127232/" TargetMode="External"/><Relationship Id="rId36" Type="http://schemas.openxmlformats.org/officeDocument/2006/relationships/hyperlink" Target="http://base.garant.ru/70723148/"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10" Type="http://schemas.openxmlformats.org/officeDocument/2006/relationships/oleObject" Target="embeddings/oleObject1.bin"/><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base.garant.ru/70736874/" TargetMode="External"/><Relationship Id="rId78" Type="http://schemas.openxmlformats.org/officeDocument/2006/relationships/hyperlink" Target="consultantplus://offline/ref=5C4208796DE6D07DDFB4DA90DFAE25D47ABB8506A5C6E7574F4823A94BEEEACF805C15C2828A43F3C7317Ax8GFG" TargetMode="External"/><Relationship Id="rId81" Type="http://schemas.openxmlformats.org/officeDocument/2006/relationships/hyperlink" Target="consultantplus://offline/ref=5C4208796DE6D07DDFB4DA90DFAE25D47ABB8506A5C6E7574F4823A94BEEEACF805C15C2828A43F3C7317Ax8GFG"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base.garant.ru/12138258/1/" TargetMode="External"/><Relationship Id="rId18" Type="http://schemas.openxmlformats.org/officeDocument/2006/relationships/hyperlink" Target="http://home.garant.ru/" TargetMode="External"/><Relationship Id="rId39" Type="http://schemas.openxmlformats.org/officeDocument/2006/relationships/hyperlink" Target="http://base.garant.ru/12138258/1/"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consultantplus://offline/ref=5C4208796DE6D07DDFB4DA90DFAE25D47ABB8506A5C6E7574F4823A94BEEEACF805C15C2828A43F3C7317Ax8GFG" TargetMode="External"/><Relationship Id="rId7" Type="http://schemas.openxmlformats.org/officeDocument/2006/relationships/footnotes" Target="footnotes.xml"/><Relationship Id="rId71"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base.garant.ru/12138258/1/" TargetMode="External"/><Relationship Id="rId24"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66" Type="http://schemas.openxmlformats.org/officeDocument/2006/relationships/header" Target="header1.xml"/><Relationship Id="rId87" Type="http://schemas.openxmlformats.org/officeDocument/2006/relationships/theme" Target="theme/theme1.xml"/><Relationship Id="rId61" Type="http://schemas.openxmlformats.org/officeDocument/2006/relationships/hyperlink" Target="http://home.garant.ru/" TargetMode="External"/><Relationship Id="rId82" Type="http://schemas.openxmlformats.org/officeDocument/2006/relationships/hyperlink" Target="consultantplus://offline/ref=5C4208796DE6D07DDFB4DA90DFAE25D47ABB8506A5C6E7574F4823A94BEEEACF805C15C2828A43F3C7317Ax8G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184F-E8B2-46A2-93C1-D7E4C4F2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189</Pages>
  <Words>60289</Words>
  <Characters>343652</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Odminko</cp:lastModifiedBy>
  <cp:revision>3</cp:revision>
  <cp:lastPrinted>2019-07-09T08:22:00Z</cp:lastPrinted>
  <dcterms:created xsi:type="dcterms:W3CDTF">2019-10-01T11:19:00Z</dcterms:created>
  <dcterms:modified xsi:type="dcterms:W3CDTF">2019-10-01T11:21:00Z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