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DA" w:rsidRDefault="00EA116F">
      <w:pPr>
        <w:pStyle w:val="1"/>
        <w:tabs>
          <w:tab w:val="clear" w:pos="720"/>
        </w:tabs>
        <w:spacing w:line="240" w:lineRule="atLeast"/>
        <w:ind w:left="0" w:firstLine="0"/>
        <w:jc w:val="both"/>
        <w:rPr>
          <w:rFonts w:ascii="Times New Roman" w:hAnsi="Times New Roman"/>
          <w:bCs/>
          <w:spacing w:val="26"/>
          <w:sz w:val="28"/>
          <w:szCs w:val="28"/>
        </w:rPr>
      </w:pPr>
      <w:r>
        <w:rPr>
          <w:rFonts w:ascii="Times New Roman" w:hAnsi="Times New Roman"/>
          <w:bCs/>
          <w:spacing w:val="26"/>
          <w:sz w:val="28"/>
          <w:szCs w:val="28"/>
        </w:rPr>
        <w:t xml:space="preserve">РЕСПУБЛИКА АДЫГЕЯ       </w:t>
      </w:r>
      <w:r>
        <w:rPr>
          <w:rFonts w:ascii="Times New Roman" w:hAnsi="Times New Roman"/>
          <w:bCs/>
          <w:spacing w:val="26"/>
          <w:sz w:val="28"/>
          <w:szCs w:val="28"/>
        </w:rPr>
        <w:tab/>
        <w:t xml:space="preserve">    АДЫГЭ РЕСПУБЛИКЭМ</w:t>
      </w:r>
    </w:p>
    <w:p w:rsidR="00702EDA" w:rsidRDefault="00EA116F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5715" distB="5715" distL="117475" distR="114935" simplePos="0" relativeHeight="2" behindDoc="0" locked="0" layoutInCell="1" allowOverlap="1">
                <wp:simplePos x="0" y="0"/>
                <wp:positionH relativeFrom="page">
                  <wp:posOffset>4604385</wp:posOffset>
                </wp:positionH>
                <wp:positionV relativeFrom="paragraph">
                  <wp:posOffset>64770</wp:posOffset>
                </wp:positionV>
                <wp:extent cx="2503170" cy="800100"/>
                <wp:effectExtent l="635" t="635" r="0" b="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360" cy="79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Джэджэ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районным</w:t>
                            </w: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Муниципальнэ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образованиеу</w:t>
                            </w:r>
                            <w:proofErr w:type="spellEnd"/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Дондуковскэ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къоджэ</w:t>
                            </w:r>
                            <w:proofErr w:type="spellEnd"/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псэул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эм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иадминистрацие</w:t>
                            </w:r>
                            <w:proofErr w:type="spellEnd"/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385635, ст.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Дондуковскэр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, Лениным,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иур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 151</w:t>
                            </w: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т. 9-32-22</w:t>
                            </w:r>
                          </w:p>
                          <w:p w:rsidR="007E673C" w:rsidRDefault="007E673C">
                            <w:pPr>
                              <w:pStyle w:val="ab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margin-left:362.55pt;margin-top:5.1pt;width:197.1pt;height:63pt;z-index:2;visibility:visible;mso-wrap-style:square;mso-wrap-distance-left:9.25pt;mso-wrap-distance-top:.45pt;mso-wrap-distance-right:9.05pt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" filled="f" stroked="f">
                <v:textbox inset="0,0,0,0">
                  <w:txbxContent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Джэджэ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районным</w:t>
                      </w: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Муниципальнэ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образованиеу</w:t>
                      </w:r>
                      <w:proofErr w:type="spellEnd"/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Дондуковскэ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къоджэ</w:t>
                      </w:r>
                      <w:proofErr w:type="spellEnd"/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псэул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эм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иадминистрацие</w:t>
                      </w:r>
                      <w:proofErr w:type="spellEnd"/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385635, ст.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Дондуковскэр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, Лениным,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иур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 151</w:t>
                      </w: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т. 9-32-22</w:t>
                      </w:r>
                    </w:p>
                    <w:p w:rsidR="007E673C" w:rsidRDefault="007E673C">
                      <w:pPr>
                        <w:pStyle w:val="ab"/>
                      </w:pPr>
                    </w:p>
                  </w:txbxContent>
                </v:textbox>
                <w10:wrap type="square" side="largest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715" distB="7620" distL="117475" distR="114935" simplePos="0" relativeHeight="3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64770</wp:posOffset>
                </wp:positionV>
                <wp:extent cx="2503170" cy="930910"/>
                <wp:effectExtent l="635" t="635" r="0" b="0"/>
                <wp:wrapSquare wrapText="largest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360" cy="93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Гиагинский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район</w:t>
                            </w: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Администрация муниципального</w:t>
                            </w: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Дондуковское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сельское поселение»</w:t>
                            </w: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385635, ст.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Дондуковская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, ул. Ленина, 151</w:t>
                            </w:r>
                          </w:p>
                          <w:p w:rsidR="007E673C" w:rsidRDefault="007E673C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т. 3-09-29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7" style="position:absolute;margin-left:56.55pt;margin-top:5.1pt;width:197.1pt;height:73.3pt;z-index:3;visibility:visible;mso-wrap-style:square;mso-wrap-distance-left:9.25pt;mso-wrap-distance-top:.45pt;mso-wrap-distance-right:9.05pt;mso-wrap-distance-bottom: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" filled="f" stroked="f">
                <v:textbox inset="0,0,0,0">
                  <w:txbxContent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Гиагинский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район</w:t>
                      </w: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Администрация муниципального</w:t>
                      </w: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Дондуковское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сельское поселение»</w:t>
                      </w:r>
                    </w:p>
                    <w:p w:rsidR="007E673C" w:rsidRDefault="007E673C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385635, ст.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Дондуковская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, ул. Ленина, 151</w:t>
                      </w:r>
                    </w:p>
                    <w:p w:rsidR="007E673C" w:rsidRDefault="007E673C">
                      <w:pPr>
                        <w:pStyle w:val="ab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т. 3-09-29</w:t>
                      </w:r>
                    </w:p>
                  </w:txbxContent>
                </v:textbox>
                <w10:wrap type="square" side="largest" anchorx="page"/>
              </v:rect>
            </w:pict>
          </mc:Fallback>
        </mc:AlternateContent>
      </w:r>
      <w:r>
        <w:object w:dxaOrig="7275" w:dyaOrig="7170">
          <v:shape id="ole_rId2" o:spid="_x0000_i1025" style="width:62.25pt;height:62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Рисунок" ShapeID="ole_rId2" DrawAspect="Content" ObjectID="_1777789748" r:id="rId6"/>
        </w:object>
      </w:r>
      <w:r>
        <w:rPr>
          <w:rFonts w:ascii="Times New Roman" w:hAnsi="Times New Roman"/>
          <w:sz w:val="28"/>
          <w:szCs w:val="28"/>
        </w:rPr>
        <w:tab/>
      </w:r>
    </w:p>
    <w:p w:rsidR="00702EDA" w:rsidRDefault="00702EDA">
      <w:pPr>
        <w:rPr>
          <w:sz w:val="28"/>
          <w:szCs w:val="28"/>
        </w:rPr>
      </w:pPr>
    </w:p>
    <w:tbl>
      <w:tblPr>
        <w:tblW w:w="11304" w:type="dxa"/>
        <w:tblInd w:w="-906" w:type="dxa"/>
        <w:tblLook w:val="04A0" w:firstRow="1" w:lastRow="0" w:firstColumn="1" w:lastColumn="0" w:noHBand="0" w:noVBand="1"/>
      </w:tblPr>
      <w:tblGrid>
        <w:gridCol w:w="11304"/>
      </w:tblGrid>
      <w:tr w:rsidR="00702EDA">
        <w:trPr>
          <w:trHeight w:val="100"/>
        </w:trPr>
        <w:tc>
          <w:tcPr>
            <w:tcW w:w="11304" w:type="dxa"/>
            <w:tcBorders>
              <w:top w:val="double" w:sz="2" w:space="0" w:color="000000"/>
            </w:tcBorders>
            <w:shd w:val="clear" w:color="auto" w:fill="auto"/>
          </w:tcPr>
          <w:p w:rsidR="00702EDA" w:rsidRDefault="00702EDA">
            <w:pPr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2EDA" w:rsidRDefault="00702E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2EDA" w:rsidRDefault="00EA116F">
      <w:pPr>
        <w:jc w:val="center"/>
        <w:rPr>
          <w:rFonts w:ascii="Times New Roman" w:hAnsi="Times New Roman"/>
          <w:bCs w:val="0"/>
          <w:sz w:val="24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02EDA" w:rsidRDefault="00EA116F">
      <w:pPr>
        <w:jc w:val="center"/>
      </w:pPr>
      <w:r>
        <w:rPr>
          <w:rFonts w:ascii="Times New Roman" w:hAnsi="Times New Roman"/>
          <w:sz w:val="28"/>
          <w:szCs w:val="28"/>
          <w:u w:val="single"/>
        </w:rPr>
        <w:t>от «</w:t>
      </w:r>
      <w:proofErr w:type="gramStart"/>
      <w:r w:rsidR="001E628C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  »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1E628C">
        <w:rPr>
          <w:rFonts w:ascii="Times New Roman" w:hAnsi="Times New Roman"/>
          <w:sz w:val="28"/>
          <w:szCs w:val="28"/>
          <w:u w:val="single"/>
        </w:rPr>
        <w:t>05</w:t>
      </w:r>
      <w:r>
        <w:rPr>
          <w:rFonts w:ascii="Times New Roman" w:hAnsi="Times New Roman"/>
          <w:sz w:val="28"/>
          <w:szCs w:val="28"/>
          <w:u w:val="single"/>
        </w:rPr>
        <w:t xml:space="preserve">   2024  г. №</w:t>
      </w:r>
      <w:r w:rsidR="001E628C">
        <w:rPr>
          <w:rFonts w:ascii="Times New Roman" w:hAnsi="Times New Roman"/>
          <w:sz w:val="28"/>
          <w:szCs w:val="28"/>
          <w:u w:val="single"/>
        </w:rPr>
        <w:t xml:space="preserve"> 53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702EDA" w:rsidRDefault="00EA116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ст. </w:t>
      </w:r>
      <w:proofErr w:type="spellStart"/>
      <w:r>
        <w:rPr>
          <w:rFonts w:ascii="Times New Roman" w:hAnsi="Times New Roman"/>
          <w:sz w:val="22"/>
          <w:szCs w:val="22"/>
        </w:rPr>
        <w:t>Дондуковская</w:t>
      </w:r>
      <w:proofErr w:type="spellEnd"/>
    </w:p>
    <w:p w:rsidR="00702EDA" w:rsidRDefault="00702EDA">
      <w:pPr>
        <w:jc w:val="center"/>
        <w:rPr>
          <w:rFonts w:ascii="Times New Roman" w:hAnsi="Times New Roman"/>
          <w:bCs w:val="0"/>
          <w:sz w:val="24"/>
          <w:lang w:eastAsia="zh-CN"/>
        </w:rPr>
      </w:pPr>
    </w:p>
    <w:p w:rsidR="00702EDA" w:rsidRDefault="00EA116F">
      <w:pPr>
        <w:shd w:val="clear" w:color="auto" w:fill="FFFFFF" w:themeFill="background1"/>
        <w:jc w:val="center"/>
        <w:rPr>
          <w:color w:val="000000"/>
        </w:rPr>
      </w:pPr>
      <w:r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>«Об утверждении административного </w:t>
      </w:r>
      <w:r>
        <w:rPr>
          <w:rFonts w:ascii="Times New Roman" w:hAnsi="Times New Roman"/>
          <w:b/>
          <w:bCs w:val="0"/>
          <w:i/>
          <w:color w:val="000000"/>
          <w:sz w:val="28"/>
          <w:szCs w:val="28"/>
          <w:shd w:val="clear" w:color="auto" w:fill="FFFFFF"/>
          <w:lang w:eastAsia="ru-RU"/>
        </w:rPr>
        <w:t>регламента предоставления</w:t>
      </w:r>
      <w:r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> муниципальной услуги "Предоставление </w:t>
      </w:r>
      <w:r>
        <w:rPr>
          <w:rFonts w:ascii="Times New Roman" w:hAnsi="Times New Roman"/>
          <w:b/>
          <w:bCs w:val="0"/>
          <w:i/>
          <w:color w:val="000000"/>
          <w:sz w:val="28"/>
          <w:szCs w:val="28"/>
          <w:shd w:val="clear" w:color="auto" w:fill="FFFFFF"/>
          <w:lang w:eastAsia="ru-RU"/>
        </w:rPr>
        <w:t>разрешения</w:t>
      </w:r>
      <w:r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> на </w:t>
      </w:r>
      <w:r>
        <w:rPr>
          <w:rFonts w:ascii="Times New Roman" w:hAnsi="Times New Roman"/>
          <w:b/>
          <w:bCs w:val="0"/>
          <w:i/>
          <w:color w:val="000000"/>
          <w:sz w:val="28"/>
          <w:szCs w:val="28"/>
          <w:shd w:val="clear" w:color="auto" w:fill="FFFFFF"/>
          <w:lang w:eastAsia="ru-RU"/>
        </w:rPr>
        <w:t>осуществление земляных работ</w:t>
      </w:r>
      <w:r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>" на территории муниципального образования «</w:t>
      </w:r>
      <w:proofErr w:type="spellStart"/>
      <w:r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>Дондуковское</w:t>
      </w:r>
      <w:proofErr w:type="spellEnd"/>
      <w:r>
        <w:rPr>
          <w:rFonts w:ascii="Times New Roman" w:hAnsi="Times New Roman"/>
          <w:b/>
          <w:bCs w:val="0"/>
          <w:i/>
          <w:color w:val="000000"/>
          <w:sz w:val="28"/>
          <w:szCs w:val="28"/>
          <w:lang w:eastAsia="ru-RU"/>
        </w:rPr>
        <w:t xml:space="preserve"> сельское поселение»</w:t>
      </w:r>
    </w:p>
    <w:p w:rsidR="00702EDA" w:rsidRDefault="00702EDA">
      <w:pPr>
        <w:shd w:val="clear" w:color="auto" w:fill="FFFFFF" w:themeFill="background1"/>
        <w:jc w:val="center"/>
        <w:rPr>
          <w:rFonts w:ascii="Times New Roman" w:hAnsi="Times New Roman"/>
          <w:bCs w:val="0"/>
          <w:sz w:val="24"/>
          <w:lang w:eastAsia="zh-CN"/>
        </w:rPr>
      </w:pPr>
    </w:p>
    <w:p w:rsidR="00702EDA" w:rsidRDefault="00EA116F">
      <w:pPr>
        <w:spacing w:before="6"/>
        <w:jc w:val="both"/>
      </w:pP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В соответствии с </w:t>
      </w:r>
      <w:hyperlink r:id="rId7" w:anchor="/document/186367/entry/0" w:history="1">
        <w:r>
          <w:rPr>
            <w:rStyle w:val="ListLabel1"/>
            <w:bCs w:val="0"/>
          </w:rPr>
          <w:t>Федеральным законом</w:t>
        </w:r>
      </w:hyperlink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 от 06.10.2003 N 131-ФЗ "Об общих принципах организации местного самоуправления в Российской Федерации", </w:t>
      </w:r>
      <w:hyperlink r:id="rId8" w:anchor="/document/12177515/entry/0" w:history="1">
        <w:r>
          <w:rPr>
            <w:rStyle w:val="ListLabel1"/>
            <w:bCs w:val="0"/>
          </w:rPr>
          <w:t>Федеральным законом</w:t>
        </w:r>
      </w:hyperlink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 от 27.07.2010 N 210-ФЗ "Об </w:t>
      </w:r>
      <w:r>
        <w:rPr>
          <w:rFonts w:ascii="Times New Roman" w:hAnsi="Times New Roman"/>
          <w:bCs w:val="0"/>
          <w:color w:val="000000" w:themeColor="text1"/>
          <w:sz w:val="28"/>
          <w:szCs w:val="28"/>
          <w:shd w:val="clear" w:color="auto" w:fill="FFFFFF"/>
          <w:lang w:eastAsia="ru-RU"/>
        </w:rPr>
        <w:t>организации предоставления</w:t>
      </w: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 государственных и муниципальных услуг", администрация муниципального образования "</w:t>
      </w:r>
      <w:proofErr w:type="spellStart"/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Дондуковское</w:t>
      </w:r>
      <w:proofErr w:type="spellEnd"/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сельское поселение"                    </w:t>
      </w:r>
    </w:p>
    <w:p w:rsidR="00702EDA" w:rsidRDefault="00EA116F">
      <w:pPr>
        <w:keepNext/>
        <w:suppressAutoHyphens w:val="0"/>
        <w:spacing w:before="1"/>
        <w:outlineLvl w:val="1"/>
        <w:rPr>
          <w:rFonts w:ascii="Calibri Light" w:hAnsi="Calibri Light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                                                 ПОСТАНОВЛЯЮ:</w:t>
      </w:r>
    </w:p>
    <w:p w:rsidR="00702EDA" w:rsidRDefault="00EA116F">
      <w:pPr>
        <w:shd w:val="clear" w:color="auto" w:fill="FFFFFF" w:themeFill="background1"/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     1. Утвердить </w:t>
      </w:r>
      <w:r>
        <w:rPr>
          <w:rFonts w:ascii="Times New Roman" w:hAnsi="Times New Roman"/>
          <w:bCs w:val="0"/>
          <w:color w:val="000000" w:themeColor="text1"/>
          <w:sz w:val="28"/>
          <w:szCs w:val="28"/>
          <w:shd w:val="clear" w:color="auto" w:fill="FFFFFF"/>
          <w:lang w:eastAsia="ru-RU"/>
        </w:rPr>
        <w:t>административный регламент предоставления муниципальной услуги "Предоставление разрешения</w:t>
      </w: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 на осуществление земляных работ".</w:t>
      </w:r>
    </w:p>
    <w:p w:rsidR="00702EDA" w:rsidRDefault="00EA116F">
      <w:pPr>
        <w:suppressAutoHyphens w:val="0"/>
        <w:spacing w:beforeAutospacing="1" w:afterAutospacing="1"/>
        <w:jc w:val="both"/>
      </w:pP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2. Разместить настоящий Административный регламент на </w:t>
      </w:r>
      <w:hyperlink r:id="rId9" w:tgtFrame="_blank">
        <w:r>
          <w:rPr>
            <w:rStyle w:val="ListLabel1"/>
            <w:bCs w:val="0"/>
          </w:rPr>
          <w:t>официальном сайте</w:t>
        </w:r>
      </w:hyperlink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 администрации муниципального образования "</w:t>
      </w:r>
      <w:proofErr w:type="spellStart"/>
      <w:proofErr w:type="gramStart"/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Дондуковское</w:t>
      </w:r>
      <w:proofErr w:type="spellEnd"/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 сельское</w:t>
      </w:r>
      <w:proofErr w:type="gramEnd"/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поселение".</w:t>
      </w:r>
    </w:p>
    <w:p w:rsidR="00702EDA" w:rsidRDefault="00EA116F">
      <w:pPr>
        <w:suppressAutoHyphens w:val="0"/>
        <w:spacing w:beforeAutospacing="1" w:afterAutospacing="1"/>
        <w:jc w:val="both"/>
      </w:pP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3. </w:t>
      </w:r>
      <w:hyperlink r:id="rId10" w:anchor="/document/43602036/entry/0" w:history="1">
        <w:r>
          <w:rPr>
            <w:rStyle w:val="ListLabel1"/>
            <w:bCs w:val="0"/>
          </w:rPr>
          <w:t>Постановление</w:t>
        </w:r>
      </w:hyperlink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 N 46 от 20.06.2022 г. о "Предоставление разрешения на осуществление земляных работ" на территории муниципального образования «</w:t>
      </w:r>
      <w:proofErr w:type="spellStart"/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Дондуковское</w:t>
      </w:r>
      <w:proofErr w:type="spellEnd"/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 xml:space="preserve"> сельское поселение – признать утратившим силу.</w:t>
      </w:r>
    </w:p>
    <w:p w:rsidR="00702EDA" w:rsidRDefault="00EA11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</w:rPr>
        <w:t xml:space="preserve">  Постановление вступает в силу со дня его официального опубликования.</w:t>
      </w:r>
    </w:p>
    <w:p w:rsidR="00702EDA" w:rsidRDefault="00702EDA">
      <w:pPr>
        <w:jc w:val="both"/>
        <w:rPr>
          <w:rFonts w:ascii="Times New Roman" w:hAnsi="Times New Roman"/>
          <w:sz w:val="28"/>
          <w:szCs w:val="28"/>
        </w:rPr>
      </w:pPr>
    </w:p>
    <w:p w:rsidR="00702EDA" w:rsidRDefault="00702EDA">
      <w:pPr>
        <w:jc w:val="both"/>
        <w:rPr>
          <w:rFonts w:ascii="Times New Roman" w:hAnsi="Times New Roman"/>
          <w:sz w:val="28"/>
          <w:szCs w:val="28"/>
        </w:rPr>
      </w:pPr>
    </w:p>
    <w:p w:rsidR="00702EDA" w:rsidRDefault="00702ED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2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02EDA">
        <w:trPr>
          <w:trHeight w:val="263"/>
          <w:jc w:val="center"/>
        </w:trPr>
        <w:tc>
          <w:tcPr>
            <w:tcW w:w="6235" w:type="dxa"/>
            <w:shd w:val="clear" w:color="auto" w:fill="auto"/>
            <w:vAlign w:val="bottom"/>
          </w:tcPr>
          <w:p w:rsidR="00702EDA" w:rsidRDefault="00EA116F">
            <w:pPr>
              <w:widowControl w:val="0"/>
              <w:suppressAutoHyphens w:val="0"/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  <w:t>Глава муниципального образования</w:t>
            </w:r>
            <w:r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  <w:t>Дондуковское</w:t>
            </w:r>
            <w:proofErr w:type="spellEnd"/>
            <w:r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  <w:t xml:space="preserve"> сельское поселение"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702EDA" w:rsidRDefault="00EA116F">
            <w:pPr>
              <w:widowControl w:val="0"/>
              <w:suppressAutoHyphens w:val="0"/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  <w:lang w:eastAsia="ru-RU"/>
              </w:rPr>
              <w:t>Н.Н.Бровин</w:t>
            </w:r>
            <w:proofErr w:type="spellEnd"/>
          </w:p>
        </w:tc>
      </w:tr>
    </w:tbl>
    <w:p w:rsidR="00702EDA" w:rsidRDefault="00702EDA">
      <w:pP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</w:p>
    <w:p w:rsidR="00702EDA" w:rsidRDefault="00702EDA">
      <w:pPr>
        <w:rPr>
          <w:rFonts w:ascii="Times New Roman" w:hAnsi="Times New Roman"/>
          <w:bCs w:val="0"/>
          <w:sz w:val="24"/>
          <w:szCs w:val="28"/>
          <w:lang w:eastAsia="zh-CN"/>
        </w:rPr>
      </w:pPr>
    </w:p>
    <w:p w:rsidR="00702EDA" w:rsidRDefault="00EA116F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 </w:t>
      </w:r>
    </w:p>
    <w:p w:rsidR="007E673C" w:rsidRPr="007E673C" w:rsidRDefault="007E673C" w:rsidP="001E628C">
      <w:pPr>
        <w:keepNext/>
        <w:suppressAutoHyphens w:val="0"/>
        <w:spacing w:before="11"/>
        <w:ind w:firstLine="720"/>
        <w:jc w:val="right"/>
        <w:outlineLvl w:val="0"/>
        <w:rPr>
          <w:rFonts w:ascii="Times New Roman" w:hAnsi="Times New Roman"/>
          <w:bCs w:val="0"/>
          <w:kern w:val="36"/>
          <w:sz w:val="24"/>
          <w:lang w:eastAsia="ru-RU"/>
        </w:rPr>
      </w:pPr>
      <w:r w:rsidRPr="007E673C">
        <w:rPr>
          <w:rFonts w:ascii="Times New Roman" w:hAnsi="Times New Roman"/>
          <w:bCs w:val="0"/>
          <w:kern w:val="36"/>
          <w:sz w:val="24"/>
          <w:lang w:eastAsia="ru-RU"/>
        </w:rPr>
        <w:lastRenderedPageBreak/>
        <w:t>Приложение к Постановлению</w:t>
      </w:r>
    </w:p>
    <w:p w:rsidR="007E673C" w:rsidRPr="007E673C" w:rsidRDefault="007E673C" w:rsidP="001E628C">
      <w:pPr>
        <w:keepNext/>
        <w:suppressAutoHyphens w:val="0"/>
        <w:spacing w:before="11"/>
        <w:ind w:firstLine="720"/>
        <w:jc w:val="right"/>
        <w:outlineLvl w:val="0"/>
        <w:rPr>
          <w:rFonts w:ascii="Times New Roman" w:hAnsi="Times New Roman"/>
          <w:bCs w:val="0"/>
          <w:kern w:val="36"/>
          <w:sz w:val="24"/>
          <w:lang w:eastAsia="ru-RU"/>
        </w:rPr>
      </w:pPr>
      <w:r w:rsidRPr="007E673C">
        <w:rPr>
          <w:rFonts w:ascii="Times New Roman" w:hAnsi="Times New Roman"/>
          <w:bCs w:val="0"/>
          <w:kern w:val="36"/>
          <w:sz w:val="24"/>
          <w:lang w:eastAsia="ru-RU"/>
        </w:rPr>
        <w:t>Главы муниципального образования</w:t>
      </w:r>
    </w:p>
    <w:p w:rsidR="007E673C" w:rsidRPr="007E673C" w:rsidRDefault="007E673C" w:rsidP="001E628C">
      <w:pPr>
        <w:keepNext/>
        <w:suppressAutoHyphens w:val="0"/>
        <w:spacing w:before="11"/>
        <w:ind w:firstLine="720"/>
        <w:jc w:val="right"/>
        <w:outlineLvl w:val="0"/>
        <w:rPr>
          <w:rFonts w:ascii="Times New Roman" w:hAnsi="Times New Roman"/>
          <w:bCs w:val="0"/>
          <w:kern w:val="36"/>
          <w:sz w:val="24"/>
          <w:lang w:eastAsia="ru-RU"/>
        </w:rPr>
      </w:pPr>
      <w:r w:rsidRPr="007E673C">
        <w:rPr>
          <w:rFonts w:ascii="Times New Roman" w:hAnsi="Times New Roman"/>
          <w:bCs w:val="0"/>
          <w:kern w:val="36"/>
          <w:sz w:val="24"/>
          <w:lang w:eastAsia="ru-RU"/>
        </w:rPr>
        <w:t>«</w:t>
      </w:r>
      <w:proofErr w:type="spellStart"/>
      <w:r w:rsidRPr="007E673C">
        <w:rPr>
          <w:rFonts w:ascii="Times New Roman" w:hAnsi="Times New Roman"/>
          <w:bCs w:val="0"/>
          <w:kern w:val="36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kern w:val="36"/>
          <w:sz w:val="24"/>
          <w:lang w:eastAsia="ru-RU"/>
        </w:rPr>
        <w:t xml:space="preserve"> сельское поселение»</w:t>
      </w:r>
    </w:p>
    <w:p w:rsidR="007E673C" w:rsidRPr="007E673C" w:rsidRDefault="007E673C" w:rsidP="001E628C">
      <w:pPr>
        <w:keepNext/>
        <w:suppressAutoHyphens w:val="0"/>
        <w:spacing w:before="11"/>
        <w:ind w:firstLine="720"/>
        <w:jc w:val="right"/>
        <w:outlineLvl w:val="0"/>
        <w:rPr>
          <w:rFonts w:ascii="Times New Roman" w:hAnsi="Times New Roman"/>
          <w:bCs w:val="0"/>
          <w:kern w:val="36"/>
          <w:sz w:val="24"/>
          <w:lang w:eastAsia="ru-RU"/>
        </w:rPr>
      </w:pPr>
      <w:r w:rsidRPr="007E673C">
        <w:rPr>
          <w:rFonts w:ascii="Times New Roman" w:hAnsi="Times New Roman"/>
          <w:bCs w:val="0"/>
          <w:kern w:val="36"/>
          <w:sz w:val="24"/>
          <w:lang w:eastAsia="ru-RU"/>
        </w:rPr>
        <w:t xml:space="preserve">от _______________2024г. №____ 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  <w:gridCol w:w="3390"/>
      </w:tblGrid>
      <w:tr w:rsidR="007E673C" w:rsidRPr="007E673C" w:rsidTr="007E673C">
        <w:trPr>
          <w:tblCellSpacing w:w="0" w:type="dxa"/>
        </w:trPr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</w:tbl>
    <w:p w:rsidR="007E673C" w:rsidRPr="007E673C" w:rsidRDefault="007E673C" w:rsidP="007E673C">
      <w:pPr>
        <w:keepNext/>
        <w:suppressAutoHyphens w:val="0"/>
        <w:spacing w:before="68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0" w:name="anchor1000"/>
      <w:bookmarkEnd w:id="0"/>
      <w:r w:rsidRPr="007E673C">
        <w:rPr>
          <w:rFonts w:ascii="Times New Roman" w:hAnsi="Times New Roman"/>
          <w:b/>
          <w:kern w:val="36"/>
          <w:sz w:val="24"/>
          <w:lang w:eastAsia="ru-RU"/>
        </w:rPr>
        <w:t xml:space="preserve">АДМИНИСТРАТИВНЫЙ РЕГЛАМЕНТ </w:t>
      </w:r>
    </w:p>
    <w:p w:rsidR="007E673C" w:rsidRPr="007E673C" w:rsidRDefault="007E673C" w:rsidP="007E673C">
      <w:pPr>
        <w:keepNext/>
        <w:suppressAutoHyphens w:val="0"/>
        <w:spacing w:before="68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предоставления муниципальной услуги "Предоставление разрешения на осуществление земляных работ"</w:t>
      </w:r>
    </w:p>
    <w:p w:rsidR="007E673C" w:rsidRPr="007E673C" w:rsidRDefault="007E673C" w:rsidP="007E673C">
      <w:pPr>
        <w:keepNext/>
        <w:suppressAutoHyphens w:val="0"/>
        <w:spacing w:before="125" w:after="6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1" w:name="anchor1100"/>
      <w:bookmarkEnd w:id="1"/>
      <w:r w:rsidRPr="007E673C">
        <w:rPr>
          <w:rFonts w:ascii="Times New Roman" w:hAnsi="Times New Roman"/>
          <w:b/>
          <w:kern w:val="36"/>
          <w:sz w:val="24"/>
          <w:lang w:eastAsia="ru-RU"/>
        </w:rPr>
        <w:t>I. Общие положения</w:t>
      </w:r>
    </w:p>
    <w:p w:rsidR="007E673C" w:rsidRPr="007E673C" w:rsidRDefault="007E673C" w:rsidP="007E673C">
      <w:pPr>
        <w:keepNext/>
        <w:suppressAutoHyphens w:val="0"/>
        <w:spacing w:before="125" w:after="6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2" w:name="anchor1110"/>
      <w:bookmarkEnd w:id="2"/>
      <w:r w:rsidRPr="007E673C">
        <w:rPr>
          <w:rFonts w:ascii="Times New Roman" w:hAnsi="Times New Roman"/>
          <w:b/>
          <w:kern w:val="36"/>
          <w:sz w:val="24"/>
          <w:lang w:eastAsia="ru-RU"/>
        </w:rPr>
        <w:t>1. Предмет регулирования Административного регламента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" w:name="anchor10011"/>
      <w:bookmarkEnd w:id="3"/>
      <w:r w:rsidRPr="007E673C">
        <w:rPr>
          <w:rFonts w:ascii="Times New Roman" w:hAnsi="Times New Roman"/>
          <w:bCs w:val="0"/>
          <w:sz w:val="24"/>
          <w:lang w:eastAsia="ru-RU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муниципальной услуги "Предоставление разрешения на осуществление земляных работ" </w:t>
      </w:r>
      <w:r w:rsidRPr="007E673C">
        <w:rPr>
          <w:rFonts w:ascii="Times New Roman" w:hAnsi="Times New Roman"/>
          <w:bCs w:val="0"/>
          <w:color w:val="000000"/>
          <w:sz w:val="24"/>
          <w:lang w:eastAsia="ru-RU"/>
        </w:rPr>
        <w:t>на территории муниципального образования «</w:t>
      </w:r>
      <w:proofErr w:type="spellStart"/>
      <w:r w:rsidRPr="007E673C">
        <w:rPr>
          <w:rFonts w:ascii="Times New Roman" w:hAnsi="Times New Roman"/>
          <w:bCs w:val="0"/>
          <w:color w:val="000000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color w:val="000000"/>
          <w:sz w:val="24"/>
          <w:lang w:eastAsia="ru-RU"/>
        </w:rPr>
        <w:t xml:space="preserve"> сельское поселение»</w:t>
      </w:r>
      <w:r w:rsidRPr="007E673C">
        <w:rPr>
          <w:rFonts w:ascii="Times New Roman" w:hAnsi="Times New Roman"/>
          <w:bCs w:val="0"/>
          <w:sz w:val="24"/>
          <w:lang w:eastAsia="ru-RU"/>
        </w:rPr>
        <w:t xml:space="preserve"> (далее - Административный регламент, Муниципальная услуга) администрацией муниципального образования «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сельское поселение» (далее - Администрация).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" w:name="anchor10012"/>
      <w:bookmarkEnd w:id="4"/>
      <w:r w:rsidRPr="007E673C">
        <w:rPr>
          <w:rFonts w:ascii="Times New Roman" w:hAnsi="Times New Roman"/>
          <w:bCs w:val="0"/>
          <w:sz w:val="24"/>
          <w:lang w:eastAsia="ru-RU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" w:name="anchor10013"/>
      <w:bookmarkEnd w:id="5"/>
      <w:r w:rsidRPr="007E673C">
        <w:rPr>
          <w:rFonts w:ascii="Times New Roman" w:hAnsi="Times New Roman"/>
          <w:bCs w:val="0"/>
          <w:sz w:val="24"/>
          <w:lang w:eastAsia="ru-RU"/>
        </w:rPr>
        <w:t>1.3.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" w:name="anchor10014"/>
      <w:bookmarkEnd w:id="6"/>
      <w:r w:rsidRPr="007E673C">
        <w:rPr>
          <w:rFonts w:ascii="Times New Roman" w:hAnsi="Times New Roman"/>
          <w:bCs w:val="0"/>
          <w:sz w:val="24"/>
          <w:lang w:eastAsia="ru-RU"/>
        </w:rPr>
        <w:t>1.4.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" w:name="anchor1141"/>
      <w:bookmarkEnd w:id="7"/>
      <w:r w:rsidRPr="007E673C">
        <w:rPr>
          <w:rFonts w:ascii="Times New Roman" w:hAnsi="Times New Roman"/>
          <w:bCs w:val="0"/>
          <w:sz w:val="24"/>
          <w:lang w:eastAsia="ru-RU"/>
        </w:rPr>
        <w:t>1.4.1.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" w:name="anchor1142"/>
      <w:bookmarkEnd w:id="8"/>
      <w:r w:rsidRPr="007E673C">
        <w:rPr>
          <w:rFonts w:ascii="Times New Roman" w:hAnsi="Times New Roman"/>
          <w:bCs w:val="0"/>
          <w:sz w:val="24"/>
          <w:lang w:eastAsia="ru-RU"/>
        </w:rPr>
        <w:t>1.4.2.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" w:name="anchor1143"/>
      <w:bookmarkEnd w:id="9"/>
      <w:r w:rsidRPr="007E673C">
        <w:rPr>
          <w:rFonts w:ascii="Times New Roman" w:hAnsi="Times New Roman"/>
          <w:bCs w:val="0"/>
          <w:sz w:val="24"/>
          <w:lang w:eastAsia="ru-RU"/>
        </w:rPr>
        <w:t>1.4.3. инженерные изыскания;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" w:name="anchor1144"/>
      <w:bookmarkEnd w:id="10"/>
      <w:r w:rsidRPr="007E673C">
        <w:rPr>
          <w:rFonts w:ascii="Times New Roman" w:hAnsi="Times New Roman"/>
          <w:bCs w:val="0"/>
          <w:sz w:val="24"/>
          <w:lang w:eastAsia="ru-RU"/>
        </w:rPr>
        <w:t>1.4.4.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" w:name="anchor1145"/>
      <w:bookmarkEnd w:id="11"/>
      <w:r w:rsidRPr="007E673C">
        <w:rPr>
          <w:rFonts w:ascii="Times New Roman" w:hAnsi="Times New Roman"/>
          <w:bCs w:val="0"/>
          <w:sz w:val="24"/>
          <w:lang w:eastAsia="ru-RU"/>
        </w:rPr>
        <w:t xml:space="preserve">1.4.5.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</w:t>
      </w:r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2" w:name="anchor1146"/>
      <w:bookmarkEnd w:id="12"/>
      <w:r w:rsidRPr="007E673C">
        <w:rPr>
          <w:rFonts w:ascii="Times New Roman" w:hAnsi="Times New Roman"/>
          <w:bCs w:val="0"/>
          <w:sz w:val="24"/>
          <w:lang w:eastAsia="ru-RU"/>
        </w:rPr>
        <w:t>1.4.6. аварийно-восстановительный ремонт, в том числе сетей инженерно-технического обеспечения, сооружений;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3" w:name="anchor1147"/>
      <w:bookmarkEnd w:id="13"/>
      <w:r w:rsidRPr="007E673C">
        <w:rPr>
          <w:rFonts w:ascii="Times New Roman" w:hAnsi="Times New Roman"/>
          <w:bCs w:val="0"/>
          <w:sz w:val="24"/>
          <w:lang w:eastAsia="ru-RU"/>
        </w:rPr>
        <w:t>1.4.7.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4" w:name="anchor1148"/>
      <w:bookmarkEnd w:id="14"/>
      <w:r w:rsidRPr="007E673C">
        <w:rPr>
          <w:rFonts w:ascii="Times New Roman" w:hAnsi="Times New Roman"/>
          <w:bCs w:val="0"/>
          <w:sz w:val="24"/>
          <w:lang w:eastAsia="ru-RU"/>
        </w:rPr>
        <w:t>1.4.8. Проведение работ по сохранению объектов культурного наследия (в том числе, проведение археологических полевых работ);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5" w:name="anchor1149"/>
      <w:bookmarkEnd w:id="15"/>
      <w:r w:rsidRPr="007E673C">
        <w:rPr>
          <w:rFonts w:ascii="Times New Roman" w:hAnsi="Times New Roman"/>
          <w:bCs w:val="0"/>
          <w:sz w:val="24"/>
          <w:lang w:eastAsia="ru-RU"/>
        </w:rPr>
        <w:t>1.4.9. 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</w:t>
      </w:r>
      <w:r w:rsidR="001E628C">
        <w:rPr>
          <w:rFonts w:ascii="Times New Roman" w:hAnsi="Times New Roman"/>
          <w:bCs w:val="0"/>
          <w:sz w:val="24"/>
          <w:lang w:eastAsia="ru-RU"/>
        </w:rPr>
        <w:t>ников, благоустройства газонов.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16" w:name="anchor1120"/>
      <w:bookmarkEnd w:id="16"/>
      <w:r w:rsidRPr="007E673C">
        <w:rPr>
          <w:rFonts w:ascii="Times New Roman" w:hAnsi="Times New Roman"/>
          <w:b/>
          <w:kern w:val="36"/>
          <w:sz w:val="24"/>
          <w:lang w:eastAsia="ru-RU"/>
        </w:rPr>
        <w:t>2. Лица, имеющие право на получение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7" w:name="anchor10021"/>
      <w:bookmarkEnd w:id="17"/>
      <w:r w:rsidRPr="007E673C">
        <w:rPr>
          <w:rFonts w:ascii="Times New Roman" w:hAnsi="Times New Roman"/>
          <w:bCs w:val="0"/>
          <w:sz w:val="24"/>
          <w:lang w:eastAsia="ru-RU"/>
        </w:rPr>
        <w:t>2.1. 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8" w:name="anchor10022"/>
      <w:bookmarkEnd w:id="18"/>
      <w:r w:rsidRPr="007E673C">
        <w:rPr>
          <w:rFonts w:ascii="Times New Roman" w:hAnsi="Times New Roman"/>
          <w:bCs w:val="0"/>
          <w:sz w:val="24"/>
          <w:lang w:eastAsia="ru-RU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</w:t>
      </w:r>
      <w:r w:rsidR="001E628C">
        <w:rPr>
          <w:rFonts w:ascii="Times New Roman" w:hAnsi="Times New Roman"/>
          <w:bCs w:val="0"/>
          <w:sz w:val="24"/>
          <w:lang w:eastAsia="ru-RU"/>
        </w:rPr>
        <w:t>лее - представитель заявителя).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/>
          <w:sz w:val="24"/>
          <w:lang w:eastAsia="ru-RU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(далее-профилирование), а также результата, за предоставлением которого обратился заявитель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3.1. Услуга оказывается по единому сценарию для всех заявителей, обратившихся за разрешением на осуществление земляных работ.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:rsidR="007E673C" w:rsidRPr="001E628C" w:rsidRDefault="007E673C" w:rsidP="001E628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lastRenderedPageBreak/>
        <w:t>4. Требования к порядку информирования о предоставлении Муниципальной услуги</w:t>
      </w:r>
    </w:p>
    <w:p w:rsidR="007E673C" w:rsidRPr="007E673C" w:rsidRDefault="001E628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>
        <w:rPr>
          <w:rFonts w:ascii="Times New Roman" w:hAnsi="Times New Roman"/>
          <w:bCs w:val="0"/>
          <w:sz w:val="24"/>
          <w:lang w:eastAsia="ru-RU"/>
        </w:rPr>
        <w:t>4.</w:t>
      </w:r>
      <w:r w:rsidR="007E673C" w:rsidRPr="007E673C">
        <w:rPr>
          <w:rFonts w:ascii="Times New Roman" w:hAnsi="Times New Roman"/>
          <w:bCs w:val="0"/>
          <w:sz w:val="24"/>
          <w:lang w:eastAsia="ru-RU"/>
        </w:rPr>
        <w:t>1.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4.2. На официальном сайте Администрации (далее - </w:t>
      </w:r>
      <w:hyperlink r:id="rId11" w:tgtFrame="_blank" w:history="1">
        <w:r w:rsidRPr="007E673C">
          <w:rPr>
            <w:rFonts w:ascii="Times New Roman" w:hAnsi="Times New Roman"/>
            <w:b/>
            <w:color w:val="000080"/>
            <w:sz w:val="24"/>
            <w:u w:val="single"/>
            <w:bdr w:val="none" w:sz="0" w:space="0" w:color="auto" w:frame="1"/>
            <w:lang w:eastAsia="ru-RU"/>
          </w:rPr>
          <w:t>http://dondukovskoyesp.ru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) в информационно-коммуникационной сети "Интернет" (далее - сеть Интернет), ЕПГУ - федеральная государственная информационная система "Единый портал государственных и муниципальных услуг (функций)" расположенная в сети Интернет по адресу </w:t>
      </w:r>
      <w:hyperlink r:id="rId1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www.gosuslugi.ru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(далее - ЕПГУ) обязательному размещению подлежит следующая справочная информация: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- место нахождения и график работы Администрации, ее структурных подразделений, предоставляющих Муниципальную услугу;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- 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- адреса официального сайта, а также электронной почты и (или) формы обратной связи Администрации в сети "Интернет".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4.3. Информирование Заявителей по вопросам предоставления Муниципальной услуги осуществляется: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9" w:name="anchor10331"/>
      <w:bookmarkEnd w:id="19"/>
      <w:r w:rsidRPr="007E673C">
        <w:rPr>
          <w:rFonts w:ascii="Times New Roman" w:hAnsi="Times New Roman"/>
          <w:bCs w:val="0"/>
          <w:sz w:val="24"/>
          <w:lang w:eastAsia="ru-RU"/>
        </w:rPr>
        <w:t xml:space="preserve">а) путем размещения информации на сайте Администрации, </w:t>
      </w:r>
      <w:hyperlink r:id="rId1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0" w:name="anchor10332"/>
      <w:bookmarkEnd w:id="20"/>
      <w:r w:rsidRPr="007E673C">
        <w:rPr>
          <w:rFonts w:ascii="Times New Roman" w:hAnsi="Times New Roman"/>
          <w:bCs w:val="0"/>
          <w:sz w:val="24"/>
          <w:lang w:eastAsia="ru-RU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1" w:name="anchor10333"/>
      <w:bookmarkEnd w:id="21"/>
      <w:r w:rsidRPr="007E673C">
        <w:rPr>
          <w:rFonts w:ascii="Times New Roman" w:hAnsi="Times New Roman"/>
          <w:bCs w:val="0"/>
          <w:sz w:val="24"/>
          <w:lang w:eastAsia="ru-RU"/>
        </w:rPr>
        <w:t>в) путем публикации информационных материалов в средствах массовой информации;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2" w:name="anchor10334"/>
      <w:bookmarkEnd w:id="22"/>
      <w:r w:rsidRPr="007E673C">
        <w:rPr>
          <w:rFonts w:ascii="Times New Roman" w:hAnsi="Times New Roman"/>
          <w:bCs w:val="0"/>
          <w:sz w:val="24"/>
          <w:lang w:eastAsia="ru-RU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3" w:name="anchor10335"/>
      <w:bookmarkEnd w:id="23"/>
      <w:r w:rsidRPr="007E673C">
        <w:rPr>
          <w:rFonts w:ascii="Times New Roman" w:hAnsi="Times New Roman"/>
          <w:bCs w:val="0"/>
          <w:sz w:val="24"/>
          <w:lang w:eastAsia="ru-RU"/>
        </w:rPr>
        <w:t>д) посредством телефонной и факсимильной связи;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4" w:name="anchor10336"/>
      <w:bookmarkEnd w:id="24"/>
      <w:r w:rsidRPr="007E673C">
        <w:rPr>
          <w:rFonts w:ascii="Times New Roman" w:hAnsi="Times New Roman"/>
          <w:bCs w:val="0"/>
          <w:sz w:val="24"/>
          <w:lang w:eastAsia="ru-RU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4.4. На </w:t>
      </w:r>
      <w:hyperlink r:id="rId1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5" w:name="anchor10341"/>
      <w:bookmarkEnd w:id="25"/>
      <w:r w:rsidRPr="007E673C">
        <w:rPr>
          <w:rFonts w:ascii="Times New Roman" w:hAnsi="Times New Roman"/>
          <w:bCs w:val="0"/>
          <w:sz w:val="24"/>
          <w:lang w:eastAsia="ru-RU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6" w:name="anchor10342"/>
      <w:bookmarkEnd w:id="26"/>
      <w:r w:rsidRPr="007E673C">
        <w:rPr>
          <w:rFonts w:ascii="Times New Roman" w:hAnsi="Times New Roman"/>
          <w:bCs w:val="0"/>
          <w:sz w:val="24"/>
          <w:lang w:eastAsia="ru-RU"/>
        </w:rPr>
        <w:t>б) Перечень лиц, имеющих право на получение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7" w:name="anchor10343"/>
      <w:bookmarkEnd w:id="27"/>
      <w:r w:rsidRPr="007E673C">
        <w:rPr>
          <w:rFonts w:ascii="Times New Roman" w:hAnsi="Times New Roman"/>
          <w:bCs w:val="0"/>
          <w:sz w:val="24"/>
          <w:lang w:eastAsia="ru-RU"/>
        </w:rPr>
        <w:t>в) срок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8" w:name="anchor10344"/>
      <w:bookmarkEnd w:id="28"/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29" w:name="anchor10345"/>
      <w:bookmarkEnd w:id="29"/>
      <w:r w:rsidRPr="007E673C">
        <w:rPr>
          <w:rFonts w:ascii="Times New Roman" w:hAnsi="Times New Roman"/>
          <w:bCs w:val="0"/>
          <w:sz w:val="24"/>
          <w:lang w:eastAsia="ru-RU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0" w:name="anchor10346"/>
      <w:bookmarkEnd w:id="30"/>
      <w:r w:rsidRPr="007E673C">
        <w:rPr>
          <w:rFonts w:ascii="Times New Roman" w:hAnsi="Times New Roman"/>
          <w:bCs w:val="0"/>
          <w:sz w:val="24"/>
          <w:lang w:eastAsia="ru-RU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1" w:name="anchor10347"/>
      <w:bookmarkEnd w:id="31"/>
      <w:r w:rsidRPr="007E673C">
        <w:rPr>
          <w:rFonts w:ascii="Times New Roman" w:hAnsi="Times New Roman"/>
          <w:bCs w:val="0"/>
          <w:sz w:val="24"/>
          <w:lang w:eastAsia="ru-RU"/>
        </w:rPr>
        <w:t>ж) формы заявлений (уведомлений, сообщений), используемые при предоставлении Муниципальной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4.5. Информация на </w:t>
      </w:r>
      <w:hyperlink r:id="rId15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4.6. На сайте Администрации дополнительно размещаются: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2" w:name="anchor10361"/>
      <w:bookmarkEnd w:id="32"/>
      <w:r w:rsidRPr="007E673C">
        <w:rPr>
          <w:rFonts w:ascii="Times New Roman" w:hAnsi="Times New Roman"/>
          <w:bCs w:val="0"/>
          <w:sz w:val="24"/>
          <w:lang w:eastAsia="ru-RU"/>
        </w:rPr>
        <w:t>а) полные наименования и почтовые адреса Администрации, непосредственно предоставляющей Муниципальную услугу;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3" w:name="anchor10362"/>
      <w:bookmarkEnd w:id="33"/>
      <w:r w:rsidRPr="007E673C">
        <w:rPr>
          <w:rFonts w:ascii="Times New Roman" w:hAnsi="Times New Roman"/>
          <w:bCs w:val="0"/>
          <w:sz w:val="24"/>
          <w:lang w:eastAsia="ru-RU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4" w:name="anchor10363"/>
      <w:bookmarkEnd w:id="34"/>
      <w:r w:rsidRPr="007E673C">
        <w:rPr>
          <w:rFonts w:ascii="Times New Roman" w:hAnsi="Times New Roman"/>
          <w:bCs w:val="0"/>
          <w:sz w:val="24"/>
          <w:lang w:eastAsia="ru-RU"/>
        </w:rPr>
        <w:t>в) режим работы Администрации;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5" w:name="anchor10364"/>
      <w:bookmarkEnd w:id="35"/>
      <w:r w:rsidRPr="007E673C">
        <w:rPr>
          <w:rFonts w:ascii="Times New Roman" w:hAnsi="Times New Roman"/>
          <w:bCs w:val="0"/>
          <w:sz w:val="24"/>
          <w:lang w:eastAsia="ru-RU"/>
        </w:rPr>
        <w:t>г) график работы подразделения, непосредственно предоставляющего Муниципальную услугу;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6" w:name="anchor10365"/>
      <w:bookmarkEnd w:id="36"/>
      <w:r w:rsidRPr="007E673C">
        <w:rPr>
          <w:rFonts w:ascii="Times New Roman" w:hAnsi="Times New Roman"/>
          <w:bCs w:val="0"/>
          <w:sz w:val="24"/>
          <w:lang w:eastAsia="ru-RU"/>
        </w:rPr>
        <w:t xml:space="preserve">д) выдержки из нормативных правовых актов, содержащих нормы, регулирующие деятельность </w:t>
      </w:r>
      <w:proofErr w:type="gramStart"/>
      <w:r w:rsidRPr="007E673C">
        <w:rPr>
          <w:rFonts w:ascii="Times New Roman" w:hAnsi="Times New Roman"/>
          <w:bCs w:val="0"/>
          <w:sz w:val="24"/>
          <w:lang w:eastAsia="ru-RU"/>
        </w:rPr>
        <w:t>Администрации</w:t>
      </w:r>
      <w:proofErr w:type="gramEnd"/>
      <w:r w:rsidRPr="007E673C">
        <w:rPr>
          <w:rFonts w:ascii="Times New Roman" w:hAnsi="Times New Roman"/>
          <w:bCs w:val="0"/>
          <w:sz w:val="24"/>
          <w:lang w:eastAsia="ru-RU"/>
        </w:rPr>
        <w:t xml:space="preserve"> но предоставлению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7" w:name="anchor10366"/>
      <w:bookmarkEnd w:id="37"/>
      <w:r w:rsidRPr="007E673C">
        <w:rPr>
          <w:rFonts w:ascii="Times New Roman" w:hAnsi="Times New Roman"/>
          <w:bCs w:val="0"/>
          <w:sz w:val="24"/>
          <w:lang w:eastAsia="ru-RU"/>
        </w:rPr>
        <w:t>е) перечень лиц, имеющих право на получение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8" w:name="anchor10367"/>
      <w:bookmarkEnd w:id="38"/>
      <w:r w:rsidRPr="007E673C">
        <w:rPr>
          <w:rFonts w:ascii="Times New Roman" w:hAnsi="Times New Roman"/>
          <w:bCs w:val="0"/>
          <w:sz w:val="24"/>
          <w:lang w:eastAsia="ru-RU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39" w:name="anchor10368"/>
      <w:bookmarkEnd w:id="39"/>
      <w:r w:rsidRPr="007E673C">
        <w:rPr>
          <w:rFonts w:ascii="Times New Roman" w:hAnsi="Times New Roman"/>
          <w:bCs w:val="0"/>
          <w:sz w:val="24"/>
          <w:lang w:eastAsia="ru-RU"/>
        </w:rPr>
        <w:t>з) порядок и способы предварительной записи на получение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0" w:name="anchor10369"/>
      <w:bookmarkEnd w:id="40"/>
      <w:r w:rsidRPr="007E673C">
        <w:rPr>
          <w:rFonts w:ascii="Times New Roman" w:hAnsi="Times New Roman"/>
          <w:bCs w:val="0"/>
          <w:sz w:val="24"/>
          <w:lang w:eastAsia="ru-RU"/>
        </w:rPr>
        <w:t>и) текст Административного регламента с приложениями;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1" w:name="anchor13610"/>
      <w:bookmarkEnd w:id="41"/>
      <w:r w:rsidRPr="007E673C">
        <w:rPr>
          <w:rFonts w:ascii="Times New Roman" w:hAnsi="Times New Roman"/>
          <w:bCs w:val="0"/>
          <w:sz w:val="24"/>
          <w:lang w:eastAsia="ru-RU"/>
        </w:rPr>
        <w:t>к) краткое описание порядка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2" w:name="anchor13611"/>
      <w:bookmarkEnd w:id="42"/>
      <w:r w:rsidRPr="007E673C">
        <w:rPr>
          <w:rFonts w:ascii="Times New Roman" w:hAnsi="Times New Roman"/>
          <w:bCs w:val="0"/>
          <w:sz w:val="24"/>
          <w:lang w:eastAsia="ru-RU"/>
        </w:rP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3" w:name="anchor13612"/>
      <w:bookmarkEnd w:id="43"/>
      <w:r w:rsidRPr="007E673C">
        <w:rPr>
          <w:rFonts w:ascii="Times New Roman" w:hAnsi="Times New Roman"/>
          <w:bCs w:val="0"/>
          <w:sz w:val="24"/>
          <w:lang w:eastAsia="ru-RU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4.7.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</w:t>
      </w:r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называет фамилию, имя, отчество (при наличии), должность, наименование структурного подразделения Администрации.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4.8.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4" w:name="anchor10381"/>
      <w:bookmarkEnd w:id="44"/>
      <w:r w:rsidRPr="007E673C">
        <w:rPr>
          <w:rFonts w:ascii="Times New Roman" w:hAnsi="Times New Roman"/>
          <w:bCs w:val="0"/>
          <w:sz w:val="24"/>
          <w:lang w:eastAsia="ru-RU"/>
        </w:rPr>
        <w:t>а) о перечне лиц, имеющих право на получение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5" w:name="anchor10382"/>
      <w:bookmarkEnd w:id="45"/>
      <w:r w:rsidRPr="007E673C">
        <w:rPr>
          <w:rFonts w:ascii="Times New Roman" w:hAnsi="Times New Roman"/>
          <w:bCs w:val="0"/>
          <w:sz w:val="24"/>
          <w:lang w:eastAsia="ru-RU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6" w:name="anchor10383"/>
      <w:bookmarkEnd w:id="46"/>
      <w:r w:rsidRPr="007E673C">
        <w:rPr>
          <w:rFonts w:ascii="Times New Roman" w:hAnsi="Times New Roman"/>
          <w:bCs w:val="0"/>
          <w:sz w:val="24"/>
          <w:lang w:eastAsia="ru-RU"/>
        </w:rPr>
        <w:t>в) о перечне документов, необходимых для получения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7" w:name="anchor10384"/>
      <w:bookmarkEnd w:id="47"/>
      <w:r w:rsidRPr="007E673C">
        <w:rPr>
          <w:rFonts w:ascii="Times New Roman" w:hAnsi="Times New Roman"/>
          <w:bCs w:val="0"/>
          <w:sz w:val="24"/>
          <w:lang w:eastAsia="ru-RU"/>
        </w:rPr>
        <w:t>г) о сроках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8" w:name="anchor10385"/>
      <w:bookmarkEnd w:id="48"/>
      <w:r w:rsidRPr="007E673C">
        <w:rPr>
          <w:rFonts w:ascii="Times New Roman" w:hAnsi="Times New Roman"/>
          <w:bCs w:val="0"/>
          <w:sz w:val="24"/>
          <w:lang w:eastAsia="ru-RU"/>
        </w:rPr>
        <w:t>д) об основаниях для приостановления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49" w:name="anchor10386"/>
      <w:bookmarkEnd w:id="49"/>
      <w:r w:rsidRPr="007E673C">
        <w:rPr>
          <w:rFonts w:ascii="Times New Roman" w:hAnsi="Times New Roman"/>
          <w:bCs w:val="0"/>
          <w:sz w:val="24"/>
          <w:lang w:eastAsia="ru-RU"/>
        </w:rPr>
        <w:t>ж) об основаниях для отказа в предоставлении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с) о месте размещения на </w:t>
      </w:r>
      <w:hyperlink r:id="rId16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, сайте Администрации информации по вопросам предоставления Муниципальной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4.9.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4.10. 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</w:t>
      </w:r>
      <w:hyperlink r:id="rId17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, сайте Администрации, передает в МФЦ.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Администрации обеспечивает своевременную актуализацию указанных информационных материалов на </w:t>
      </w:r>
      <w:hyperlink r:id="rId18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, сайте Администрации и контролирует их наличие и актуальность в МФЦ.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4.11. 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4.12.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4.13.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7E673C" w:rsidRPr="007E673C" w:rsidRDefault="007E673C" w:rsidP="007E673C">
      <w:pPr>
        <w:keepNext/>
        <w:suppressAutoHyphens w:val="0"/>
        <w:spacing w:before="125" w:after="6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50" w:name="anchor1200"/>
      <w:bookmarkEnd w:id="50"/>
      <w:r w:rsidRPr="007E673C">
        <w:rPr>
          <w:rFonts w:ascii="Times New Roman" w:hAnsi="Times New Roman"/>
          <w:b/>
          <w:kern w:val="36"/>
          <w:sz w:val="24"/>
          <w:lang w:eastAsia="ru-RU"/>
        </w:rPr>
        <w:t>II. Стандарт предоставления Муниципальной услуги</w:t>
      </w:r>
    </w:p>
    <w:p w:rsidR="007E673C" w:rsidRPr="007E673C" w:rsidRDefault="007E673C" w:rsidP="007E673C">
      <w:pPr>
        <w:keepNext/>
        <w:suppressAutoHyphens w:val="0"/>
        <w:spacing w:before="125" w:after="6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5. Наименование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5.1. Муниципальная услуга "Предоставление разрешения на осуществление земляных работ".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6. Наименование органа, предоставляющего Муниципальную услугу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6.1. Органом, ответственным за предоставление Муниципальной услуги, является орган местного самоуправления муниципальное образование «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сельское поселение», (далее - Администрация).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6.2. Администрация обеспечивает предоставление Муниципальной услуги через МФЦ или в электронной форме посредством </w:t>
      </w:r>
      <w:hyperlink r:id="rId19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, также в иных формах, по выбору Заявителя, в соответствии с </w:t>
      </w:r>
      <w:hyperlink r:id="rId2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Федеральным законом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от 27.07.2010 N 210-ФЗ "Об организации предоставления государственных и муниципальных услуг".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6.3. 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6.4. 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самоуправления-,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6.5. В целях предоставления Муниципальной услуги Администрация взаимодействует с: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6.6.1. Федеральной службы государственной регистрации, кадастра и картографии;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6.6.2. Федеральной налоговой службы;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6.6.3. Министерством культуры Российской Федерации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6.6.4. Министерством строительства и жилищно-коммунального хозяйства Российской Федерации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6.6.5. Министерством внутренних дел Российской Федерации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6.6.6. Государственной инспекцией безопасности дорожного движения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6.6.7. Администрациями муниципальных образований.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7. Результат предоставления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7.1. Заявитель обращается в Администрацию с Заявлением о предоставлении Муниципальной услуги в случаях, указанных в </w:t>
      </w:r>
      <w:hyperlink w:anchor="anchor1001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разделе 1.4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с целью: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7.1.1. Получения разрешения на производство земляных работ на территории муниципального образования «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сельское поселение»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7.1.2. Получения разрешения на производство земляных работ в связи с аварийно-восстановительными работами на территории муниципального образования «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сельское поселение»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7.1.3. Продления разрешения на право производства земляных работ на территории муниципального образования «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сельское поселение»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1" w:name="anchor1614"/>
      <w:bookmarkEnd w:id="51"/>
      <w:r w:rsidRPr="007E673C">
        <w:rPr>
          <w:rFonts w:ascii="Times New Roman" w:hAnsi="Times New Roman"/>
          <w:bCs w:val="0"/>
          <w:sz w:val="24"/>
          <w:lang w:eastAsia="ru-RU"/>
        </w:rPr>
        <w:t>7.1.4. Закрытия разрешения на право производства земляных работ на территории на территории муниципального образования «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сельское поселение».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7.2. Результатом предоставления Муниципальной услуги в зависимости от основания для обращения является: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7.2.1. Разрешение на право производства земляных работ в случае обращения Заявителя по основаниям, указанным в </w:t>
      </w:r>
      <w:hyperlink w:anchor="anchor161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пунктах 6.1.1-6.1.3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оформляется в соответствии с формой в </w:t>
      </w:r>
      <w:hyperlink w:anchor="anchor10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Приложении 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</w:t>
      </w:r>
      <w:hyperlink r:id="rId2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электронной цифровой подписью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должностного лица Администрации.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7.2.2. Решение о закрытии разрешения на осуществление земляных работ в случае обращения Заявителя по основанию, указанному в </w:t>
      </w:r>
      <w:hyperlink w:anchor="anchor161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6.1.4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оформляется в соответствии с формой в </w:t>
      </w:r>
      <w:hyperlink w:anchor="anchor7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Приложении N 7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к настоящему Административному регламенту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7.2.3. Решение об отказе в предоставлении Муниципальной услуги оформляется в соответствии с формой </w:t>
      </w:r>
      <w:hyperlink w:anchor="anchor2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Приложения N 2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Должностною лица организации.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2" w:name="anchor10063"/>
      <w:bookmarkEnd w:id="52"/>
      <w:r w:rsidRPr="007E673C">
        <w:rPr>
          <w:rFonts w:ascii="Times New Roman" w:hAnsi="Times New Roman"/>
          <w:bCs w:val="0"/>
          <w:sz w:val="24"/>
          <w:lang w:eastAsia="ru-RU"/>
        </w:rPr>
        <w:t xml:space="preserve">7.3. Результат предоставления Муниципальной услуги, указанный в </w:t>
      </w:r>
      <w:hyperlink w:anchor="anchor162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пунктах 6.2.1 - 6.2.3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направляются Заявителю в форме электронного документа, подписанного усиленной </w:t>
      </w:r>
      <w:hyperlink r:id="rId2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электронной цифровой подписью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уполномоченного должностного лица Администрации в Личный кабинет-сервис </w:t>
      </w:r>
      <w:hyperlink r:id="rId2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, позволяющий Заявителю получать информацию о ходе обработки заявлений, поданных посредством ЕПГУ (далее -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</w:t>
      </w:r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муниципальных услуг (далее- МФЦ) на территории в форме распечатанного экземпляра электронного документа на бумажном носителе.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8. Порядок приема и регистрации заявления о предоставлении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8.1.1. Регистрация заявления, представленного заявителем (представителем заявителя) в целях, указанных в </w:t>
      </w:r>
      <w:hyperlink w:anchor="anchor161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пунктах 6.1.1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, </w:t>
      </w:r>
      <w:hyperlink w:anchor="anchor161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6.1.3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, </w:t>
      </w:r>
      <w:hyperlink w:anchor="anchor161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6.1.4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в Администрацию осуществляется не позднее одного рабочего дня, следующего за днем его поступления.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8.1.2. Регистрация заявления, представленного заявителем (представителем заявителя) в целях, указанных в </w:t>
      </w:r>
      <w:hyperlink w:anchor="anchor161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6.1.2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, в Администрацию осуществляется в день поступления.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8.1.3. 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9. Срок предоставления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9.1. Срок предоставления Муниципальной услуги: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9.1.1. по основаниям, указанным в </w:t>
      </w:r>
      <w:hyperlink w:anchor="anchor161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пунктах 6.1.1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, </w:t>
      </w:r>
      <w:hyperlink w:anchor="anchor161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6.1.4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составляет не более 10 рабочих дней со дня регистрации Заявления в Администрации;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9.1.2. по основанию, указанному в </w:t>
      </w:r>
      <w:hyperlink w:anchor="anchor161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6.1.2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составляет не более 3 рабочих дней со дня регистрации Заявления в Администрации;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9.1.3. по основанию, указанному в </w:t>
      </w:r>
      <w:hyperlink w:anchor="anchor161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6.1.3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составляет не более 5 рабочих дней со дня регистрации Заявления в Администрации;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9.2.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</w:t>
      </w:r>
      <w:hyperlink w:anchor="anchor112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разделе 2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9.3. 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9.3.1. В случае 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незавершения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9.4.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9.4.1.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9.4.2.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9.5.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/>
          <w:sz w:val="24"/>
          <w:lang w:eastAsia="ru-RU"/>
        </w:rPr>
        <w:t>10. Правовые основания для предоставления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10.1.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его должностных лиц размещается на официальном сайте Администрации муниципального образования «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сельское поселение» в информационно-телекоммуникационной сети «Интернет», а также на Едином портале. </w:t>
      </w:r>
    </w:p>
    <w:p w:rsidR="007E673C" w:rsidRPr="001E628C" w:rsidRDefault="007E673C" w:rsidP="001E628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11. Нормативные правовые акты, регулирующие предоставление (муниципальной)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11.1. Основными нормативными правовыми актами, регулирующими предоставление Муниципальной услуги, являются Постановление муниципального образования «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сельское поселение».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11.2. Список нормативных актов, в соответствии с которыми осуществляется предоставление Муниципальной услуги, размещен на сайте Администрации, в подразделе "Административные регламенты", раздела муниципальные услуги", адрес раздела на сайте Администрации, а также приведен в </w:t>
      </w:r>
      <w:hyperlink w:anchor="anchor3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Приложении N 3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к настоящему Административному регламенту.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53" w:name="anchor12100"/>
      <w:bookmarkEnd w:id="53"/>
      <w:r w:rsidRPr="007E673C">
        <w:rPr>
          <w:rFonts w:ascii="Times New Roman" w:hAnsi="Times New Roman"/>
          <w:b/>
          <w:kern w:val="36"/>
          <w:sz w:val="24"/>
          <w:lang w:eastAsia="ru-RU"/>
        </w:rPr>
        <w:t>12.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4" w:name="anchor10101"/>
      <w:bookmarkEnd w:id="54"/>
      <w:r w:rsidRPr="007E673C">
        <w:rPr>
          <w:rFonts w:ascii="Times New Roman" w:hAnsi="Times New Roman"/>
          <w:bCs w:val="0"/>
          <w:sz w:val="24"/>
          <w:lang w:eastAsia="ru-RU"/>
        </w:rPr>
        <w:t>12.1.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5" w:name="anchor101011"/>
      <w:bookmarkEnd w:id="55"/>
      <w:r w:rsidRPr="007E673C">
        <w:rPr>
          <w:rFonts w:ascii="Times New Roman" w:hAnsi="Times New Roman"/>
          <w:bCs w:val="0"/>
          <w:sz w:val="24"/>
          <w:lang w:eastAsia="ru-RU"/>
        </w:rPr>
        <w:t xml:space="preserve">а) документ, удостоверяющий личность заявителя. В случае направления заявления посредством </w:t>
      </w:r>
      <w:hyperlink r:id="rId2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6" w:name="anchor101012"/>
      <w:bookmarkEnd w:id="56"/>
      <w:r w:rsidRPr="007E673C">
        <w:rPr>
          <w:rFonts w:ascii="Times New Roman" w:hAnsi="Times New Roman"/>
          <w:bCs w:val="0"/>
          <w:sz w:val="24"/>
          <w:lang w:eastAsia="ru-RU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</w:t>
      </w:r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 xml:space="preserve">Заявителя). При обращении посредством </w:t>
      </w:r>
      <w:hyperlink r:id="rId25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указанный документ, выданный Заявителем, удостоверяется усиленной квалифицированной </w:t>
      </w:r>
      <w:hyperlink r:id="rId26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электронной подписью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sig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>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7" w:name="anchor101013"/>
      <w:bookmarkEnd w:id="57"/>
      <w:r w:rsidRPr="007E673C">
        <w:rPr>
          <w:rFonts w:ascii="Times New Roman" w:hAnsi="Times New Roman"/>
          <w:bCs w:val="0"/>
          <w:sz w:val="24"/>
          <w:lang w:eastAsia="ru-RU"/>
        </w:rPr>
        <w:t>в) Гарантийное письмо по восстановлению покрытия;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8" w:name="anchor101014"/>
      <w:bookmarkEnd w:id="58"/>
      <w:r w:rsidRPr="007E673C">
        <w:rPr>
          <w:rFonts w:ascii="Times New Roman" w:hAnsi="Times New Roman"/>
          <w:bCs w:val="0"/>
          <w:sz w:val="24"/>
          <w:lang w:eastAsia="ru-RU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59" w:name="anchor101015"/>
      <w:bookmarkEnd w:id="59"/>
      <w:r w:rsidRPr="007E673C">
        <w:rPr>
          <w:rFonts w:ascii="Times New Roman" w:hAnsi="Times New Roman"/>
          <w:bCs w:val="0"/>
          <w:sz w:val="24"/>
          <w:lang w:eastAsia="ru-RU"/>
        </w:rPr>
        <w:t>д) договор на проведение работ, в случае если работы будут проводиться подрядной организацией.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0" w:name="anchor10102"/>
      <w:bookmarkEnd w:id="60"/>
      <w:r w:rsidRPr="007E673C">
        <w:rPr>
          <w:rFonts w:ascii="Times New Roman" w:hAnsi="Times New Roman"/>
          <w:bCs w:val="0"/>
          <w:sz w:val="24"/>
          <w:lang w:eastAsia="ru-RU"/>
        </w:rPr>
        <w:t>12.2.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1" w:name="anchor11021"/>
      <w:bookmarkEnd w:id="61"/>
      <w:r w:rsidRPr="007E673C">
        <w:rPr>
          <w:rFonts w:ascii="Times New Roman" w:hAnsi="Times New Roman"/>
          <w:bCs w:val="0"/>
          <w:sz w:val="24"/>
          <w:lang w:eastAsia="ru-RU"/>
        </w:rPr>
        <w:t xml:space="preserve">12.2.1. В случае обращения по основаниям, указанным в </w:t>
      </w:r>
      <w:hyperlink w:anchor="anchor161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6.1.1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2" w:name="anchor110211"/>
      <w:bookmarkEnd w:id="62"/>
      <w:r w:rsidRPr="007E673C">
        <w:rPr>
          <w:rFonts w:ascii="Times New Roman" w:hAnsi="Times New Roman"/>
          <w:bCs w:val="0"/>
          <w:sz w:val="24"/>
          <w:lang w:eastAsia="ru-RU"/>
        </w:rPr>
        <w:t xml:space="preserve">а) Заявление о предоставлении государственной услуги. В случае направления заявления посредством </w:t>
      </w:r>
      <w:hyperlink r:id="rId27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</w:t>
      </w:r>
      <w:hyperlink r:id="rId28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3" w:name="anchor110212"/>
      <w:bookmarkEnd w:id="63"/>
      <w:r w:rsidRPr="007E673C">
        <w:rPr>
          <w:rFonts w:ascii="Times New Roman" w:hAnsi="Times New Roman"/>
          <w:bCs w:val="0"/>
          <w:sz w:val="24"/>
          <w:lang w:eastAsia="ru-RU"/>
        </w:rPr>
        <w:t xml:space="preserve">б) Проект производства работ (вариант оформления представлен в </w:t>
      </w:r>
      <w:hyperlink w:anchor="anchor4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Приложении N 5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к настоящему административному регламенту), который содержит: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- графическую часть: схема производства работ на инженерно-топографическом плане М 1:500 с указанием границ проводимых работ, разрытии;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Инженерно-топографический план оформляется в соответствии с требованиями Свода правил </w:t>
      </w:r>
      <w:hyperlink r:id="rId29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СП 47.13330.2016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"Инженерные изыскания для строительства. Основные положения. Актуализированная редакция СНиП 11-02-96" и СП 11-104-97 "Инженерно-геодезические изыскания для строительства. На инженерно-топографическом плане </w:t>
      </w:r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 xml:space="preserve">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</w:t>
      </w:r>
      <w:hyperlink r:id="rId3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подпункта 5.189-5.199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СП 11-104-97 "Инженерно-геодезические изыскания для строительства".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4" w:name="anchor110213"/>
      <w:bookmarkEnd w:id="64"/>
      <w:r w:rsidRPr="007E673C">
        <w:rPr>
          <w:rFonts w:ascii="Times New Roman" w:hAnsi="Times New Roman"/>
          <w:bCs w:val="0"/>
          <w:sz w:val="24"/>
          <w:lang w:eastAsia="ru-RU"/>
        </w:rPr>
        <w:t xml:space="preserve">в) календарный график производства работ (образец представлен в </w:t>
      </w:r>
      <w:hyperlink w:anchor="anchor5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Приложении N 5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к настоящему Административному регламенту).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Не соответствие календарного графика производства работ по форме образцу, указанному в </w:t>
      </w:r>
      <w:hyperlink w:anchor="anchor5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Приложении N 5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к настоящему Административному регламенту, не является основанием для отказа в предоставлении Муниципальной услуги по основанию, указанному в </w:t>
      </w:r>
      <w:hyperlink w:anchor="anchor1121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12.1.3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5" w:name="anchor110214"/>
      <w:bookmarkEnd w:id="65"/>
      <w:r w:rsidRPr="007E673C">
        <w:rPr>
          <w:rFonts w:ascii="Times New Roman" w:hAnsi="Times New Roman"/>
          <w:bCs w:val="0"/>
          <w:sz w:val="24"/>
          <w:lang w:eastAsia="ru-RU"/>
        </w:rPr>
        <w:t>г)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6" w:name="anchor110215"/>
      <w:bookmarkEnd w:id="66"/>
      <w:r w:rsidRPr="007E673C">
        <w:rPr>
          <w:rFonts w:ascii="Times New Roman" w:hAnsi="Times New Roman"/>
          <w:bCs w:val="0"/>
          <w:sz w:val="24"/>
          <w:lang w:eastAsia="ru-RU"/>
        </w:rPr>
        <w:t>д)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7" w:name="anchor11022"/>
      <w:bookmarkEnd w:id="67"/>
      <w:r w:rsidRPr="007E673C">
        <w:rPr>
          <w:rFonts w:ascii="Times New Roman" w:hAnsi="Times New Roman"/>
          <w:bCs w:val="0"/>
          <w:sz w:val="24"/>
          <w:lang w:eastAsia="ru-RU"/>
        </w:rPr>
        <w:t xml:space="preserve">12.2.2. В случае обращения по основанию, указанному в </w:t>
      </w:r>
      <w:hyperlink w:anchor="anchor161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6.1.2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8" w:name="anchor110221"/>
      <w:bookmarkEnd w:id="68"/>
      <w:r w:rsidRPr="007E673C">
        <w:rPr>
          <w:rFonts w:ascii="Times New Roman" w:hAnsi="Times New Roman"/>
          <w:bCs w:val="0"/>
          <w:sz w:val="24"/>
          <w:lang w:eastAsia="ru-RU"/>
        </w:rPr>
        <w:t xml:space="preserve">а) заявление о предоставлении государственной услуги. В случае направления заявления посредством </w:t>
      </w:r>
      <w:hyperlink r:id="rId3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</w:t>
      </w:r>
      <w:hyperlink r:id="rId3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69" w:name="anchor110222"/>
      <w:bookmarkEnd w:id="69"/>
      <w:r w:rsidRPr="007E673C">
        <w:rPr>
          <w:rFonts w:ascii="Times New Roman" w:hAnsi="Times New Roman"/>
          <w:bCs w:val="0"/>
          <w:sz w:val="24"/>
          <w:lang w:eastAsia="ru-RU"/>
        </w:rPr>
        <w:t>б) схема участка работ (</w:t>
      </w:r>
      <w:proofErr w:type="spellStart"/>
      <w:r w:rsidRPr="007E673C">
        <w:rPr>
          <w:rFonts w:ascii="Times New Roman" w:hAnsi="Times New Roman"/>
          <w:bCs w:val="0"/>
          <w:sz w:val="24"/>
          <w:lang w:eastAsia="ru-RU"/>
        </w:rPr>
        <w:t>выкопировка</w:t>
      </w:r>
      <w:proofErr w:type="spellEnd"/>
      <w:r w:rsidRPr="007E673C">
        <w:rPr>
          <w:rFonts w:ascii="Times New Roman" w:hAnsi="Times New Roman"/>
          <w:bCs w:val="0"/>
          <w:sz w:val="24"/>
          <w:lang w:eastAsia="ru-RU"/>
        </w:rPr>
        <w:t xml:space="preserve"> из исполнительной документации на подземные коммуникации и сооружения);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0" w:name="anchor110223"/>
      <w:bookmarkEnd w:id="70"/>
      <w:r w:rsidRPr="007E673C">
        <w:rPr>
          <w:rFonts w:ascii="Times New Roman" w:hAnsi="Times New Roman"/>
          <w:bCs w:val="0"/>
          <w:sz w:val="24"/>
          <w:lang w:eastAsia="ru-RU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1" w:name="anchor11023"/>
      <w:bookmarkEnd w:id="71"/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 xml:space="preserve">12.2.3. В случае обращения по основанию, указанному в </w:t>
      </w:r>
      <w:hyperlink w:anchor="anchor161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6.1.3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2" w:name="anchor110231"/>
      <w:bookmarkEnd w:id="72"/>
      <w:r w:rsidRPr="007E673C">
        <w:rPr>
          <w:rFonts w:ascii="Times New Roman" w:hAnsi="Times New Roman"/>
          <w:bCs w:val="0"/>
          <w:sz w:val="24"/>
          <w:lang w:eastAsia="ru-RU"/>
        </w:rPr>
        <w:t xml:space="preserve">а) заявление о предоставлении государственной услуги. В случае направления заявления посредством </w:t>
      </w:r>
      <w:hyperlink r:id="rId3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</w:t>
      </w:r>
      <w:hyperlink r:id="rId3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3" w:name="anchor110232"/>
      <w:bookmarkEnd w:id="73"/>
      <w:r w:rsidRPr="007E673C">
        <w:rPr>
          <w:rFonts w:ascii="Times New Roman" w:hAnsi="Times New Roman"/>
          <w:bCs w:val="0"/>
          <w:sz w:val="24"/>
          <w:lang w:eastAsia="ru-RU"/>
        </w:rPr>
        <w:t>б) календарный график производства земляных работ;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4" w:name="anchor110233"/>
      <w:bookmarkEnd w:id="74"/>
      <w:r w:rsidRPr="007E673C">
        <w:rPr>
          <w:rFonts w:ascii="Times New Roman" w:hAnsi="Times New Roman"/>
          <w:bCs w:val="0"/>
          <w:sz w:val="24"/>
          <w:lang w:eastAsia="ru-RU"/>
        </w:rPr>
        <w:t>в) проект производства работ (в случае изменения технических решений);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5" w:name="anchor110234"/>
      <w:bookmarkEnd w:id="75"/>
      <w:r w:rsidRPr="007E673C">
        <w:rPr>
          <w:rFonts w:ascii="Times New Roman" w:hAnsi="Times New Roman"/>
          <w:bCs w:val="0"/>
          <w:sz w:val="24"/>
          <w:lang w:eastAsia="ru-RU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6" w:name="anchor10103"/>
      <w:bookmarkEnd w:id="76"/>
      <w:r w:rsidRPr="007E673C">
        <w:rPr>
          <w:rFonts w:ascii="Times New Roman" w:hAnsi="Times New Roman"/>
          <w:bCs w:val="0"/>
          <w:sz w:val="24"/>
          <w:lang w:eastAsia="ru-RU"/>
        </w:rPr>
        <w:t>12.3. Не вправе требовать у Заявителя: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7" w:name="anchor11031"/>
      <w:bookmarkEnd w:id="77"/>
      <w:r w:rsidRPr="007E673C">
        <w:rPr>
          <w:rFonts w:ascii="Times New Roman" w:hAnsi="Times New Roman"/>
          <w:bCs w:val="0"/>
          <w:sz w:val="24"/>
          <w:lang w:eastAsia="ru-RU"/>
        </w:rPr>
        <w:t>12.3.1.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12.3.2.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настоящим Административным регламентом муниципальных услуг, за исключением документов, включенных в определенный </w:t>
      </w:r>
      <w:r w:rsidRPr="007E673C">
        <w:rPr>
          <w:rFonts w:ascii="Times New Roman" w:hAnsi="Times New Roman"/>
          <w:bCs w:val="0"/>
          <w:color w:val="000000"/>
          <w:sz w:val="24"/>
          <w:lang w:eastAsia="ru-RU"/>
        </w:rPr>
        <w:t xml:space="preserve">Федеральным законом </w:t>
      </w:r>
      <w:r w:rsidRPr="007E673C">
        <w:rPr>
          <w:rFonts w:ascii="Times New Roman" w:hAnsi="Times New Roman"/>
          <w:bCs w:val="0"/>
          <w:sz w:val="24"/>
          <w:lang w:eastAsia="ru-RU"/>
        </w:rPr>
        <w:t>от 27.07.2010 N 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12.3.3. Осуществление действий, в том числе соглашений,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включенные в перечни, указанные в </w:t>
      </w:r>
      <w:r w:rsidRPr="007E673C">
        <w:rPr>
          <w:rFonts w:ascii="Times New Roman" w:hAnsi="Times New Roman"/>
          <w:bCs w:val="0"/>
          <w:color w:val="000000"/>
          <w:sz w:val="24"/>
          <w:lang w:eastAsia="ru-RU"/>
        </w:rPr>
        <w:t xml:space="preserve">Федеральном законе </w:t>
      </w:r>
      <w:r w:rsidRPr="007E673C">
        <w:rPr>
          <w:rFonts w:ascii="Times New Roman" w:hAnsi="Times New Roman"/>
          <w:bCs w:val="0"/>
          <w:sz w:val="24"/>
          <w:lang w:eastAsia="ru-RU"/>
        </w:rPr>
        <w:t xml:space="preserve">от 27.07.2010 N 210-ФЗ "Об организации предоставления государственных и муниципальных услуг"; 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8" w:name="anchor11032"/>
      <w:bookmarkEnd w:id="78"/>
      <w:r w:rsidRPr="007E673C">
        <w:rPr>
          <w:rFonts w:ascii="Times New Roman" w:hAnsi="Times New Roman"/>
          <w:bCs w:val="0"/>
          <w:sz w:val="24"/>
          <w:lang w:eastAsia="ru-RU"/>
        </w:rPr>
        <w:t>12.3.4.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79" w:name="anchor110321"/>
      <w:bookmarkEnd w:id="79"/>
      <w:r w:rsidRPr="007E673C">
        <w:rPr>
          <w:rFonts w:ascii="Times New Roman" w:hAnsi="Times New Roman"/>
          <w:bCs w:val="0"/>
          <w:sz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0" w:name="anchor110322"/>
      <w:bookmarkEnd w:id="80"/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1" w:name="anchor110323"/>
      <w:bookmarkEnd w:id="81"/>
      <w:r w:rsidRPr="007E673C">
        <w:rPr>
          <w:rFonts w:ascii="Times New Roman" w:hAnsi="Times New Roman"/>
          <w:bCs w:val="0"/>
          <w:sz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2" w:name="anchor110324"/>
      <w:bookmarkEnd w:id="82"/>
      <w:r w:rsidRPr="007E673C">
        <w:rPr>
          <w:rFonts w:ascii="Times New Roman" w:hAnsi="Times New Roman"/>
          <w:bCs w:val="0"/>
          <w:sz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 xml:space="preserve">12.3.5.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</w:t>
      </w:r>
      <w:r w:rsidRPr="007E673C">
        <w:rPr>
          <w:rFonts w:ascii="Times New Roman" w:hAnsi="Times New Roman"/>
          <w:bCs w:val="0"/>
          <w:color w:val="000000"/>
          <w:sz w:val="24"/>
          <w:lang w:eastAsia="ru-RU"/>
        </w:rPr>
        <w:t xml:space="preserve">Федерального закона </w:t>
      </w:r>
      <w:r w:rsidRPr="007E673C">
        <w:rPr>
          <w:rFonts w:ascii="Times New Roman" w:hAnsi="Times New Roman"/>
          <w:bCs w:val="0"/>
          <w:sz w:val="24"/>
          <w:lang w:eastAsia="ru-RU"/>
        </w:rPr>
        <w:t>от 27.07.2010 N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color w:val="000000"/>
          <w:sz w:val="24"/>
          <w:lang w:eastAsia="ru-RU"/>
        </w:rPr>
        <w:t>12.4.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35" w:anchor="/document/76817060/entry/140118" w:history="1">
        <w:r w:rsidRPr="007E673C">
          <w:rPr>
            <w:rFonts w:ascii="Times New Roman" w:hAnsi="Times New Roman"/>
            <w:bCs w:val="0"/>
            <w:color w:val="000000"/>
            <w:sz w:val="24"/>
            <w:u w:val="single"/>
            <w:lang w:eastAsia="ru-RU"/>
          </w:rPr>
          <w:t>частью 18 статьи 14.1</w:t>
        </w:r>
      </w:hyperlink>
      <w:r w:rsidRPr="007E673C">
        <w:rPr>
          <w:rFonts w:ascii="Times New Roman" w:hAnsi="Times New Roman"/>
          <w:bCs w:val="0"/>
          <w:color w:val="000000"/>
          <w:sz w:val="24"/>
          <w:lang w:eastAsia="ru-RU"/>
        </w:rPr>
        <w:t xml:space="preserve"> Федерального закона от 27 июля 2006 года N 149-ФЗ "Об информации, информационных технологиях и о защите информации". 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83" w:name="anchor12110"/>
      <w:bookmarkEnd w:id="83"/>
      <w:r w:rsidRPr="007E673C">
        <w:rPr>
          <w:rFonts w:ascii="Times New Roman" w:hAnsi="Times New Roman"/>
          <w:b/>
          <w:kern w:val="36"/>
          <w:sz w:val="24"/>
          <w:lang w:eastAsia="ru-RU"/>
        </w:rPr>
        <w:t>13.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4" w:name="anchor10111"/>
      <w:bookmarkEnd w:id="84"/>
      <w:r w:rsidRPr="007E673C">
        <w:rPr>
          <w:rFonts w:ascii="Times New Roman" w:hAnsi="Times New Roman"/>
          <w:bCs w:val="0"/>
          <w:sz w:val="24"/>
          <w:lang w:eastAsia="ru-RU"/>
        </w:rPr>
        <w:t>13.1.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5" w:name="anchor101111"/>
      <w:bookmarkEnd w:id="85"/>
      <w:r w:rsidRPr="007E673C">
        <w:rPr>
          <w:rFonts w:ascii="Times New Roman" w:hAnsi="Times New Roman"/>
          <w:bCs w:val="0"/>
          <w:sz w:val="24"/>
          <w:lang w:eastAsia="ru-RU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6" w:name="anchor101112"/>
      <w:bookmarkEnd w:id="86"/>
      <w:r w:rsidRPr="007E673C">
        <w:rPr>
          <w:rFonts w:ascii="Times New Roman" w:hAnsi="Times New Roman"/>
          <w:bCs w:val="0"/>
          <w:sz w:val="24"/>
          <w:lang w:eastAsia="ru-RU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7" w:name="anchor101113"/>
      <w:bookmarkEnd w:id="87"/>
      <w:r w:rsidRPr="007E673C">
        <w:rPr>
          <w:rFonts w:ascii="Times New Roman" w:hAnsi="Times New Roman"/>
          <w:bCs w:val="0"/>
          <w:sz w:val="24"/>
          <w:lang w:eastAsia="ru-RU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8" w:name="anchor101114"/>
      <w:bookmarkEnd w:id="88"/>
      <w:r w:rsidRPr="007E673C">
        <w:rPr>
          <w:rFonts w:ascii="Times New Roman" w:hAnsi="Times New Roman"/>
          <w:bCs w:val="0"/>
          <w:sz w:val="24"/>
          <w:lang w:eastAsia="ru-RU"/>
        </w:rPr>
        <w:t>г) уведомление о планируемом сносе;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89" w:name="anchor101115"/>
      <w:bookmarkEnd w:id="89"/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д) разрешение на строительство,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0" w:name="anchor101116"/>
      <w:bookmarkEnd w:id="90"/>
      <w:r w:rsidRPr="007E673C">
        <w:rPr>
          <w:rFonts w:ascii="Times New Roman" w:hAnsi="Times New Roman"/>
          <w:bCs w:val="0"/>
          <w:sz w:val="24"/>
          <w:lang w:eastAsia="ru-RU"/>
        </w:rPr>
        <w:t>е) разрешение на проведение работ по сохранению объектов культурного наследия;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1" w:name="anchor101117"/>
      <w:bookmarkEnd w:id="91"/>
      <w:r w:rsidRPr="007E673C">
        <w:rPr>
          <w:rFonts w:ascii="Times New Roman" w:hAnsi="Times New Roman"/>
          <w:bCs w:val="0"/>
          <w:sz w:val="24"/>
          <w:lang w:eastAsia="ru-RU"/>
        </w:rPr>
        <w:t>ж) разрешение на вырубку зеленых насаждений,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2" w:name="anchor101118"/>
      <w:bookmarkEnd w:id="92"/>
      <w:r w:rsidRPr="007E673C">
        <w:rPr>
          <w:rFonts w:ascii="Times New Roman" w:hAnsi="Times New Roman"/>
          <w:bCs w:val="0"/>
          <w:sz w:val="24"/>
          <w:lang w:eastAsia="ru-RU"/>
        </w:rPr>
        <w:t>з) разрешение на использование земель или земельного участка, находящихся в государственной или муниципальной собственности,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3" w:name="anchor101119"/>
      <w:bookmarkEnd w:id="93"/>
      <w:r w:rsidRPr="007E673C">
        <w:rPr>
          <w:rFonts w:ascii="Times New Roman" w:hAnsi="Times New Roman"/>
          <w:bCs w:val="0"/>
          <w:sz w:val="24"/>
          <w:lang w:eastAsia="ru-RU"/>
        </w:rPr>
        <w:t>и) разрешение на размещение объекта,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4" w:name="anchor1011110"/>
      <w:bookmarkEnd w:id="94"/>
      <w:r w:rsidRPr="007E673C">
        <w:rPr>
          <w:rFonts w:ascii="Times New Roman" w:hAnsi="Times New Roman"/>
          <w:bCs w:val="0"/>
          <w:sz w:val="24"/>
          <w:lang w:eastAsia="ru-RU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5" w:name="anchor1011111"/>
      <w:bookmarkEnd w:id="95"/>
      <w:r w:rsidRPr="007E673C">
        <w:rPr>
          <w:rFonts w:ascii="Times New Roman" w:hAnsi="Times New Roman"/>
          <w:bCs w:val="0"/>
          <w:sz w:val="24"/>
          <w:lang w:eastAsia="ru-RU"/>
        </w:rPr>
        <w:t>л) разрешение на установку и эксплуатацию рекламной конструкции;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6" w:name="anchor1011112"/>
      <w:bookmarkEnd w:id="96"/>
      <w:r w:rsidRPr="007E673C">
        <w:rPr>
          <w:rFonts w:ascii="Times New Roman" w:hAnsi="Times New Roman"/>
          <w:bCs w:val="0"/>
          <w:sz w:val="24"/>
          <w:lang w:eastAsia="ru-RU"/>
        </w:rPr>
        <w:t>м) технические условия для подключения к сетям инженерно-технического обеспечения;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7" w:name="anchor1011113"/>
      <w:bookmarkEnd w:id="97"/>
      <w:r w:rsidRPr="007E673C">
        <w:rPr>
          <w:rFonts w:ascii="Times New Roman" w:hAnsi="Times New Roman"/>
          <w:bCs w:val="0"/>
          <w:sz w:val="24"/>
          <w:lang w:eastAsia="ru-RU"/>
        </w:rPr>
        <w:t>н) схему движения транспорта и пешеходов;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8" w:name="anchor10112"/>
      <w:bookmarkEnd w:id="98"/>
      <w:r w:rsidRPr="007E673C">
        <w:rPr>
          <w:rFonts w:ascii="Times New Roman" w:hAnsi="Times New Roman"/>
          <w:bCs w:val="0"/>
          <w:sz w:val="24"/>
          <w:lang w:eastAsia="ru-RU"/>
        </w:rPr>
        <w:t>13.2. 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99" w:name="anchor10113"/>
      <w:bookmarkEnd w:id="99"/>
      <w:r w:rsidRPr="007E673C">
        <w:rPr>
          <w:rFonts w:ascii="Times New Roman" w:hAnsi="Times New Roman"/>
          <w:bCs w:val="0"/>
          <w:sz w:val="24"/>
          <w:lang w:eastAsia="ru-RU"/>
        </w:rPr>
        <w:t xml:space="preserve">13.3. Документы, указанные в пункте в </w:t>
      </w:r>
      <w:hyperlink w:anchor="anchor1011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п. 11.1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</w:t>
      </w:r>
      <w:r w:rsidR="001E628C">
        <w:rPr>
          <w:rFonts w:ascii="Times New Roman" w:hAnsi="Times New Roman"/>
          <w:bCs w:val="0"/>
          <w:sz w:val="24"/>
          <w:lang w:eastAsia="ru-RU"/>
        </w:rPr>
        <w:t>ставлении Муниципальной услуги.</w:t>
      </w:r>
    </w:p>
    <w:p w:rsidR="007E673C" w:rsidRPr="001E628C" w:rsidRDefault="007E673C" w:rsidP="001E628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100" w:name="anchor12120"/>
      <w:bookmarkEnd w:id="100"/>
      <w:r w:rsidRPr="007E673C">
        <w:rPr>
          <w:rFonts w:ascii="Times New Roman" w:hAnsi="Times New Roman"/>
          <w:b/>
          <w:kern w:val="36"/>
          <w:sz w:val="24"/>
          <w:lang w:eastAsia="ru-RU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1" w:name="anchor10121"/>
      <w:bookmarkEnd w:id="101"/>
      <w:r w:rsidRPr="007E673C">
        <w:rPr>
          <w:rFonts w:ascii="Times New Roman" w:hAnsi="Times New Roman"/>
          <w:bCs w:val="0"/>
          <w:sz w:val="24"/>
          <w:lang w:eastAsia="ru-RU"/>
        </w:rPr>
        <w:t>14.1. Основаниями для отказа в приеме документов, необходимых для предоставления Муниципальной услуги являются: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2" w:name="anchor11211"/>
      <w:bookmarkEnd w:id="102"/>
      <w:r w:rsidRPr="007E673C">
        <w:rPr>
          <w:rFonts w:ascii="Times New Roman" w:hAnsi="Times New Roman"/>
          <w:bCs w:val="0"/>
          <w:sz w:val="24"/>
          <w:lang w:eastAsia="ru-RU"/>
        </w:rPr>
        <w:t>14.1.1. Заявление подано в орган местного самоуправления или организацию, в полномочия которых не входит предоставление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3" w:name="anchor11212"/>
      <w:bookmarkEnd w:id="103"/>
      <w:r w:rsidRPr="007E673C">
        <w:rPr>
          <w:rFonts w:ascii="Times New Roman" w:hAnsi="Times New Roman"/>
          <w:bCs w:val="0"/>
          <w:sz w:val="24"/>
          <w:lang w:eastAsia="ru-RU"/>
        </w:rPr>
        <w:t xml:space="preserve">14.1.2. Неполное заполнение полей в форме заявления, в том числе в интерактивной форме заявления на </w:t>
      </w:r>
      <w:hyperlink r:id="rId36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>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4" w:name="anchor11213"/>
      <w:bookmarkEnd w:id="104"/>
      <w:r w:rsidRPr="007E673C">
        <w:rPr>
          <w:rFonts w:ascii="Times New Roman" w:hAnsi="Times New Roman"/>
          <w:bCs w:val="0"/>
          <w:sz w:val="24"/>
          <w:lang w:eastAsia="ru-RU"/>
        </w:rPr>
        <w:t>14.1.3. Представление неполного комплекта документов, необходимых для предоставления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5" w:name="anchor11214"/>
      <w:bookmarkEnd w:id="105"/>
      <w:r w:rsidRPr="007E673C">
        <w:rPr>
          <w:rFonts w:ascii="Times New Roman" w:hAnsi="Times New Roman"/>
          <w:bCs w:val="0"/>
          <w:sz w:val="24"/>
          <w:lang w:eastAsia="ru-RU"/>
        </w:rPr>
        <w:t>14.1.4.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6" w:name="anchor11215"/>
      <w:bookmarkEnd w:id="106"/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14.1.5.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7" w:name="anchor11216"/>
      <w:bookmarkEnd w:id="107"/>
      <w:r w:rsidRPr="007E673C">
        <w:rPr>
          <w:rFonts w:ascii="Times New Roman" w:hAnsi="Times New Roman"/>
          <w:bCs w:val="0"/>
          <w:sz w:val="24"/>
          <w:lang w:eastAsia="ru-RU"/>
        </w:rPr>
        <w:t>14.1.6.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8" w:name="anchor11217"/>
      <w:bookmarkEnd w:id="108"/>
      <w:r w:rsidRPr="007E673C">
        <w:rPr>
          <w:rFonts w:ascii="Times New Roman" w:hAnsi="Times New Roman"/>
          <w:bCs w:val="0"/>
          <w:sz w:val="24"/>
          <w:lang w:eastAsia="ru-RU"/>
        </w:rPr>
        <w:t>14.1.7.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09" w:name="anchor11218"/>
      <w:bookmarkEnd w:id="109"/>
      <w:r w:rsidRPr="007E673C">
        <w:rPr>
          <w:rFonts w:ascii="Times New Roman" w:hAnsi="Times New Roman"/>
          <w:bCs w:val="0"/>
          <w:sz w:val="24"/>
          <w:lang w:eastAsia="ru-RU"/>
        </w:rPr>
        <w:t xml:space="preserve">14.1.8. Выявлено несоблюдение установленных </w:t>
      </w:r>
      <w:hyperlink r:id="rId37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статьей 11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Федерального закона от 6 апреля 2011 г. N 63-ФЗ "Об электронной подписи" условий признания </w:t>
      </w:r>
      <w:proofErr w:type="gramStart"/>
      <w:r w:rsidRPr="007E673C">
        <w:rPr>
          <w:rFonts w:ascii="Times New Roman" w:hAnsi="Times New Roman"/>
          <w:bCs w:val="0"/>
          <w:sz w:val="24"/>
          <w:lang w:eastAsia="ru-RU"/>
        </w:rPr>
        <w:t>действительности</w:t>
      </w:r>
      <w:proofErr w:type="gramEnd"/>
      <w:r w:rsidRPr="007E673C">
        <w:rPr>
          <w:rFonts w:ascii="Times New Roman" w:hAnsi="Times New Roman"/>
          <w:bCs w:val="0"/>
          <w:sz w:val="24"/>
          <w:lang w:eastAsia="ru-RU"/>
        </w:rPr>
        <w:t xml:space="preserve"> усиленной квалифицированной электронной подписи.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0" w:name="anchor10122"/>
      <w:bookmarkEnd w:id="110"/>
      <w:r w:rsidRPr="007E673C">
        <w:rPr>
          <w:rFonts w:ascii="Times New Roman" w:hAnsi="Times New Roman"/>
          <w:bCs w:val="0"/>
          <w:sz w:val="24"/>
          <w:lang w:eastAsia="ru-RU"/>
        </w:rPr>
        <w:t xml:space="preserve">14.2. Решение об отказе в приеме документов, по основаниям, указанным в </w:t>
      </w:r>
      <w:hyperlink w:anchor="anchor1012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12.1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оформляется по форме согласно </w:t>
      </w:r>
      <w:hyperlink w:anchor="anchor2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Приложению N 2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к настоящему Административному регламенту.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1" w:name="anchor10123"/>
      <w:bookmarkEnd w:id="111"/>
      <w:r w:rsidRPr="007E673C">
        <w:rPr>
          <w:rFonts w:ascii="Times New Roman" w:hAnsi="Times New Roman"/>
          <w:bCs w:val="0"/>
          <w:sz w:val="24"/>
          <w:lang w:eastAsia="ru-RU"/>
        </w:rPr>
        <w:t xml:space="preserve">14.3. Решение об отказе в приеме документов, по основаниям, указанным в </w:t>
      </w:r>
      <w:hyperlink w:anchor="anchor1012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12.1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2" w:name="anchor10124"/>
      <w:bookmarkEnd w:id="112"/>
      <w:r w:rsidRPr="007E673C">
        <w:rPr>
          <w:rFonts w:ascii="Times New Roman" w:hAnsi="Times New Roman"/>
          <w:bCs w:val="0"/>
          <w:sz w:val="24"/>
          <w:lang w:eastAsia="ru-RU"/>
        </w:rPr>
        <w:t xml:space="preserve">14.4. Отказ в приеме документов, по основаниям, указанным в </w:t>
      </w:r>
      <w:hyperlink w:anchor="anchor1012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lang w:eastAsia="ru-RU"/>
          </w:rPr>
          <w:t>пункте 12.1</w:t>
        </w:r>
      </w:hyperlink>
      <w:r w:rsidRPr="007E673C">
        <w:rPr>
          <w:rFonts w:ascii="Times New Roman" w:hAnsi="Times New Roman"/>
          <w:bCs w:val="0"/>
          <w:sz w:val="24"/>
          <w:lang w:eastAsia="ru-RU"/>
        </w:rPr>
        <w:t xml:space="preserve">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113" w:name="anchor12130"/>
      <w:bookmarkEnd w:id="113"/>
      <w:r w:rsidRPr="007E673C">
        <w:rPr>
          <w:rFonts w:ascii="Times New Roman" w:hAnsi="Times New Roman"/>
          <w:b/>
          <w:kern w:val="36"/>
          <w:sz w:val="24"/>
          <w:lang w:eastAsia="ru-RU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4" w:name="anchor10131"/>
      <w:bookmarkEnd w:id="114"/>
      <w:r w:rsidRPr="007E673C">
        <w:rPr>
          <w:rFonts w:ascii="Times New Roman" w:hAnsi="Times New Roman"/>
          <w:bCs w:val="0"/>
          <w:sz w:val="24"/>
          <w:lang w:eastAsia="ru-RU"/>
        </w:rPr>
        <w:t>15.1. Оснований для приостановления предоста</w:t>
      </w:r>
      <w:r w:rsidR="001E628C">
        <w:rPr>
          <w:rFonts w:ascii="Times New Roman" w:hAnsi="Times New Roman"/>
          <w:bCs w:val="0"/>
          <w:sz w:val="24"/>
          <w:lang w:eastAsia="ru-RU"/>
        </w:rPr>
        <w:t>вления услуги не предусмотрено.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bookmarkStart w:id="115" w:name="anchor10132"/>
      <w:bookmarkEnd w:id="115"/>
      <w:r w:rsidRPr="007E673C">
        <w:rPr>
          <w:rFonts w:ascii="Times New Roman" w:hAnsi="Times New Roman"/>
          <w:b/>
          <w:kern w:val="36"/>
          <w:sz w:val="24"/>
          <w:lang w:eastAsia="ru-RU"/>
        </w:rPr>
        <w:t>15.2. Основания для отказа в предоставлении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6" w:name="anchor11321"/>
      <w:bookmarkEnd w:id="116"/>
      <w:r w:rsidRPr="007E673C">
        <w:rPr>
          <w:rFonts w:ascii="Times New Roman" w:hAnsi="Times New Roman"/>
          <w:bCs w:val="0"/>
          <w:sz w:val="24"/>
          <w:lang w:eastAsia="ru-RU"/>
        </w:rPr>
        <w:t>15.2.1.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7" w:name="anchor11322"/>
      <w:bookmarkEnd w:id="117"/>
      <w:r w:rsidRPr="007E673C">
        <w:rPr>
          <w:rFonts w:ascii="Times New Roman" w:hAnsi="Times New Roman"/>
          <w:bCs w:val="0"/>
          <w:sz w:val="24"/>
          <w:lang w:eastAsia="ru-RU"/>
        </w:rPr>
        <w:t>15.2.2. Несоответствие проекта производства работ требованиям, установленным нормативными правовыми актами;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8" w:name="anchor11323"/>
      <w:bookmarkEnd w:id="118"/>
      <w:r w:rsidRPr="007E673C">
        <w:rPr>
          <w:rFonts w:ascii="Times New Roman" w:hAnsi="Times New Roman"/>
          <w:bCs w:val="0"/>
          <w:sz w:val="24"/>
          <w:lang w:eastAsia="ru-RU"/>
        </w:rPr>
        <w:t>15.2.3. Невозможность выполнения работ в заявленные сроки;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19" w:name="anchor11324"/>
      <w:bookmarkEnd w:id="119"/>
      <w:r w:rsidRPr="007E673C">
        <w:rPr>
          <w:rFonts w:ascii="Times New Roman" w:hAnsi="Times New Roman"/>
          <w:bCs w:val="0"/>
          <w:sz w:val="24"/>
          <w:lang w:eastAsia="ru-RU"/>
        </w:rPr>
        <w:t>15.2.4.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20" w:name="anchor11325"/>
      <w:bookmarkEnd w:id="120"/>
      <w:r w:rsidRPr="007E673C">
        <w:rPr>
          <w:rFonts w:ascii="Times New Roman" w:hAnsi="Times New Roman"/>
          <w:bCs w:val="0"/>
          <w:sz w:val="24"/>
          <w:lang w:eastAsia="ru-RU"/>
        </w:rPr>
        <w:t>15.2.5. Наличие противоречивых сведений в заявлении о предоставлении услуги и приложенных к нему документах.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lastRenderedPageBreak/>
        <w:t>Отказ от предоставления Муниципальной услуги не препятствует повторному обращению Заявителя в Администрацию за предос</w:t>
      </w:r>
      <w:r w:rsidR="001E628C">
        <w:rPr>
          <w:rFonts w:ascii="Times New Roman" w:hAnsi="Times New Roman"/>
          <w:bCs w:val="0"/>
          <w:sz w:val="24"/>
          <w:lang w:eastAsia="ru-RU"/>
        </w:rPr>
        <w:t>тавлением Муниципальной услуги.</w:t>
      </w:r>
    </w:p>
    <w:p w:rsidR="007E673C" w:rsidRPr="001E628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  <w:bookmarkStart w:id="121" w:name="p_1550332"/>
      <w:bookmarkEnd w:id="121"/>
      <w:r w:rsidRPr="007E673C">
        <w:rPr>
          <w:rFonts w:ascii="Times New Roman" w:hAnsi="Times New Roman"/>
          <w:b/>
          <w:color w:val="000000"/>
          <w:sz w:val="24"/>
          <w:lang w:eastAsia="ru-RU"/>
        </w:rPr>
        <w:t>16. Реестровая модель учета результатов предоставления государственных и муниципальных услуг</w:t>
      </w:r>
    </w:p>
    <w:p w:rsidR="007E673C" w:rsidRPr="001E628C" w:rsidRDefault="007E673C" w:rsidP="001E628C">
      <w:pPr>
        <w:suppressAutoHyphens w:val="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>1. 16.1. Результаты предоставления муниципальной услуги учитываются и подтверждаются путем внесения органом, предоставляющим указанную услугу, в муниципальную информационную систему сведений в электронной форме.</w:t>
      </w:r>
      <w:r w:rsidR="001E628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</w:t>
      </w:r>
    </w:p>
    <w:p w:rsidR="007E673C" w:rsidRPr="007E673C" w:rsidRDefault="007E673C" w:rsidP="001E628C">
      <w:pPr>
        <w:suppressAutoHyphens w:val="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>2. 16.2. 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</w:t>
      </w:r>
    </w:p>
    <w:p w:rsidR="007E673C" w:rsidRPr="007E673C" w:rsidRDefault="007E673C" w:rsidP="007E673C">
      <w:pPr>
        <w:suppressAutoHyphens w:val="0"/>
        <w:spacing w:before="100" w:beforeAutospacing="1" w:after="142" w:line="276" w:lineRule="auto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16.3. </w:t>
      </w:r>
      <w:proofErr w:type="gramStart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>Требования  </w:t>
      </w:r>
      <w:proofErr w:type="spellStart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>требования</w:t>
      </w:r>
      <w:proofErr w:type="spellEnd"/>
      <w:proofErr w:type="gramEnd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 пунктов 16.1. и 16.2.  настоящей части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7E673C" w:rsidRPr="007E673C" w:rsidRDefault="007E673C" w:rsidP="007E673C">
      <w:pPr>
        <w:suppressAutoHyphens w:val="0"/>
        <w:spacing w:before="100" w:beforeAutospacing="1" w:after="142" w:line="276" w:lineRule="auto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>16.4. 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7E673C" w:rsidRPr="007E673C" w:rsidRDefault="007E673C" w:rsidP="007E673C">
      <w:pPr>
        <w:suppressAutoHyphens w:val="0"/>
        <w:spacing w:before="100" w:beforeAutospacing="1" w:after="142" w:line="276" w:lineRule="auto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>16.5. При формировании и ведении муниципальных информационных систем, указанных в пункте</w:t>
      </w:r>
      <w:hyperlink r:id="rId38" w:anchor="/document/12177515/entry/741" w:history="1">
        <w:r w:rsidRPr="007E673C">
          <w:rPr>
            <w:rFonts w:ascii="Times New Roman" w:hAnsi="Times New Roman"/>
            <w:bCs w:val="0"/>
            <w:color w:val="000000"/>
            <w:sz w:val="24"/>
            <w:u w:val="single"/>
            <w:shd w:val="clear" w:color="auto" w:fill="FFFFFF"/>
            <w:lang w:eastAsia="ru-RU"/>
          </w:rPr>
          <w:t xml:space="preserve"> </w:t>
        </w:r>
      </w:hyperlink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>16.1.  настоящей части,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22" w:name="anchor12140"/>
      <w:bookmarkEnd w:id="122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17. 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23" w:name="anchor10141"/>
      <w:bookmarkEnd w:id="12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17.1. Муниципальная ус</w:t>
      </w:r>
      <w:r w:rsidR="001E628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луга предоставляется бесплатно.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24" w:name="anchor12150"/>
      <w:bookmarkEnd w:id="124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18.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25" w:name="anchor10151"/>
      <w:bookmarkEnd w:id="12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18.1. Услуги, необходимые и обязательные для предоставления Муниципальной услуги, отсутствуют.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26" w:name="anchor12160"/>
      <w:bookmarkEnd w:id="126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19. Способы предоставления Заявителем документов, необходимых для получения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27" w:name="anchor10161"/>
      <w:bookmarkEnd w:id="12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19.1. Администрация обеспечивает предоставление Муниципальной услуги в электронной форме посредством </w:t>
      </w:r>
      <w:hyperlink r:id="rId39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а также в иных формах по выбору Заявителя в соответствии с </w:t>
      </w:r>
      <w:hyperlink r:id="rId4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Федеральным законом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от 27.07.2010 N 210-ФЗ "Об организации предоставления государственных и муниципальных услуг".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28" w:name="anchor11611"/>
      <w:bookmarkEnd w:id="12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 xml:space="preserve">19.1.1. Для получения Муниципальной услуги в электронной форме Заявитель авторизуется на </w:t>
      </w:r>
      <w:hyperlink r:id="rId4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29" w:name="anchor11612"/>
      <w:bookmarkEnd w:id="12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19.1.2. Заполненное Заявление отправляется Заявителем вместе с прикрепленными электронными образами обязательных документов, указанными в </w:t>
      </w:r>
      <w:hyperlink w:anchor="anchor121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п. 10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</w:t>
      </w:r>
      <w:hyperlink r:id="rId4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электронной подписью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Заявителя, представителя Заявителя, уполномоченного на подписание Заявления.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0" w:name="anchor11613"/>
      <w:bookmarkEnd w:id="13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19.1.3.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</w:t>
      </w:r>
      <w:hyperlink r:id="rId4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1" w:name="anchor11614"/>
      <w:bookmarkEnd w:id="13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19.1.4. 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</w:t>
      </w:r>
      <w:hyperlink r:id="rId4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постановлением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Правительства Российской Федерации от 27.09.2011 N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32" w:name="anchor12170"/>
      <w:bookmarkEnd w:id="132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20. Способы получения Заявителем результатов предоставления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3" w:name="anchor10171"/>
      <w:bookmarkEnd w:id="13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20.1.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4" w:name="anchor11711"/>
      <w:bookmarkEnd w:id="13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20.1.1. Через личный кабинет на </w:t>
      </w:r>
      <w:hyperlink r:id="rId45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5" w:name="anchor10172"/>
      <w:bookmarkEnd w:id="13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20.2.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- сервиса </w:t>
      </w:r>
      <w:hyperlink r:id="rId46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"Узнать статус заявления";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по телефону.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6" w:name="anchor10173"/>
      <w:bookmarkEnd w:id="13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20.3. Способы получения результата Муниципальной услуги: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7" w:name="anchor11731"/>
      <w:bookmarkEnd w:id="13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20.3.1. через Личный кабинет на </w:t>
      </w:r>
      <w:hyperlink r:id="rId47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в форме электронного документа, подписанного усиленной </w:t>
      </w:r>
      <w:hyperlink r:id="rId48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электронной цифровой подписью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уполномоченного должностного лица Администрации.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8" w:name="anchor11732"/>
      <w:bookmarkEnd w:id="13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20.3.2.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</w:t>
      </w: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 xml:space="preserve">Администрацией, заключенным в соответствии с </w:t>
      </w:r>
      <w:hyperlink r:id="rId49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постановлением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Правительства Российской Федерации от 27.09.2011 N797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39" w:name="anchor10174"/>
      <w:bookmarkEnd w:id="13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20.4. Способ получения услуги определяется заявителем и указывается в заявлении.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40" w:name="anchor12180"/>
      <w:bookmarkEnd w:id="140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21. Максимальный срок ожидания в очереди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41" w:name="anchor10181"/>
      <w:bookmarkEnd w:id="14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21.1. Максимальный срок ожидания в очереди при личной подаче Заявления и при получении результата предоставления Муниципальной услуг</w:t>
      </w:r>
      <w:r w:rsidR="001E628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и не должен превышать 10 минут.</w:t>
      </w:r>
    </w:p>
    <w:p w:rsidR="007E673C" w:rsidRPr="001E628C" w:rsidRDefault="007E673C" w:rsidP="001E628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42" w:name="anchor12190"/>
      <w:bookmarkEnd w:id="142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22.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43" w:name="anchor10191"/>
      <w:bookmarkEnd w:id="14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22.1.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44" w:name="anchor10192"/>
      <w:bookmarkEnd w:id="14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45" w:name="anchor10193"/>
      <w:bookmarkEnd w:id="14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46" w:name="anchor10194"/>
      <w:bookmarkEnd w:id="14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47" w:name="anchor10195"/>
      <w:bookmarkEnd w:id="14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наименование;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местонахождение и юридический адрес;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>- режим работы;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график приема;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номера телефонов для справок.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48" w:name="anchor10196"/>
      <w:bookmarkEnd w:id="14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22.6. 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49" w:name="anchor10197"/>
      <w:bookmarkEnd w:id="14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22.7. Помещения, в которых предоставляется государственная услуга, оснащаются: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противопожарной системой и средствами пожаротушения;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системой оповещения о возникновении чрезвычайной ситуации;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средствами оказания первой медицинской помощи;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-туалетными комнатами для посетителей.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0" w:name="anchor10198"/>
      <w:bookmarkEnd w:id="15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1" w:name="anchor10199"/>
      <w:bookmarkEnd w:id="15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2" w:name="anchor11910"/>
      <w:bookmarkEnd w:id="152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3" w:name="anchor11911"/>
      <w:bookmarkEnd w:id="15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22.11. Места приема Заявителей оборудуются информационными табличками (вывесками) с указанием: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номера кабинета и наименования отдела;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фамилии, имени и отчества (последнее - при наличии), должности ответственного лица за прием документов;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-графика приема Заявителей.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4" w:name="anchor11912"/>
      <w:bookmarkEnd w:id="15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5" w:name="anchor11913"/>
      <w:bookmarkEnd w:id="15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6" w:name="anchor11914"/>
      <w:bookmarkEnd w:id="15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22.14. При предоставлении государственной услуги инвалидам обеспечиваются: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возможность беспрепятственного доступа к объекту (зданию, помещению), в котором предоставляется государственная услуга;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</w:t>
      </w: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>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- допуск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сурдопереводчика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и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тифлосурдопереводчика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- оказание инвалидам помощи в преодолении барьеров, мешающих получению ими государственных </w:t>
      </w:r>
      <w:r w:rsidR="001E628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услуг наравне с другими лицами.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57" w:name="anchor12200"/>
      <w:bookmarkEnd w:id="157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23. Показатели доступности и качества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8" w:name="anchor10201"/>
      <w:bookmarkEnd w:id="15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23.1. Оценка доступности и качества предоставления Муниципальной услуги должна осуществляться по следующим показателям: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59" w:name="anchor102011"/>
      <w:bookmarkEnd w:id="15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а) 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0" w:name="anchor102012"/>
      <w:bookmarkEnd w:id="16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б) возможность выбора Заявителем форм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1" w:name="anchor102013"/>
      <w:bookmarkEnd w:id="16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в) возможность обращения за получением Муниципальной услуги в МФЦ, в том числе с использованием </w:t>
      </w:r>
      <w:hyperlink r:id="rId5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2" w:name="anchor102014"/>
      <w:bookmarkEnd w:id="162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г) возможность обращения за получением Муниципальной услуги в электронной форме, в том числе с использованием </w:t>
      </w:r>
      <w:hyperlink r:id="rId5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3" w:name="anchor102015"/>
      <w:bookmarkEnd w:id="16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4" w:name="anchor102016"/>
      <w:bookmarkEnd w:id="16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5" w:name="anchor102017"/>
      <w:bookmarkEnd w:id="16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6" w:name="anchor102018"/>
      <w:bookmarkEnd w:id="16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з) отсутствие обоснованных жалоб со стороны граждан по результатам предоставления Муниципальной услуги, в том числе с использованием </w:t>
      </w:r>
      <w:hyperlink r:id="rId5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7" w:name="anchor102019"/>
      <w:bookmarkEnd w:id="16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</w:t>
      </w:r>
      <w:hyperlink r:id="rId5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8" w:name="anchor102110"/>
      <w:bookmarkEnd w:id="16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</w:t>
      </w:r>
      <w:hyperlink r:id="rId5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69" w:name="anchor10202"/>
      <w:bookmarkEnd w:id="16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23.2.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па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0" w:name="anchor10203"/>
      <w:bookmarkEnd w:id="17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23.3.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</w:t>
      </w:r>
      <w:hyperlink r:id="rId55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.</w:t>
      </w:r>
    </w:p>
    <w:p w:rsidR="007E673C" w:rsidRPr="001E628C" w:rsidRDefault="007E673C" w:rsidP="001E628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71" w:name="anchor120210"/>
      <w:bookmarkEnd w:id="171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24. Требования к организации предоставления Муниципальной услуги в электронной форме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2" w:name="anchor10211"/>
      <w:bookmarkEnd w:id="172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24.1. В этом случае заявитель или его представитель авторизуется на </w:t>
      </w:r>
      <w:hyperlink r:id="rId56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автозаполнение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автозаполнения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3" w:name="anchor10212"/>
      <w:bookmarkEnd w:id="17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24.2.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4" w:name="anchor10213"/>
      <w:bookmarkEnd w:id="17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24.3. 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</w:t>
      </w:r>
      <w:hyperlink r:id="rId57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электронной подписью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заявителя, представителя, уполномоченного на подписание заявления.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5" w:name="anchor10214"/>
      <w:bookmarkEnd w:id="17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24.4. Результаты предоставления государственной услуги, указанные в </w:t>
      </w:r>
      <w:hyperlink w:anchor="anchor1006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пункте 6.1.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настоящего Административного регламента, направляются заявителю, представителю в личный кабинет на </w:t>
      </w:r>
      <w:hyperlink r:id="rId58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ЕПГУ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в форме электронного документа, подписанного усиленной квалифицированной </w:t>
      </w:r>
      <w:hyperlink r:id="rId59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электронной подписью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уполномоченного должностного лица 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 _____ настоящего Административного регламента.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6" w:name="anchor10215"/>
      <w:bookmarkEnd w:id="17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24.5.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7" w:name="anchor12151"/>
      <w:bookmarkEnd w:id="17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24.5.1. Электронные документы представляются в следующих форматах: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8" w:name="anchor121511"/>
      <w:bookmarkEnd w:id="17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 xml:space="preserve">а)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xml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xml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79" w:name="anchor121512"/>
      <w:bookmarkEnd w:id="17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б)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doc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docx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odt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- для документов с текстовым содержанием, не включающим формулы;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0" w:name="anchor121513"/>
      <w:bookmarkEnd w:id="18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в)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pdf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jpg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jpeg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png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bmp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tiff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1" w:name="anchor121514"/>
      <w:bookmarkEnd w:id="18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г)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zip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rar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- для сжатых документов в один файл;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2" w:name="anchor121515"/>
      <w:bookmarkEnd w:id="182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д)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sig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- для открепленной усиленной квалифицированной </w:t>
      </w:r>
      <w:hyperlink r:id="rId6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электронной подписи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3" w:name="anchor12152"/>
      <w:bookmarkEnd w:id="18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24.5.2.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dpi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(масштаб 1:1) с использованием следующих режимов: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"черно-белый" (при отсутствии в документе графических изображений и (или) цветного текста);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4" w:name="anchor12153"/>
      <w:bookmarkEnd w:id="18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21.5.3. Электронные документы должны обеспечивать: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возможность идентифицировать документ и количество листов в документе;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содержать оглавление, соответствующее их смыслу и содержанию;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5" w:name="anchor12154"/>
      <w:bookmarkEnd w:id="18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24.5.4. Документы, подлежащие представлению в форматах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xls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XLiSX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или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ods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, формируются в виде отдельного электронного документа.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186" w:name="anchor120220"/>
      <w:bookmarkEnd w:id="186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lastRenderedPageBreak/>
        <w:t>25. Требования к организации предоставления Муниципальной услуги в МФЦ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7" w:name="anchor10221"/>
      <w:bookmarkEnd w:id="18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25.1.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8" w:name="anchor10222"/>
      <w:bookmarkEnd w:id="18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25.2.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89" w:name="anchor10223"/>
      <w:bookmarkEnd w:id="18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25.3. 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0" w:name="anchor10224"/>
      <w:bookmarkEnd w:id="19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25.4. Многофункциональный центр осуществляет: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-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</w:t>
      </w:r>
      <w:hyperlink r:id="rId6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Федеральным законом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N 210-ФЗ.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1" w:name="anchor10225"/>
      <w:bookmarkEnd w:id="19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25.5. В соответствии с </w:t>
      </w:r>
      <w:hyperlink r:id="rId6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частью 1.1 статьи 16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Федерального закона N 210-ФЗ для реализации своих функций многофункциональные центры вправе привлекать иные организации.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2" w:name="anchor10226"/>
      <w:bookmarkEnd w:id="192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25.6. Информирование заявителей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Информирование заявителя многофункциональными центрами осуществляется следующими способами: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3" w:name="anchor102261"/>
      <w:bookmarkEnd w:id="19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4" w:name="anchor102262"/>
      <w:bookmarkEnd w:id="19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5" w:name="anchor10227"/>
      <w:bookmarkEnd w:id="19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>25.7.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назначить другое время для консультаций.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6" w:name="anchor10228"/>
      <w:bookmarkEnd w:id="19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25.8.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7" w:name="anchor10229"/>
      <w:bookmarkEnd w:id="19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25.9. Выдача заявителю результата предоставления государственной (муниципальной)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</w:t>
      </w:r>
      <w:hyperlink r:id="rId6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постановлением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Правительства Российской Федерации от 27 сентября 2011 г. N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8" w:name="anchor12210"/>
      <w:bookmarkEnd w:id="19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25.10. 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6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постановлением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Правительства Российской Федерации от 27 сентября 2011 г. N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199" w:name="anchor12211"/>
      <w:bookmarkEnd w:id="19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25.11.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</w:t>
      </w:r>
      <w:proofErr w:type="gram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либо</w:t>
      </w:r>
      <w:proofErr w:type="gram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но предварительной записи.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00" w:name="anchor12212"/>
      <w:bookmarkEnd w:id="20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25.12. Работник многофункционального центра осуществляет следующие действия: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проверяет полномочия представителя заявителя (в случае обращения представителя заявителя);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определяет статус исполнения заявления о выдаче разрешения на ввод объекта в эксплуатацию в ГИС;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- запрашивает согласие заявителя на участие в </w:t>
      </w:r>
      <w:proofErr w:type="spell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емс</w:t>
      </w:r>
      <w:proofErr w:type="spell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-опросе для оценки качества предоставленных услуг многофункциональным центром.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201" w:name="anchor1300"/>
      <w:bookmarkEnd w:id="201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III. Состав, последовательность и сроки выполнения административных процедур, требовании к порядку их выполнения</w:t>
      </w:r>
    </w:p>
    <w:p w:rsidR="007E673C" w:rsidRPr="001E628C" w:rsidRDefault="007E673C" w:rsidP="001E628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202" w:name="anchor1323"/>
      <w:bookmarkEnd w:id="202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26.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03" w:name="anchor10231"/>
      <w:bookmarkEnd w:id="20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26.1. Перечень административных процедур: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04" w:name="anchor102311"/>
      <w:bookmarkEnd w:id="20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а) Прием и регистрация Заявления и документов, необходимых для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05" w:name="anchor102312"/>
      <w:bookmarkEnd w:id="20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06" w:name="anchor102313"/>
      <w:bookmarkEnd w:id="20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07" w:name="anchor102314"/>
      <w:bookmarkEnd w:id="20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г) Определение возможности предоставления Муниципальной услуги, подготовка проекта решения;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08" w:name="anchor102315"/>
      <w:bookmarkEnd w:id="20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д) Принятие решения о предоставлении (об отказе в предоставлении) Муниципальной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09" w:name="anchor102316"/>
      <w:bookmarkEnd w:id="20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е) Подписание и направление (выдача) результата предоставления Муниципальной услуги Заявителю.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10" w:name="anchor10232"/>
      <w:bookmarkEnd w:id="21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26.2.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</w:t>
      </w:r>
      <w:hyperlink w:anchor="anchor800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Приложении 9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к настоящем</w:t>
      </w:r>
      <w:r w:rsidR="001E628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у Административному регламенту.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/>
          <w:sz w:val="24"/>
          <w:shd w:val="clear" w:color="auto" w:fill="FFFFFF"/>
          <w:lang w:eastAsia="ru-RU"/>
        </w:rPr>
        <w:t>27. Профилирование заявителя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27.1. Путем анкетирования (профилирования) заявителя устанавливаются признаки заявителя.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>27.2.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211" w:name="anchor1400"/>
      <w:bookmarkEnd w:id="211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IV. Порядок и формы контроля за исполнением Административного регламента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212" w:name="anchor1424"/>
      <w:bookmarkEnd w:id="212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28. Порядок осуществления текущего контроля за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13" w:name="anchor10241"/>
      <w:bookmarkEnd w:id="21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28.1.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14" w:name="anchor10242"/>
      <w:bookmarkEnd w:id="21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28.2.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15" w:name="anchor10243"/>
      <w:bookmarkEnd w:id="21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</w:t>
      </w:r>
      <w:r w:rsidR="001E628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я (бездействие) должностных лиц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216" w:name="anchor1425"/>
      <w:bookmarkEnd w:id="216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29.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17" w:name="anchor10251"/>
      <w:bookmarkEnd w:id="21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29.1. 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18" w:name="anchor10252"/>
      <w:bookmarkEnd w:id="21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29.2. При плановой проверке полноты и качества предоставления услуги по контролю подлежат: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19" w:name="anchor102521"/>
      <w:bookmarkEnd w:id="21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а) соблюдение сроков предоставления услуги;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20" w:name="anchor102522"/>
      <w:bookmarkEnd w:id="22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б) соблюдение положений настоящего Административного регламента;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21" w:name="anchor102523"/>
      <w:bookmarkEnd w:id="22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в) правильность и обоснованность принятого решения об отказе в предоставлении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22" w:name="anchor10253"/>
      <w:bookmarkEnd w:id="222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29.3. Основанием для проведения внеплановых проверок являются: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23" w:name="anchor102531"/>
      <w:bookmarkEnd w:id="22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</w:t>
      </w: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>самоуправления (указать наименование муниципального образования в случае предоставления муниципальной услуги);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24" w:name="anchor102532"/>
      <w:bookmarkEnd w:id="22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225" w:name="anchor1426"/>
      <w:bookmarkEnd w:id="225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30. Ответственность должностных лиц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26" w:name="anchor10261"/>
      <w:bookmarkEnd w:id="226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30.1. 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 осуществляется привлечение виновных лиц к ответственности в соответствии с законодательством Российской Федерации.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27" w:name="anchor10262"/>
      <w:bookmarkEnd w:id="227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28" w:name="anchor10263"/>
      <w:bookmarkEnd w:id="22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30.3.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29" w:name="anchor10264"/>
      <w:bookmarkEnd w:id="22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30.4. Требованиями к порядку и формам текущего контроля за предоставлением Муниципальной услуги являются: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независимость;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- тщательность.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30" w:name="anchor10265"/>
      <w:bookmarkEnd w:id="230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30.5.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дели, братья, сестры, а также братья, сестры, родители, дети супругов и супруги детей) с ним.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31" w:name="anchor10266"/>
      <w:bookmarkEnd w:id="23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30.6.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32" w:name="anchor10267"/>
      <w:bookmarkEnd w:id="232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30.7.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33" w:name="anchor10268"/>
      <w:bookmarkEnd w:id="23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30.8.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</w:t>
      </w: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lastRenderedPageBreak/>
        <w:t>непредставление или предоставление с нарушением срока, установленного настоящим Административным регламентом.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34" w:name="anchor10269"/>
      <w:bookmarkEnd w:id="234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30.9. 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па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7E673C" w:rsidRPr="007E673C" w:rsidRDefault="007E673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35" w:name="anchor12610"/>
      <w:bookmarkEnd w:id="235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30.10.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</w:t>
      </w:r>
      <w:r w:rsidR="001E628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получения Муниципальной услуги.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236" w:name="anchor1500"/>
      <w:bookmarkEnd w:id="236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V.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237" w:name="anchor1527"/>
      <w:bookmarkEnd w:id="237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31. Досудебный (внесудебный) порядок обжалования решений и действий (бездействия) Администрации, МФЦ, а также их работников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38" w:name="anchor1271"/>
      <w:bookmarkEnd w:id="238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31.1. 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- жалоба).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39" w:name="anchor10272"/>
      <w:bookmarkEnd w:id="239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31.2.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в уполномоченный орган государственной власти, орган местного самоуправления,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240" w:name="anchor1528"/>
      <w:bookmarkEnd w:id="240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lastRenderedPageBreak/>
        <w:t>32.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41" w:name="anchor10281"/>
      <w:bookmarkEnd w:id="241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32.1.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</w:t>
      </w:r>
      <w:hyperlink r:id="rId65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Едином портале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, региональном портале, а также предоставляется в устной форме по телефону и (или) на личном приеме, либо в письменной форме почтовым </w:t>
      </w:r>
      <w:proofErr w:type="gramStart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отправлением</w:t>
      </w:r>
      <w:proofErr w:type="gramEnd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но адресу, указанному заявителем (представителем).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bookmarkStart w:id="242" w:name="anchor1529"/>
      <w:bookmarkEnd w:id="242"/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33.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43" w:name="anchor10291"/>
      <w:bookmarkEnd w:id="243"/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>33.1.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- </w:t>
      </w:r>
      <w:hyperlink r:id="rId66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Федеральным законом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N 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- </w:t>
      </w:r>
      <w:hyperlink r:id="rId67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Постановлением</w:t>
        </w:r>
      </w:hyperlink>
      <w:r w:rsidRPr="007E673C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t xml:space="preserve"> Правительства Российской Федерации от 20 ноября 2012 года N 1198 "О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услуг".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1E628C" w:rsidRDefault="007E673C" w:rsidP="001E628C">
      <w:pPr>
        <w:pStyle w:val="af"/>
        <w:jc w:val="right"/>
        <w:rPr>
          <w:rFonts w:ascii="Times New Roman" w:hAnsi="Times New Roman"/>
          <w:color w:val="000000" w:themeColor="text1"/>
          <w:shd w:val="clear" w:color="auto" w:fill="FFFFFF"/>
          <w:lang w:eastAsia="ru-RU"/>
        </w:rPr>
      </w:pPr>
      <w:bookmarkStart w:id="244" w:name="anchor10000"/>
      <w:bookmarkEnd w:id="244"/>
      <w:r w:rsidRPr="001E628C">
        <w:rPr>
          <w:rFonts w:ascii="Times New Roman" w:hAnsi="Times New Roman"/>
          <w:color w:val="000000" w:themeColor="text1"/>
          <w:shd w:val="clear" w:color="auto" w:fill="FFFFFF"/>
          <w:lang w:eastAsia="ru-RU"/>
        </w:rPr>
        <w:t xml:space="preserve">Приложение N 1 к </w:t>
      </w:r>
    </w:p>
    <w:p w:rsidR="007E673C" w:rsidRPr="001E628C" w:rsidRDefault="007E673C" w:rsidP="001E628C">
      <w:pPr>
        <w:pStyle w:val="af"/>
        <w:jc w:val="right"/>
        <w:rPr>
          <w:rFonts w:ascii="Times New Roman" w:hAnsi="Times New Roman"/>
          <w:color w:val="000000" w:themeColor="text1"/>
          <w:shd w:val="clear" w:color="auto" w:fill="FFFFFF"/>
          <w:lang w:eastAsia="ru-RU"/>
        </w:rPr>
      </w:pPr>
      <w:r w:rsidRPr="001E628C">
        <w:rPr>
          <w:rFonts w:ascii="Times New Roman" w:hAnsi="Times New Roman"/>
          <w:color w:val="000000" w:themeColor="text1"/>
          <w:shd w:val="clear" w:color="auto" w:fill="FFFFFF"/>
          <w:lang w:eastAsia="ru-RU"/>
        </w:rPr>
        <w:t>Административному регламенту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color w:val="000000" w:themeColor="text1"/>
          <w:shd w:val="clear" w:color="auto" w:fill="FFFFFF"/>
          <w:lang w:eastAsia="ru-RU"/>
        </w:rPr>
      </w:pPr>
      <w:r w:rsidRPr="001E628C">
        <w:rPr>
          <w:rFonts w:ascii="Times New Roman" w:hAnsi="Times New Roman"/>
          <w:color w:val="000000" w:themeColor="text1"/>
          <w:shd w:val="clear" w:color="auto" w:fill="FFFFFF"/>
          <w:lang w:eastAsia="ru-RU"/>
        </w:rPr>
        <w:t>предоставления Муниципальной услуги</w:t>
      </w:r>
    </w:p>
    <w:p w:rsidR="007E673C" w:rsidRPr="001E628C" w:rsidRDefault="001E628C" w:rsidP="001E628C">
      <w:pPr>
        <w:keepNext/>
        <w:suppressAutoHyphens w:val="0"/>
        <w:spacing w:before="100" w:beforeAutospacing="1" w:after="119"/>
        <w:ind w:firstLine="720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 xml:space="preserve">               </w:t>
      </w:r>
      <w:r w:rsidR="007E673C"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Форма разрешения на осуществление земляных работ</w:t>
      </w:r>
    </w:p>
    <w:p w:rsidR="007E673C" w:rsidRPr="001E628C" w:rsidRDefault="001E628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/>
          <w:color w:val="000000" w:themeColor="text1"/>
          <w:sz w:val="24"/>
          <w:shd w:val="clear" w:color="auto" w:fill="FFFFFF"/>
          <w:lang w:eastAsia="ru-RU"/>
        </w:rPr>
        <w:t xml:space="preserve">                                                                  </w:t>
      </w:r>
      <w:r w:rsidR="007E673C" w:rsidRPr="001E628C">
        <w:rPr>
          <w:rFonts w:ascii="Times New Roman" w:hAnsi="Times New Roman"/>
          <w:b/>
          <w:color w:val="000000" w:themeColor="text1"/>
          <w:sz w:val="24"/>
          <w:shd w:val="clear" w:color="auto" w:fill="FFFFFF"/>
          <w:lang w:eastAsia="ru-RU"/>
        </w:rPr>
        <w:t>РАЗРЕШЕНИЕ</w:t>
      </w:r>
    </w:p>
    <w:p w:rsidR="007E673C" w:rsidRPr="001E628C" w:rsidRDefault="007E673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N ___</w:t>
      </w:r>
      <w:r w:rsid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 Дата__________________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u w:val="single"/>
          <w:shd w:val="clear" w:color="auto" w:fill="FFFFFF"/>
          <w:lang w:eastAsia="ru-RU"/>
        </w:rPr>
        <w:t>муниципальное образование «</w:t>
      </w:r>
      <w:proofErr w:type="spellStart"/>
      <w:r w:rsidRPr="001E628C">
        <w:rPr>
          <w:rFonts w:ascii="Times New Roman" w:hAnsi="Times New Roman"/>
          <w:bCs w:val="0"/>
          <w:color w:val="000000" w:themeColor="text1"/>
          <w:sz w:val="24"/>
          <w:u w:val="single"/>
          <w:shd w:val="clear" w:color="auto" w:fill="FFFFFF"/>
          <w:lang w:eastAsia="ru-RU"/>
        </w:rPr>
        <w:t>Дондуковское</w:t>
      </w:r>
      <w:proofErr w:type="spellEnd"/>
      <w:r w:rsidRPr="001E628C">
        <w:rPr>
          <w:rFonts w:ascii="Times New Roman" w:hAnsi="Times New Roman"/>
          <w:bCs w:val="0"/>
          <w:color w:val="000000" w:themeColor="text1"/>
          <w:sz w:val="24"/>
          <w:u w:val="single"/>
          <w:shd w:val="clear" w:color="auto" w:fill="FFFFFF"/>
          <w:lang w:eastAsia="ru-RU"/>
        </w:rPr>
        <w:t xml:space="preserve"> сельское поселение»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(наименование уполномоченного органа местного самоуправления)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Наименование заявителя (заказчика</w:t>
      </w:r>
      <w:proofErr w:type="gramStart"/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):_</w:t>
      </w:r>
      <w:proofErr w:type="gramEnd"/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____________________________________.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Адрес производства земляных работ: _____________________________________.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 xml:space="preserve">Наименование </w:t>
      </w:r>
      <w:proofErr w:type="gramStart"/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работ:_</w:t>
      </w:r>
      <w:proofErr w:type="gramEnd"/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____________________________________________________.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Вид и объем вскрываемого покрытия (вид/объем в м3 или кв. м):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__________________________________________</w:t>
      </w:r>
      <w:r w:rsid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</w:t>
      </w: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.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 xml:space="preserve">Период производства земляных работ: </w:t>
      </w:r>
      <w:proofErr w:type="spellStart"/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с_______________по</w:t>
      </w:r>
      <w:proofErr w:type="spellEnd"/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__________________.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Наименование подрядной организации, осуществляющей земляные работы:</w:t>
      </w:r>
    </w:p>
    <w:p w:rsidR="007E673C" w:rsidRPr="001E628C" w:rsidRDefault="007E673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__________________________________________</w:t>
      </w:r>
      <w:r w:rsid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Сведения о должностных лицах, ответственных за производство земляных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работ:</w:t>
      </w:r>
    </w:p>
    <w:p w:rsidR="007E673C" w:rsidRPr="001E628C" w:rsidRDefault="007E673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_________________________________________</w:t>
      </w:r>
      <w:r w:rsid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</w:t>
      </w:r>
    </w:p>
    <w:p w:rsidR="007E673C" w:rsidRPr="001E628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Наименование подрядной организации, выполняющей работы по восстановлению</w:t>
      </w:r>
    </w:p>
    <w:p w:rsidR="007E673C" w:rsidRPr="001E628C" w:rsidRDefault="001E628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proofErr w:type="gramStart"/>
      <w:r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благоустройства:</w:t>
      </w:r>
      <w:r w:rsidR="007E673C"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</w:t>
      </w:r>
      <w:proofErr w:type="gramEnd"/>
      <w:r w:rsidR="007E673C"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______________________________________</w:t>
      </w:r>
      <w:r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_______________________________</w:t>
      </w:r>
    </w:p>
    <w:tbl>
      <w:tblPr>
        <w:tblW w:w="100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5898"/>
      </w:tblGrid>
      <w:tr w:rsidR="007E673C" w:rsidRPr="001E628C" w:rsidTr="007E673C">
        <w:trPr>
          <w:tblCellSpacing w:w="0" w:type="dxa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1E628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  <w:t>Отметка о продлении</w:t>
            </w:r>
          </w:p>
        </w:tc>
        <w:tc>
          <w:tcPr>
            <w:tcW w:w="5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1E628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</w:pPr>
          </w:p>
        </w:tc>
      </w:tr>
    </w:tbl>
    <w:p w:rsidR="007E673C" w:rsidRPr="001E628C" w:rsidRDefault="007E673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</w:p>
    <w:p w:rsidR="007E673C" w:rsidRPr="001E628C" w:rsidRDefault="007E673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</w:pPr>
      <w:r w:rsidRP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Особые отметки____________________________</w:t>
      </w:r>
      <w:r w:rsidR="001E628C">
        <w:rPr>
          <w:rFonts w:ascii="Times New Roman" w:hAnsi="Times New Roman"/>
          <w:bCs w:val="0"/>
          <w:color w:val="000000" w:themeColor="text1"/>
          <w:sz w:val="24"/>
          <w:shd w:val="clear" w:color="auto" w:fill="FFFFFF"/>
          <w:lang w:eastAsia="ru-RU"/>
        </w:rPr>
        <w:t>______________________________.</w:t>
      </w:r>
    </w:p>
    <w:tbl>
      <w:tblPr>
        <w:tblW w:w="100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5093"/>
      </w:tblGrid>
      <w:tr w:rsidR="007E673C" w:rsidRPr="001E628C" w:rsidTr="007E673C">
        <w:trPr>
          <w:tblCellSpacing w:w="0" w:type="dxa"/>
        </w:trPr>
        <w:tc>
          <w:tcPr>
            <w:tcW w:w="499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E673C" w:rsidRPr="001E628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  <w:t>{Ф.И.О. должность уполномоченного сотрудника}</w:t>
            </w:r>
          </w:p>
        </w:tc>
        <w:tc>
          <w:tcPr>
            <w:tcW w:w="5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1E628C" w:rsidRDefault="007E673C" w:rsidP="007E673C">
            <w:pPr>
              <w:suppressAutoHyphens w:val="0"/>
              <w:spacing w:before="100" w:beforeAutospacing="1" w:line="276" w:lineRule="auto"/>
              <w:jc w:val="both"/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  <w:t>Сведения о сертификате</w:t>
            </w:r>
          </w:p>
          <w:p w:rsidR="007E673C" w:rsidRPr="001E628C" w:rsidRDefault="007E673C" w:rsidP="007E673C">
            <w:pPr>
              <w:suppressAutoHyphens w:val="0"/>
              <w:spacing w:before="100" w:beforeAutospacing="1" w:line="276" w:lineRule="auto"/>
              <w:jc w:val="both"/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  <w:t>электронной</w:t>
            </w:r>
          </w:p>
          <w:p w:rsidR="007E673C" w:rsidRPr="001E628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color w:val="000000" w:themeColor="text1"/>
                <w:sz w:val="24"/>
                <w:lang w:eastAsia="ru-RU"/>
              </w:rPr>
              <w:t>подписи</w:t>
            </w:r>
          </w:p>
        </w:tc>
      </w:tr>
    </w:tbl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bookmarkStart w:id="245" w:name="anchor2000"/>
      <w:bookmarkEnd w:id="245"/>
      <w:r w:rsidRPr="003A5D70">
        <w:rPr>
          <w:rFonts w:ascii="Times New Roman" w:hAnsi="Times New Roman"/>
          <w:shd w:val="clear" w:color="auto" w:fill="FFFFFF"/>
          <w:lang w:eastAsia="ru-RU"/>
        </w:rPr>
        <w:lastRenderedPageBreak/>
        <w:t xml:space="preserve">Приложение N 2 к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r w:rsidRPr="003A5D70">
        <w:rPr>
          <w:rFonts w:ascii="Times New Roman" w:hAnsi="Times New Roman"/>
          <w:shd w:val="clear" w:color="auto" w:fill="FFFFFF"/>
          <w:lang w:eastAsia="ru-RU"/>
        </w:rPr>
        <w:t xml:space="preserve">Административному регламенту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r w:rsidRPr="003A5D70">
        <w:rPr>
          <w:rFonts w:ascii="Times New Roman" w:hAnsi="Times New Roman"/>
          <w:shd w:val="clear" w:color="auto" w:fill="FFFFFF"/>
          <w:lang w:eastAsia="ru-RU"/>
        </w:rPr>
        <w:t>предоставления Муниципальной услуги</w:t>
      </w:r>
    </w:p>
    <w:p w:rsidR="007E673C" w:rsidRPr="003A5D70" w:rsidRDefault="007E673C" w:rsidP="003A5D70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/>
          <w:kern w:val="36"/>
          <w:sz w:val="22"/>
          <w:szCs w:val="22"/>
          <w:shd w:val="clear" w:color="auto" w:fill="FFFFFF"/>
          <w:lang w:eastAsia="ru-RU"/>
        </w:rPr>
        <w:t xml:space="preserve">Форма решения об отказе в приеме документов, необходимых </w:t>
      </w:r>
      <w:proofErr w:type="gramStart"/>
      <w:r w:rsidRPr="007E673C">
        <w:rPr>
          <w:rFonts w:ascii="Times New Roman" w:hAnsi="Times New Roman"/>
          <w:b/>
          <w:kern w:val="36"/>
          <w:sz w:val="22"/>
          <w:szCs w:val="22"/>
          <w:shd w:val="clear" w:color="auto" w:fill="FFFFFF"/>
          <w:lang w:eastAsia="ru-RU"/>
        </w:rPr>
        <w:t>для предоставлении</w:t>
      </w:r>
      <w:proofErr w:type="gramEnd"/>
      <w:r w:rsidRPr="007E673C">
        <w:rPr>
          <w:rFonts w:ascii="Times New Roman" w:hAnsi="Times New Roman"/>
          <w:b/>
          <w:kern w:val="36"/>
          <w:sz w:val="22"/>
          <w:szCs w:val="22"/>
          <w:shd w:val="clear" w:color="auto" w:fill="FFFFFF"/>
          <w:lang w:eastAsia="ru-RU"/>
        </w:rPr>
        <w:t xml:space="preserve"> муниципальной услуги / об отказе в предоставлении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</w:t>
      </w:r>
      <w:r w:rsidRPr="007E673C">
        <w:rPr>
          <w:rFonts w:ascii="Times New Roman" w:hAnsi="Times New Roman"/>
          <w:bCs w:val="0"/>
          <w:sz w:val="22"/>
          <w:szCs w:val="22"/>
          <w:u w:val="single"/>
          <w:shd w:val="clear" w:color="auto" w:fill="FFFFFF"/>
          <w:lang w:eastAsia="ru-RU"/>
        </w:rPr>
        <w:t>муниципальное образование «</w:t>
      </w:r>
      <w:proofErr w:type="spellStart"/>
      <w:r w:rsidRPr="007E673C">
        <w:rPr>
          <w:rFonts w:ascii="Times New Roman" w:hAnsi="Times New Roman"/>
          <w:bCs w:val="0"/>
          <w:sz w:val="22"/>
          <w:szCs w:val="22"/>
          <w:u w:val="single"/>
          <w:shd w:val="clear" w:color="auto" w:fill="FFFFFF"/>
          <w:lang w:eastAsia="ru-RU"/>
        </w:rPr>
        <w:t>Дондуковское</w:t>
      </w:r>
      <w:proofErr w:type="spellEnd"/>
      <w:r w:rsidRPr="007E673C">
        <w:rPr>
          <w:rFonts w:ascii="Times New Roman" w:hAnsi="Times New Roman"/>
          <w:bCs w:val="0"/>
          <w:sz w:val="22"/>
          <w:szCs w:val="22"/>
          <w:u w:val="single"/>
          <w:shd w:val="clear" w:color="auto" w:fill="FFFFFF"/>
          <w:lang w:eastAsia="ru-RU"/>
        </w:rPr>
        <w:t xml:space="preserve"> сельское поселение»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наименование уполномоченного на предоставление услуги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Кому: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(фамилия, имя, отчество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(последнее - при наличии),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наименование и данные документа,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удостоверяющего личность - для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физического лица; наименование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индивидуального предпринимателя,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ИНН, ОГРНИП - для физического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лица, зарегистрированного в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качестве индивидуального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предпринимателя</w:t>
      </w:r>
      <w:proofErr w:type="gramStart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);полное</w:t>
      </w:r>
      <w:proofErr w:type="gramEnd"/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наименование юридического лица,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ИНН, ОГРНИП, юридический адрес -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для юридического лица)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Контактные данные: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(почтовый индекс и адрес - для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 xml:space="preserve">физического лица, в </w:t>
      </w:r>
      <w:proofErr w:type="spellStart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т.ч</w:t>
      </w:r>
      <w:proofErr w:type="spellEnd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зарегистрированного в качестве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индивидуального предпринимателя,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телефон, адрес электронной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почты)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/>
          <w:color w:val="26282F"/>
          <w:sz w:val="22"/>
          <w:szCs w:val="22"/>
          <w:shd w:val="clear" w:color="auto" w:fill="FFFFFF"/>
          <w:lang w:eastAsia="ru-RU"/>
        </w:rPr>
        <w:t>РЕШЕНИЕ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proofErr w:type="spellStart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N_________________от</w:t>
      </w:r>
      <w:proofErr w:type="spellEnd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______________________.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(номер и дата решения)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По результатам рассмотрения заявления по услуге "Предоставление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разрешения на осуществление земляных работ" от _____________N____________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 xml:space="preserve">и приложенных к нему </w:t>
      </w:r>
      <w:proofErr w:type="spellStart"/>
      <w:proofErr w:type="gramStart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документов,_</w:t>
      </w:r>
      <w:proofErr w:type="gramEnd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__________принято</w:t>
      </w:r>
      <w:proofErr w:type="spellEnd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 xml:space="preserve"> решение______________,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по следующим основаниям: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________________________________________________________________________.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Вы вправе повторно обратиться в орган, уполномоченный на предоставление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услуги, с заявлением о предоставлении услуги после устранения указанных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нарушений.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Данный отказ может быть обжалован в досудебном порядке путем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направления жалобы в уполномоченный орган, а также в судебном порядке.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tbl>
      <w:tblPr>
        <w:tblW w:w="100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4867"/>
      </w:tblGrid>
      <w:tr w:rsidR="007E673C" w:rsidRPr="007E673C" w:rsidTr="007E673C">
        <w:trPr>
          <w:tblCellSpacing w:w="0" w:type="dxa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{Ф.И.О. должность уполномоченного сотрудника]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Сведения о сертификате электронной подписи</w:t>
            </w:r>
          </w:p>
        </w:tc>
      </w:tr>
    </w:tbl>
    <w:p w:rsid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Pr="007E673C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bookmarkStart w:id="246" w:name="anchor3000"/>
      <w:bookmarkEnd w:id="246"/>
      <w:r w:rsidRPr="003A5D70">
        <w:rPr>
          <w:rFonts w:ascii="Times New Roman" w:hAnsi="Times New Roman"/>
          <w:shd w:val="clear" w:color="auto" w:fill="FFFFFF"/>
          <w:lang w:eastAsia="ru-RU"/>
        </w:rPr>
        <w:t xml:space="preserve">Приложение N 3 к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r w:rsidRPr="003A5D70">
        <w:rPr>
          <w:rFonts w:ascii="Times New Roman" w:hAnsi="Times New Roman"/>
          <w:shd w:val="clear" w:color="auto" w:fill="FFFFFF"/>
          <w:lang w:eastAsia="ru-RU"/>
        </w:rPr>
        <w:t xml:space="preserve">Административному регламенту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r w:rsidRPr="003A5D70">
        <w:rPr>
          <w:rFonts w:ascii="Times New Roman" w:hAnsi="Times New Roman"/>
          <w:shd w:val="clear" w:color="auto" w:fill="FFFFFF"/>
          <w:lang w:eastAsia="ru-RU"/>
        </w:rPr>
        <w:t>предоставления Муниципальной услуги</w:t>
      </w:r>
    </w:p>
    <w:p w:rsidR="007E673C" w:rsidRPr="003A5D70" w:rsidRDefault="007E673C" w:rsidP="003A5D70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/>
          <w:color w:val="000000"/>
          <w:kern w:val="36"/>
          <w:sz w:val="24"/>
          <w:shd w:val="clear" w:color="auto" w:fill="FFFFFF"/>
          <w:lang w:eastAsia="ru-RU"/>
        </w:rPr>
        <w:t>Список нормативных актов, в соответствии с которыми осуществляется предоставление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47" w:name="anchor3001"/>
      <w:bookmarkEnd w:id="247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1. </w:t>
      </w:r>
      <w:hyperlink r:id="rId68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Конституция</w:t>
        </w:r>
      </w:hyperlink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 Российской Федерации, принятой всенародным голосованием, 12.12.1993.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48" w:name="anchor3002"/>
      <w:bookmarkEnd w:id="248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2. </w:t>
      </w:r>
      <w:hyperlink r:id="rId69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Кодекс</w:t>
        </w:r>
      </w:hyperlink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 Российской Федерации об административных правонарушениях от 30.12.2001 N 195-ФЗ.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49" w:name="anchor3003"/>
      <w:bookmarkEnd w:id="249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3. </w:t>
      </w:r>
      <w:hyperlink r:id="rId70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Федеральный закон</w:t>
        </w:r>
      </w:hyperlink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 от 06.04.2011 N 63-ФЗ "Об электронной подписи"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50" w:name="anchor3004"/>
      <w:bookmarkEnd w:id="250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4. </w:t>
      </w:r>
      <w:hyperlink r:id="rId71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Федеральный закон</w:t>
        </w:r>
      </w:hyperlink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 от 27.07.2010 N 210-ФЗ "Об организации предоставления государственных и муниципальных услуг"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51" w:name="anchor3005"/>
      <w:bookmarkEnd w:id="251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5. </w:t>
      </w:r>
      <w:hyperlink r:id="rId72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Федеральный закон</w:t>
        </w:r>
      </w:hyperlink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 от 06.10.2003 N 131-ФЗ "Об общих принципах организации местного самоуправления в Российской Федерации"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52" w:name="anchor3006"/>
      <w:bookmarkEnd w:id="252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6. </w:t>
      </w:r>
      <w:hyperlink r:id="rId73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Федеральный закон</w:t>
        </w:r>
      </w:hyperlink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 от 27.07.2006 N 152-ФЗ "О персональных данных"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53" w:name="anchor3007"/>
      <w:bookmarkEnd w:id="253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7. </w:t>
      </w:r>
      <w:hyperlink r:id="rId74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Федеральный закон</w:t>
        </w:r>
      </w:hyperlink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 от 06.10.2003 N 131-Ф3 "Об общих принципах организации местного самоуправления в Российской Федерации";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54" w:name="anchor3008"/>
      <w:bookmarkEnd w:id="254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8. </w:t>
      </w:r>
      <w:hyperlink r:id="rId75" w:history="1">
        <w:r w:rsidRPr="007E673C">
          <w:rPr>
            <w:rFonts w:ascii="Times New Roman" w:hAnsi="Times New Roman"/>
            <w:bCs w:val="0"/>
            <w:color w:val="000080"/>
            <w:sz w:val="24"/>
            <w:u w:val="single"/>
            <w:shd w:val="clear" w:color="auto" w:fill="FFFFFF"/>
            <w:lang w:eastAsia="ru-RU"/>
          </w:rPr>
          <w:t>Приказ</w:t>
        </w:r>
      </w:hyperlink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 </w:t>
      </w:r>
      <w:proofErr w:type="spellStart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>Ростехнадзора</w:t>
      </w:r>
      <w:proofErr w:type="spellEnd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 xml:space="preserve"> от 15.12.2020 N 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55" w:name="anchor3009"/>
      <w:bookmarkEnd w:id="255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>9. Законы субъектов Российской Федерации в сфере благоустройства;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bookmarkStart w:id="256" w:name="anchor3010"/>
      <w:bookmarkEnd w:id="256"/>
      <w:r w:rsidRPr="007E673C">
        <w:rPr>
          <w:rFonts w:ascii="Times New Roman" w:hAnsi="Times New Roman"/>
          <w:bCs w:val="0"/>
          <w:color w:val="000000"/>
          <w:sz w:val="24"/>
          <w:shd w:val="clear" w:color="auto" w:fill="FFFFFF"/>
          <w:lang w:eastAsia="ru-RU"/>
        </w:rPr>
        <w:t>10. Нормативные правовые акты органов местного самоуправления в сфере благоустройства.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bookmarkStart w:id="257" w:name="anchor4000"/>
      <w:bookmarkEnd w:id="257"/>
      <w:r w:rsidRPr="003A5D70">
        <w:rPr>
          <w:rFonts w:ascii="Times New Roman" w:hAnsi="Times New Roman"/>
          <w:shd w:val="clear" w:color="auto" w:fill="FFFFFF"/>
          <w:lang w:eastAsia="ru-RU"/>
        </w:rPr>
        <w:lastRenderedPageBreak/>
        <w:t>Приложение N 4 к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proofErr w:type="spellStart"/>
      <w:r w:rsidRPr="003A5D70">
        <w:rPr>
          <w:rFonts w:ascii="Times New Roman" w:hAnsi="Times New Roman"/>
          <w:shd w:val="clear" w:color="auto" w:fill="FFFFFF"/>
          <w:lang w:eastAsia="ru-RU"/>
        </w:rPr>
        <w:t>Административнoму</w:t>
      </w:r>
      <w:proofErr w:type="spellEnd"/>
      <w:r w:rsidRPr="003A5D70">
        <w:rPr>
          <w:rFonts w:ascii="Times New Roman" w:hAnsi="Times New Roman"/>
          <w:shd w:val="clear" w:color="auto" w:fill="FFFFFF"/>
          <w:lang w:eastAsia="ru-RU"/>
        </w:rPr>
        <w:t xml:space="preserve"> регламенту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r w:rsidRPr="003A5D70">
        <w:rPr>
          <w:rFonts w:ascii="Times New Roman" w:hAnsi="Times New Roman"/>
          <w:shd w:val="clear" w:color="auto" w:fill="FFFFFF"/>
          <w:lang w:eastAsia="ru-RU"/>
        </w:rPr>
        <w:t>предоставления Муниципальной услуги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Проект производства работ на прокладку инженерных сетей (пример)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3A5D70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3A5D70">
        <w:rPr>
          <w:rFonts w:ascii="Times New Roman" w:hAnsi="Times New Roman"/>
          <w:bCs w:val="0"/>
          <w:sz w:val="24"/>
          <w:shd w:val="clear" w:color="auto" w:fill="FFFFFF"/>
          <w:lang w:eastAsia="ru-RU"/>
        </w:rPr>
        <w:drawing>
          <wp:inline distT="0" distB="0" distL="0" distR="0" wp14:anchorId="2D8D60A2" wp14:editId="5D422350">
            <wp:extent cx="5247460" cy="37813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284501" cy="380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bookmarkStart w:id="258" w:name="anchor5000"/>
      <w:bookmarkEnd w:id="258"/>
      <w:r w:rsidRPr="003A5D70">
        <w:rPr>
          <w:rFonts w:ascii="Times New Roman" w:hAnsi="Times New Roman"/>
          <w:shd w:val="clear" w:color="auto" w:fill="FFFFFF"/>
          <w:lang w:eastAsia="ru-RU"/>
        </w:rPr>
        <w:lastRenderedPageBreak/>
        <w:t xml:space="preserve">Приложение N 5 к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r w:rsidRPr="003A5D70">
        <w:rPr>
          <w:rFonts w:ascii="Times New Roman" w:hAnsi="Times New Roman"/>
          <w:shd w:val="clear" w:color="auto" w:fill="FFFFFF"/>
          <w:lang w:eastAsia="ru-RU"/>
        </w:rPr>
        <w:t xml:space="preserve">Административному регламенту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shd w:val="clear" w:color="auto" w:fill="FFFFFF"/>
          <w:lang w:eastAsia="ru-RU"/>
        </w:rPr>
      </w:pPr>
      <w:r w:rsidRPr="003A5D70">
        <w:rPr>
          <w:rFonts w:ascii="Times New Roman" w:hAnsi="Times New Roman"/>
          <w:shd w:val="clear" w:color="auto" w:fill="FFFFFF"/>
          <w:lang w:eastAsia="ru-RU"/>
        </w:rPr>
        <w:t>предоставления Муниципальной услуги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shd w:val="clear" w:color="auto" w:fill="FFFFFF"/>
          <w:lang w:eastAsia="ru-RU"/>
        </w:rPr>
        <w:t>График производства земляных работ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Функциональное назначение объекта: ______________________________________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 xml:space="preserve">Адрес </w:t>
      </w:r>
      <w:proofErr w:type="gramStart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объекта:_</w:t>
      </w:r>
      <w:proofErr w:type="gramEnd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__________________________________________________________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(адрес проведения земляных работ, кадастровый номер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земельного участка)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tbl>
      <w:tblPr>
        <w:tblW w:w="100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4038"/>
        <w:gridCol w:w="2215"/>
        <w:gridCol w:w="2772"/>
      </w:tblGrid>
      <w:tr w:rsidR="007E673C" w:rsidRPr="007E673C" w:rsidTr="007E673C">
        <w:trPr>
          <w:tblCellSpacing w:w="0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4"/>
                <w:lang w:eastAsia="ru-RU"/>
              </w:rPr>
              <w:t>N п/п</w:t>
            </w:r>
          </w:p>
        </w:tc>
        <w:tc>
          <w:tcPr>
            <w:tcW w:w="4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4"/>
                <w:lang w:eastAsia="ru-RU"/>
              </w:rPr>
              <w:t>Наименование работ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4"/>
                <w:lang w:eastAsia="ru-RU"/>
              </w:rPr>
              <w:t>Дата начала работ (день/месяц/ год)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4"/>
                <w:lang w:eastAsia="ru-RU"/>
              </w:rPr>
              <w:t>Дата окончания работ</w:t>
            </w:r>
          </w:p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4"/>
                <w:lang w:eastAsia="ru-RU"/>
              </w:rPr>
              <w:t>(день/месяц/год)</w:t>
            </w:r>
          </w:p>
        </w:tc>
      </w:tr>
      <w:tr w:rsidR="007E673C" w:rsidRPr="007E673C" w:rsidTr="007E673C">
        <w:trPr>
          <w:tblCellSpacing w:w="0" w:type="dxa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7E673C" w:rsidRPr="007E673C" w:rsidTr="007E673C">
        <w:trPr>
          <w:tblCellSpacing w:w="0" w:type="dxa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7E673C" w:rsidRPr="007E673C" w:rsidTr="007E673C">
        <w:trPr>
          <w:tblCellSpacing w:w="0" w:type="dxa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7E673C" w:rsidRPr="007E673C" w:rsidTr="007E673C">
        <w:trPr>
          <w:tblCellSpacing w:w="0" w:type="dxa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</w:tbl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Исполнитель работ________________________________________________________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(должность, подпись, расшифровка подписи)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М.П.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(при наличии) "___" 20________г.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 xml:space="preserve">Заказчик (при </w:t>
      </w:r>
      <w:proofErr w:type="gramStart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наличии)_</w:t>
      </w:r>
      <w:proofErr w:type="gramEnd"/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__________________________________________________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(должность, подпись, расшифровка подписи)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М.П.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shd w:val="clear" w:color="auto" w:fill="FFFFFF"/>
          <w:lang w:eastAsia="ru-RU"/>
        </w:rPr>
        <w:t>(при наличии) " " 20________г.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Default="007E673C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3A5D70" w:rsidRPr="007E673C" w:rsidRDefault="003A5D70" w:rsidP="007E673C">
      <w:pPr>
        <w:suppressAutoHyphens w:val="0"/>
        <w:spacing w:before="100" w:beforeAutospacing="1"/>
        <w:ind w:firstLine="680"/>
        <w:jc w:val="both"/>
        <w:rPr>
          <w:rFonts w:ascii="Times New Roman" w:hAnsi="Times New Roman"/>
          <w:bCs w:val="0"/>
          <w:sz w:val="24"/>
          <w:shd w:val="clear" w:color="auto" w:fill="FFFFFF"/>
          <w:lang w:eastAsia="ru-RU"/>
        </w:rPr>
      </w:pP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lang w:eastAsia="ru-RU"/>
        </w:rPr>
      </w:pPr>
      <w:r w:rsidRPr="003A5D70">
        <w:rPr>
          <w:rFonts w:ascii="Times New Roman" w:hAnsi="Times New Roman"/>
          <w:lang w:eastAsia="ru-RU"/>
        </w:rPr>
        <w:t>Приложение N 6 к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lang w:eastAsia="ru-RU"/>
        </w:rPr>
      </w:pPr>
      <w:r w:rsidRPr="003A5D70">
        <w:rPr>
          <w:rFonts w:ascii="Times New Roman" w:hAnsi="Times New Roman"/>
          <w:lang w:eastAsia="ru-RU"/>
        </w:rPr>
        <w:t xml:space="preserve">Административному регламенту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lang w:eastAsia="ru-RU"/>
        </w:rPr>
      </w:pPr>
      <w:r w:rsidRPr="003A5D70">
        <w:rPr>
          <w:rFonts w:ascii="Times New Roman" w:hAnsi="Times New Roman"/>
          <w:lang w:eastAsia="ru-RU"/>
        </w:rPr>
        <w:t>предоставления Муниципальной услуги</w:t>
      </w:r>
    </w:p>
    <w:p w:rsidR="007E673C" w:rsidRPr="003A5D70" w:rsidRDefault="007E673C" w:rsidP="003A5D70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Форма акта о завершении земляных работ и выполненном благоустройстве</w:t>
      </w:r>
    </w:p>
    <w:p w:rsidR="007E673C" w:rsidRPr="007E673C" w:rsidRDefault="007E673C" w:rsidP="003A5D70">
      <w:pPr>
        <w:suppressAutoHyphens w:val="0"/>
        <w:spacing w:before="100" w:beforeAutospacing="1"/>
        <w:jc w:val="center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/>
          <w:color w:val="26282F"/>
          <w:sz w:val="22"/>
          <w:szCs w:val="22"/>
          <w:lang w:eastAsia="ru-RU"/>
        </w:rPr>
        <w:t>АКТ</w:t>
      </w:r>
    </w:p>
    <w:p w:rsidR="007E673C" w:rsidRPr="007E673C" w:rsidRDefault="007E673C" w:rsidP="003A5D70">
      <w:pPr>
        <w:suppressAutoHyphens w:val="0"/>
        <w:spacing w:before="100" w:beforeAutospacing="1"/>
        <w:jc w:val="center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/>
          <w:color w:val="26282F"/>
          <w:sz w:val="22"/>
          <w:szCs w:val="22"/>
          <w:lang w:eastAsia="ru-RU"/>
        </w:rPr>
        <w:t>о завершении земляных работ и выполненном благоустройстве</w:t>
      </w:r>
      <w:hyperlink w:anchor="anchor111" w:history="1">
        <w:r w:rsidRPr="007E673C">
          <w:rPr>
            <w:rFonts w:ascii="Times New Roman" w:hAnsi="Times New Roman"/>
            <w:bCs w:val="0"/>
            <w:color w:val="000080"/>
            <w:sz w:val="22"/>
            <w:szCs w:val="22"/>
            <w:u w:val="single"/>
            <w:lang w:eastAsia="ru-RU"/>
          </w:rPr>
          <w:t>(1)</w:t>
        </w:r>
      </w:hyperlink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(организация, предприятие/ФИО, производитель работ)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proofErr w:type="gram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адрес:_</w:t>
      </w:r>
      <w:proofErr w:type="gram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__________________________________________________________________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Земляные работы производились по адресу: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Разрешение на производство земляных работ N от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Комиссия в составе: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представителя организации, производящей земляные работы (подрядчика)</w:t>
      </w:r>
    </w:p>
    <w:p w:rsidR="007E673C" w:rsidRPr="003A5D70" w:rsidRDefault="007E673C" w:rsidP="003A5D70">
      <w:pPr>
        <w:pStyle w:val="af"/>
        <w:rPr>
          <w:rFonts w:ascii="Times New Roman" w:hAnsi="Times New Roman"/>
          <w:sz w:val="24"/>
          <w:lang w:eastAsia="ru-RU"/>
        </w:rPr>
      </w:pPr>
      <w:r w:rsidRPr="003A5D70">
        <w:rPr>
          <w:rFonts w:ascii="Times New Roman" w:hAnsi="Times New Roman"/>
          <w:lang w:eastAsia="ru-RU"/>
        </w:rPr>
        <w:t>_________________________________________________________________________</w:t>
      </w:r>
    </w:p>
    <w:p w:rsidR="007E673C" w:rsidRPr="003A5D70" w:rsidRDefault="007E673C" w:rsidP="003A5D70">
      <w:pPr>
        <w:pStyle w:val="af"/>
        <w:rPr>
          <w:rFonts w:ascii="Times New Roman" w:hAnsi="Times New Roman"/>
          <w:sz w:val="24"/>
          <w:lang w:eastAsia="ru-RU"/>
        </w:rPr>
      </w:pPr>
      <w:r w:rsidRPr="003A5D70">
        <w:rPr>
          <w:rFonts w:ascii="Times New Roman" w:hAnsi="Times New Roman"/>
          <w:lang w:eastAsia="ru-RU"/>
        </w:rPr>
        <w:t>(Ф.И.О., должность)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представителя организации, выполнившей благоустройство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_________________________________________________________________________</w:t>
      </w:r>
    </w:p>
    <w:p w:rsidR="007E673C" w:rsidRPr="003A5D70" w:rsidRDefault="007E673C" w:rsidP="003A5D70">
      <w:pPr>
        <w:pStyle w:val="af"/>
        <w:rPr>
          <w:rFonts w:ascii="Times New Roman" w:hAnsi="Times New Roman"/>
          <w:sz w:val="24"/>
          <w:lang w:eastAsia="ru-RU"/>
        </w:rPr>
      </w:pPr>
      <w:r w:rsidRPr="003A5D70">
        <w:rPr>
          <w:rFonts w:ascii="Times New Roman" w:hAnsi="Times New Roman"/>
          <w:lang w:eastAsia="ru-RU"/>
        </w:rPr>
        <w:t>(Ф.И.О., должность)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────────────────</w:t>
      </w:r>
      <w:r w:rsidR="003A5D70">
        <w:rPr>
          <w:rFonts w:ascii="Times New Roman" w:hAnsi="Times New Roman"/>
          <w:bCs w:val="0"/>
          <w:sz w:val="24"/>
          <w:lang w:eastAsia="ru-RU"/>
        </w:rPr>
        <w:t>───────────────────────────────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представителя управляющей организации или жилищно-эксплуатационной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организации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(Ф.И.О., должность)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произвела освидетельствование территории, на которой производились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земляные и </w:t>
      </w:r>
      <w:proofErr w:type="spell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благоустроительные</w:t>
      </w:r>
      <w:proofErr w:type="spell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 работы, на "________"20________________г. и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составила настоящий акт на предмет выполнения </w:t>
      </w:r>
      <w:proofErr w:type="spell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благоустроительных</w:t>
      </w:r>
      <w:proofErr w:type="spell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 работ в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полном объеме</w:t>
      </w:r>
      <w:r w:rsidR="003A5D70">
        <w:rPr>
          <w:rFonts w:ascii="Times New Roman" w:hAnsi="Times New Roman"/>
          <w:bCs w:val="0"/>
          <w:sz w:val="24"/>
          <w:lang w:eastAsia="ru-RU"/>
        </w:rPr>
        <w:t xml:space="preserve"> </w:t>
      </w: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_______________________________________________________________________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Представитель организации, производившей земляные работы (подрядчик),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_________________________</w:t>
      </w:r>
    </w:p>
    <w:p w:rsidR="007E673C" w:rsidRPr="003A5D70" w:rsidRDefault="007E673C" w:rsidP="003A5D70">
      <w:pPr>
        <w:pStyle w:val="af"/>
        <w:rPr>
          <w:rFonts w:ascii="Times New Roman" w:hAnsi="Times New Roman"/>
          <w:sz w:val="24"/>
          <w:lang w:eastAsia="ru-RU"/>
        </w:rPr>
      </w:pPr>
      <w:r w:rsidRPr="003A5D70">
        <w:rPr>
          <w:rFonts w:ascii="Times New Roman" w:hAnsi="Times New Roman"/>
          <w:lang w:eastAsia="ru-RU"/>
        </w:rPr>
        <w:t>(подпись)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─────────────────────────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Представитель организации, выполнившей благоустройство,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(подпись)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lastRenderedPageBreak/>
        <w:t>Представитель владельца объекта благоустройства, управляющей организации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или жилищно-эксплуатационной организации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(подпись)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Приложение: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- Материалы </w:t>
      </w:r>
      <w:proofErr w:type="spell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фотофиксации</w:t>
      </w:r>
      <w:proofErr w:type="spell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 выполненных работ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- Документ, подтверждающий уведомление организаций, интересы которых были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затронуты при проведении работ (для обращений по основанию, указанному в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hyperlink w:anchor="anchor1613" w:history="1">
        <w:r w:rsidRPr="007E673C">
          <w:rPr>
            <w:rFonts w:ascii="Times New Roman" w:hAnsi="Times New Roman"/>
            <w:bCs w:val="0"/>
            <w:color w:val="000080"/>
            <w:sz w:val="22"/>
            <w:szCs w:val="22"/>
            <w:u w:val="single"/>
            <w:lang w:eastAsia="ru-RU"/>
          </w:rPr>
          <w:t>пункте 6.1.3</w:t>
        </w:r>
      </w:hyperlink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 настоящего Административного </w:t>
      </w:r>
      <w:proofErr w:type="gram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регламента)(</w:t>
      </w:r>
      <w:proofErr w:type="gram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2).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──────────────────────────────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Cs w:val="20"/>
          <w:lang w:eastAsia="ru-RU"/>
        </w:rPr>
      </w:pPr>
      <w:bookmarkStart w:id="259" w:name="anchor111"/>
      <w:bookmarkEnd w:id="259"/>
      <w:r w:rsidRPr="007E673C">
        <w:rPr>
          <w:rFonts w:ascii="Times New Roman" w:hAnsi="Times New Roman"/>
          <w:bCs w:val="0"/>
          <w:szCs w:val="20"/>
          <w:vertAlign w:val="superscript"/>
          <w:lang w:eastAsia="ru-RU"/>
        </w:rPr>
        <w:t xml:space="preserve">1 </w:t>
      </w:r>
      <w:r w:rsidRPr="007E673C">
        <w:rPr>
          <w:rFonts w:ascii="Times New Roman" w:hAnsi="Times New Roman"/>
          <w:bCs w:val="0"/>
          <w:szCs w:val="20"/>
          <w:lang w:eastAsia="ru-RU"/>
        </w:rP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</w:t>
      </w:r>
      <w:hyperlink w:anchor="anchor1613" w:history="1">
        <w:r w:rsidRPr="007E673C">
          <w:rPr>
            <w:rFonts w:ascii="Times New Roman" w:hAnsi="Times New Roman"/>
            <w:bCs w:val="0"/>
            <w:color w:val="000080"/>
            <w:szCs w:val="20"/>
            <w:u w:val="single"/>
            <w:lang w:eastAsia="ru-RU"/>
          </w:rPr>
          <w:t>пункте 6.1.3</w:t>
        </w:r>
      </w:hyperlink>
      <w:r w:rsidRPr="007E673C">
        <w:rPr>
          <w:rFonts w:ascii="Times New Roman" w:hAnsi="Times New Roman"/>
          <w:bCs w:val="0"/>
          <w:szCs w:val="20"/>
          <w:lang w:eastAsia="ru-RU"/>
        </w:rPr>
        <w:t xml:space="preserve"> настоящего Административного регламента).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4"/>
          <w:lang w:eastAsia="ru-RU"/>
        </w:rPr>
        <w:t>──────────────────────────────</w:t>
      </w:r>
    </w:p>
    <w:p w:rsid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3A5D70" w:rsidRPr="007E673C" w:rsidRDefault="003A5D70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lang w:eastAsia="ru-RU"/>
        </w:rPr>
      </w:pPr>
      <w:bookmarkStart w:id="260" w:name="anchor7000"/>
      <w:bookmarkEnd w:id="260"/>
      <w:r w:rsidRPr="003A5D70">
        <w:rPr>
          <w:rFonts w:ascii="Times New Roman" w:hAnsi="Times New Roman"/>
          <w:lang w:eastAsia="ru-RU"/>
        </w:rPr>
        <w:t xml:space="preserve">Приложение N 7 к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lang w:eastAsia="ru-RU"/>
        </w:rPr>
      </w:pPr>
      <w:r w:rsidRPr="003A5D70">
        <w:rPr>
          <w:rFonts w:ascii="Times New Roman" w:hAnsi="Times New Roman"/>
          <w:lang w:eastAsia="ru-RU"/>
        </w:rPr>
        <w:t xml:space="preserve">Административному регламенту </w:t>
      </w:r>
    </w:p>
    <w:p w:rsidR="007E673C" w:rsidRPr="003A5D70" w:rsidRDefault="007E673C" w:rsidP="003A5D70">
      <w:pPr>
        <w:pStyle w:val="af"/>
        <w:jc w:val="right"/>
        <w:rPr>
          <w:rFonts w:ascii="Times New Roman" w:hAnsi="Times New Roman"/>
          <w:lang w:eastAsia="ru-RU"/>
        </w:rPr>
      </w:pPr>
      <w:r w:rsidRPr="003A5D70">
        <w:rPr>
          <w:rFonts w:ascii="Times New Roman" w:hAnsi="Times New Roman"/>
          <w:lang w:eastAsia="ru-RU"/>
        </w:rPr>
        <w:t>предоставления Муниципальной услуги</w:t>
      </w:r>
    </w:p>
    <w:p w:rsidR="007E673C" w:rsidRPr="007E673C" w:rsidRDefault="007E673C" w:rsidP="007E673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7E673C">
        <w:rPr>
          <w:rFonts w:ascii="Times New Roman" w:hAnsi="Times New Roman"/>
          <w:b/>
          <w:kern w:val="36"/>
          <w:sz w:val="24"/>
          <w:lang w:eastAsia="ru-RU"/>
        </w:rPr>
        <w:t>Форма решения о закрытии разрешения на осуществление земляных работ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_________________________________________________________________________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наименование уполномоченного на предоставление услуги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proofErr w:type="gram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Кому:_</w:t>
      </w:r>
      <w:proofErr w:type="gram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(фамилия, имя, отчество (последнее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- при наличии), наименование и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данные документа, удостоверяющего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личность - для физического лица;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наименование индивидуального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предпринимателя, ИНН, ОГРНИП- для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физического лица,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зарегистрированного в качестве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индивидуального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предпринимателя</w:t>
      </w:r>
      <w:proofErr w:type="gram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).полное</w:t>
      </w:r>
      <w:proofErr w:type="gramEnd"/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наименование юридического лица,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ИНН, ОГРН, юридический адрес - для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юридического лица)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Контактные </w:t>
      </w:r>
      <w:proofErr w:type="gram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данные:_</w:t>
      </w:r>
      <w:proofErr w:type="gram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(почтовый индекс и адрес - для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физического лица, в </w:t>
      </w:r>
      <w:proofErr w:type="spell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т.ч</w:t>
      </w:r>
      <w:proofErr w:type="spell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зарегистрированного в качестве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индивидуального предпринимателя,</w:t>
      </w:r>
    </w:p>
    <w:p w:rsidR="007E673C" w:rsidRPr="007E673C" w:rsidRDefault="007E673C" w:rsidP="003A5D70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телефон, адрес электронной почты)</w:t>
      </w:r>
    </w:p>
    <w:p w:rsidR="007E673C" w:rsidRPr="003A5D70" w:rsidRDefault="007E673C" w:rsidP="003A5D70">
      <w:pPr>
        <w:suppressAutoHyphens w:val="0"/>
        <w:spacing w:before="100" w:beforeAutospacing="1"/>
        <w:jc w:val="center"/>
        <w:rPr>
          <w:rFonts w:ascii="Times New Roman" w:hAnsi="Times New Roman"/>
          <w:bCs w:val="0"/>
          <w:color w:val="000000" w:themeColor="text1"/>
          <w:sz w:val="24"/>
          <w:lang w:eastAsia="ru-RU"/>
        </w:rPr>
      </w:pPr>
      <w:r w:rsidRPr="003A5D70">
        <w:rPr>
          <w:rFonts w:ascii="Times New Roman" w:hAnsi="Times New Roman"/>
          <w:b/>
          <w:color w:val="000000" w:themeColor="text1"/>
          <w:sz w:val="22"/>
          <w:szCs w:val="22"/>
          <w:lang w:eastAsia="ru-RU"/>
        </w:rPr>
        <w:t>РЕШЕНИЕ</w:t>
      </w:r>
    </w:p>
    <w:p w:rsidR="007E673C" w:rsidRPr="003A5D70" w:rsidRDefault="007E673C" w:rsidP="003A5D70">
      <w:pPr>
        <w:suppressAutoHyphens w:val="0"/>
        <w:spacing w:before="100" w:beforeAutospacing="1"/>
        <w:jc w:val="center"/>
        <w:rPr>
          <w:rFonts w:ascii="Times New Roman" w:hAnsi="Times New Roman"/>
          <w:bCs w:val="0"/>
          <w:color w:val="000000" w:themeColor="text1"/>
          <w:sz w:val="24"/>
          <w:lang w:eastAsia="ru-RU"/>
        </w:rPr>
      </w:pPr>
      <w:r w:rsidRPr="003A5D70">
        <w:rPr>
          <w:rFonts w:ascii="Times New Roman" w:hAnsi="Times New Roman"/>
          <w:b/>
          <w:color w:val="000000" w:themeColor="text1"/>
          <w:sz w:val="22"/>
          <w:szCs w:val="22"/>
          <w:lang w:eastAsia="ru-RU"/>
        </w:rPr>
        <w:t>о закрытии разрешения на осуществление земляных работ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lastRenderedPageBreak/>
        <w:t>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N______________ Дата_____________________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____________уведомляет Вас о закрытии разрешения на производство земляных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работ N______________ на выполнение работ ____________</w:t>
      </w:r>
      <w:proofErr w:type="gramStart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 ,</w:t>
      </w:r>
      <w:proofErr w:type="gramEnd"/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 xml:space="preserve"> проведенных по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адресу__________________________________________________________________.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Особые отметки___________________________________________________________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 w:rsidRPr="007E673C">
        <w:rPr>
          <w:rFonts w:ascii="Times New Roman" w:hAnsi="Times New Roman"/>
          <w:bCs w:val="0"/>
          <w:sz w:val="22"/>
          <w:szCs w:val="22"/>
          <w:lang w:eastAsia="ru-RU"/>
        </w:rPr>
        <w:t>_________________________________________________________________________</w:t>
      </w:r>
    </w:p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</w:p>
    <w:tbl>
      <w:tblPr>
        <w:tblW w:w="100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5153"/>
      </w:tblGrid>
      <w:tr w:rsidR="007E673C" w:rsidRPr="007E673C" w:rsidTr="007E673C">
        <w:trPr>
          <w:tblCellSpacing w:w="0" w:type="dxa"/>
        </w:trPr>
        <w:tc>
          <w:tcPr>
            <w:tcW w:w="493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4"/>
                <w:lang w:eastAsia="ru-RU"/>
              </w:rPr>
              <w:t>{Ф.И.О. должность уполномоченного сотрудника}</w:t>
            </w:r>
          </w:p>
        </w:tc>
        <w:tc>
          <w:tcPr>
            <w:tcW w:w="5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E673C" w:rsidRPr="007E673C" w:rsidRDefault="007E673C" w:rsidP="007E673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7E673C">
              <w:rPr>
                <w:rFonts w:ascii="Times New Roman" w:hAnsi="Times New Roman"/>
                <w:bCs w:val="0"/>
                <w:sz w:val="24"/>
                <w:lang w:eastAsia="ru-RU"/>
              </w:rPr>
              <w:t>Сведения о сертификате электронной подписи</w:t>
            </w:r>
          </w:p>
        </w:tc>
      </w:tr>
    </w:tbl>
    <w:p w:rsidR="007E673C" w:rsidRPr="007E673C" w:rsidRDefault="007E673C" w:rsidP="007E673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 w:val="24"/>
          <w:lang w:eastAsia="ru-RU"/>
        </w:rPr>
      </w:pPr>
    </w:p>
    <w:p w:rsidR="007E673C" w:rsidRDefault="007E673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7E673C" w:rsidRDefault="007E673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1E628C" w:rsidRDefault="001E628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7E673C" w:rsidRDefault="007E673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  <w:bookmarkStart w:id="261" w:name="_GoBack"/>
      <w:bookmarkEnd w:id="261"/>
    </w:p>
    <w:p w:rsidR="001E628C" w:rsidRPr="001E628C" w:rsidRDefault="001E628C" w:rsidP="001E628C">
      <w:pPr>
        <w:pStyle w:val="af"/>
        <w:jc w:val="right"/>
        <w:rPr>
          <w:rFonts w:ascii="Times New Roman" w:hAnsi="Times New Roman"/>
          <w:lang w:eastAsia="ru-RU"/>
        </w:rPr>
      </w:pPr>
      <w:r w:rsidRPr="001E628C">
        <w:rPr>
          <w:rFonts w:ascii="Times New Roman" w:hAnsi="Times New Roman"/>
        </w:rPr>
        <w:lastRenderedPageBreak/>
        <w:t xml:space="preserve">Приложение N 8 к </w:t>
      </w:r>
    </w:p>
    <w:p w:rsidR="001E628C" w:rsidRPr="001E628C" w:rsidRDefault="001E628C" w:rsidP="001E628C">
      <w:pPr>
        <w:pStyle w:val="af"/>
        <w:jc w:val="right"/>
        <w:rPr>
          <w:rFonts w:ascii="Times New Roman" w:hAnsi="Times New Roman"/>
        </w:rPr>
      </w:pPr>
      <w:r w:rsidRPr="001E628C">
        <w:rPr>
          <w:rFonts w:ascii="Times New Roman" w:hAnsi="Times New Roman"/>
        </w:rPr>
        <w:t>Административному регламенту</w:t>
      </w:r>
    </w:p>
    <w:p w:rsidR="001E628C" w:rsidRDefault="001E628C" w:rsidP="001E628C">
      <w:pPr>
        <w:pStyle w:val="af"/>
        <w:jc w:val="right"/>
        <w:rPr>
          <w:rFonts w:ascii="Times New Roman" w:hAnsi="Times New Roman"/>
        </w:rPr>
      </w:pPr>
      <w:r w:rsidRPr="001E628C">
        <w:rPr>
          <w:rFonts w:ascii="Times New Roman" w:hAnsi="Times New Roman"/>
        </w:rPr>
        <w:t>предоставления Муниципальной услуги</w:t>
      </w:r>
    </w:p>
    <w:p w:rsidR="001E628C" w:rsidRPr="001E628C" w:rsidRDefault="001E628C" w:rsidP="001E628C">
      <w:pPr>
        <w:keepNext/>
        <w:suppressAutoHyphens w:val="0"/>
        <w:spacing w:before="100" w:beforeAutospacing="1" w:after="119"/>
        <w:ind w:firstLine="720"/>
        <w:jc w:val="center"/>
        <w:outlineLvl w:val="0"/>
        <w:rPr>
          <w:rFonts w:ascii="Times New Roman" w:hAnsi="Times New Roman"/>
          <w:b/>
          <w:kern w:val="36"/>
          <w:sz w:val="24"/>
          <w:lang w:eastAsia="ru-RU"/>
        </w:rPr>
      </w:pPr>
      <w:r w:rsidRPr="001E628C">
        <w:rPr>
          <w:rFonts w:ascii="Times New Roman" w:hAnsi="Times New Roman"/>
          <w:b/>
          <w:kern w:val="36"/>
          <w:sz w:val="24"/>
          <w:lang w:eastAsia="ru-RU"/>
        </w:rPr>
        <w:t>Перечень и содержание административных действий, составляющих административные процедуры Порядок выполнения административных действий при обращении Заявителя (представителя Заявителя)</w:t>
      </w:r>
    </w:p>
    <w:tbl>
      <w:tblPr>
        <w:tblW w:w="10324" w:type="dxa"/>
        <w:tblCellSpacing w:w="0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2126"/>
        <w:gridCol w:w="4111"/>
        <w:gridCol w:w="1818"/>
      </w:tblGrid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Место выполнения действия/ используемая ИС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Процедуры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Действия</w:t>
            </w:r>
          </w:p>
        </w:tc>
        <w:tc>
          <w:tcPr>
            <w:tcW w:w="1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Максимальный срок</w:t>
            </w:r>
          </w:p>
        </w:tc>
      </w:tr>
      <w:tr w:rsidR="001E628C" w:rsidRPr="001E628C" w:rsidTr="001E628C">
        <w:trPr>
          <w:trHeight w:val="327"/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center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5</w:t>
            </w: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Проверка документов и регистрация заявления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Контроль комплектности предоставленных документов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До 1 рабочего дня</w:t>
            </w:r>
            <w:r w:rsidRPr="001E628C">
              <w:rPr>
                <w:rFonts w:ascii="Times New Roman" w:hAnsi="Times New Roman"/>
                <w:bCs w:val="0"/>
                <w:sz w:val="22"/>
                <w:szCs w:val="22"/>
                <w:vertAlign w:val="superscript"/>
                <w:lang w:eastAsia="ru-RU"/>
              </w:rPr>
              <w:t> </w:t>
            </w:r>
            <w:hyperlink w:anchor="anchor3333" w:history="1">
              <w:r w:rsidRPr="001E628C">
                <w:rPr>
                  <w:rFonts w:ascii="Times New Roman" w:hAnsi="Times New Roman"/>
                  <w:bCs w:val="0"/>
                  <w:color w:val="000080"/>
                  <w:sz w:val="22"/>
                  <w:szCs w:val="22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Подтверждение полномочий представителя заявителя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Регистрация заявления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Принятие решения об отказе в приеме документов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Ведомство/ПГС/ СМЭВ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Получение сведений посредством СМЭВ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Направление межведомственных запросов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До 5 рабочих дней</w:t>
            </w: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Ведомство/ПГС/ СМЭВ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Получение ответов на межведомственные запросы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28C" w:rsidRPr="001E628C" w:rsidRDefault="001E628C" w:rsidP="001E628C">
            <w:pPr>
              <w:suppressAutoHyphens w:val="0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Рассмотрение документов и сведений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До 5 рабочих дней</w:t>
            </w: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Принятие решения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Принятие решения о предоставлении услуги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До 1 часа</w:t>
            </w: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Формирование решения о предоставлении услуги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Принятие решения об отказе в предоставлении услуги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Формирование отказа в предоставлении услуги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ind w:firstLine="720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</w:p>
        </w:tc>
      </w:tr>
      <w:tr w:rsidR="001E628C" w:rsidRPr="001E628C" w:rsidTr="001E628C">
        <w:trPr>
          <w:tblCellSpacing w:w="0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Модуль МФЦ / Ведомство/ПГС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Выдача результата на бумажном носителе (опционально)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E628C" w:rsidRPr="001E628C" w:rsidRDefault="001E628C" w:rsidP="001E628C">
            <w:pPr>
              <w:suppressAutoHyphens w:val="0"/>
              <w:spacing w:before="100" w:beforeAutospacing="1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 xml:space="preserve">После окончания </w:t>
            </w:r>
          </w:p>
          <w:p w:rsidR="001E628C" w:rsidRPr="001E628C" w:rsidRDefault="001E628C" w:rsidP="001E628C">
            <w:pPr>
              <w:suppressAutoHyphens w:val="0"/>
              <w:spacing w:before="100" w:beforeAutospacing="1" w:after="142" w:line="276" w:lineRule="auto"/>
              <w:jc w:val="both"/>
              <w:rPr>
                <w:rFonts w:ascii="Times New Roman" w:hAnsi="Times New Roman"/>
                <w:bCs w:val="0"/>
                <w:sz w:val="24"/>
                <w:lang w:eastAsia="ru-RU"/>
              </w:rPr>
            </w:pPr>
            <w:r w:rsidRPr="001E628C">
              <w:rPr>
                <w:rFonts w:ascii="Times New Roman" w:hAnsi="Times New Roman"/>
                <w:bCs w:val="0"/>
                <w:sz w:val="22"/>
                <w:szCs w:val="22"/>
                <w:lang w:eastAsia="ru-RU"/>
              </w:rPr>
              <w:t>процедуры принятия решения</w:t>
            </w:r>
          </w:p>
        </w:tc>
      </w:tr>
    </w:tbl>
    <w:p w:rsidR="001E628C" w:rsidRPr="001E628C" w:rsidRDefault="001E628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16"/>
          <w:szCs w:val="16"/>
          <w:lang w:eastAsia="ru-RU"/>
        </w:rPr>
      </w:pPr>
    </w:p>
    <w:p w:rsidR="001E628C" w:rsidRPr="001E628C" w:rsidRDefault="001E628C" w:rsidP="001E628C">
      <w:pPr>
        <w:suppressAutoHyphens w:val="0"/>
        <w:spacing w:before="100" w:beforeAutospacing="1"/>
        <w:jc w:val="both"/>
        <w:rPr>
          <w:rFonts w:ascii="Times New Roman" w:hAnsi="Times New Roman"/>
          <w:bCs w:val="0"/>
          <w:sz w:val="24"/>
          <w:lang w:eastAsia="ru-RU"/>
        </w:rPr>
      </w:pPr>
      <w:r>
        <w:rPr>
          <w:rFonts w:ascii="Times New Roman" w:hAnsi="Times New Roman"/>
          <w:bCs w:val="0"/>
          <w:sz w:val="24"/>
          <w:lang w:eastAsia="ru-RU"/>
        </w:rPr>
        <w:t>─</w:t>
      </w:r>
      <w:r w:rsidRPr="001E628C">
        <w:rPr>
          <w:rFonts w:ascii="Times New Roman" w:hAnsi="Times New Roman"/>
          <w:bCs w:val="0"/>
          <w:sz w:val="24"/>
          <w:lang w:eastAsia="ru-RU"/>
        </w:rPr>
        <w:t>────────────────────────────</w:t>
      </w:r>
    </w:p>
    <w:p w:rsidR="001E628C" w:rsidRPr="001E628C" w:rsidRDefault="001E628C" w:rsidP="001E628C">
      <w:pPr>
        <w:suppressAutoHyphens w:val="0"/>
        <w:spacing w:before="100" w:beforeAutospacing="1"/>
        <w:ind w:firstLine="720"/>
        <w:jc w:val="both"/>
        <w:rPr>
          <w:rFonts w:ascii="Times New Roman" w:hAnsi="Times New Roman"/>
          <w:bCs w:val="0"/>
          <w:szCs w:val="20"/>
          <w:lang w:eastAsia="ru-RU"/>
        </w:rPr>
      </w:pPr>
      <w:bookmarkStart w:id="262" w:name="anchor3333"/>
      <w:bookmarkEnd w:id="262"/>
      <w:r w:rsidRPr="001E628C">
        <w:rPr>
          <w:rFonts w:ascii="Times New Roman" w:hAnsi="Times New Roman"/>
          <w:bCs w:val="0"/>
          <w:szCs w:val="20"/>
          <w:vertAlign w:val="superscript"/>
          <w:lang w:eastAsia="ru-RU"/>
        </w:rPr>
        <w:t>3</w:t>
      </w:r>
      <w:r w:rsidRPr="001E628C">
        <w:rPr>
          <w:rFonts w:ascii="Times New Roman" w:hAnsi="Times New Roman"/>
          <w:bCs w:val="0"/>
          <w:szCs w:val="20"/>
          <w:lang w:eastAsia="ru-RU"/>
        </w:rPr>
        <w:t xml:space="preserve"> Не включается в общий срок предоставления государственной услуги.</w:t>
      </w:r>
    </w:p>
    <w:p w:rsidR="001E628C" w:rsidRPr="001E628C" w:rsidRDefault="001E628C" w:rsidP="001E628C">
      <w:pPr>
        <w:pStyle w:val="af"/>
        <w:jc w:val="both"/>
        <w:rPr>
          <w:rFonts w:ascii="Times New Roman" w:hAnsi="Times New Roman"/>
        </w:rPr>
      </w:pPr>
    </w:p>
    <w:p w:rsidR="007E673C" w:rsidRDefault="007E673C" w:rsidP="001E628C">
      <w:pPr>
        <w:suppressAutoHyphens w:val="0"/>
        <w:spacing w:beforeAutospacing="1" w:afterAutospacing="1"/>
        <w:jc w:val="right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7E673C" w:rsidRDefault="007E673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7E673C" w:rsidRDefault="007E673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7E673C" w:rsidRDefault="007E673C">
      <w:pPr>
        <w:suppressAutoHyphens w:val="0"/>
        <w:spacing w:beforeAutospacing="1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p w:rsidR="007E673C" w:rsidRDefault="007E673C" w:rsidP="007E673C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Cs w:val="0"/>
          <w:color w:val="22272F"/>
          <w:sz w:val="23"/>
          <w:szCs w:val="23"/>
          <w:lang w:eastAsia="ru-RU"/>
        </w:rPr>
      </w:pPr>
    </w:p>
    <w:sectPr w:rsidR="007E673C" w:rsidSect="007E673C">
      <w:pgSz w:w="11906" w:h="16838"/>
      <w:pgMar w:top="426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DA"/>
    <w:rsid w:val="001E628C"/>
    <w:rsid w:val="003A5D70"/>
    <w:rsid w:val="00702EDA"/>
    <w:rsid w:val="007E673C"/>
    <w:rsid w:val="00EA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ED3BE-F361-4644-A34B-5D7CC42B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2E"/>
    <w:pPr>
      <w:suppressAutoHyphens/>
    </w:pPr>
    <w:rPr>
      <w:rFonts w:ascii="Arial" w:eastAsia="Times New Roman" w:hAnsi="Arial" w:cs="Times New Roman"/>
      <w:bCs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332E"/>
    <w:pPr>
      <w:keepNext/>
      <w:tabs>
        <w:tab w:val="left" w:pos="720"/>
      </w:tabs>
      <w:ind w:left="720" w:hanging="720"/>
      <w:outlineLvl w:val="0"/>
    </w:pPr>
    <w:rPr>
      <w:b/>
      <w:bC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C332E"/>
    <w:rPr>
      <w:rFonts w:ascii="Arial" w:eastAsia="Times New Roman" w:hAnsi="Arial" w:cs="Times New Roman"/>
      <w:b/>
      <w:szCs w:val="24"/>
      <w:lang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CC50BF"/>
    <w:rPr>
      <w:rFonts w:ascii="Tahoma" w:eastAsia="Times New Roman" w:hAnsi="Tahoma" w:cs="Tahoma"/>
      <w:bCs/>
      <w:sz w:val="16"/>
      <w:szCs w:val="16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A9188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bCs w:val="0"/>
      <w:color w:val="000000" w:themeColor="text1"/>
      <w:sz w:val="28"/>
      <w:szCs w:val="28"/>
      <w:lang w:eastAsia="ru-RU"/>
    </w:rPr>
  </w:style>
  <w:style w:type="character" w:customStyle="1" w:styleId="ListLabel2">
    <w:name w:val="ListLabel 2"/>
    <w:qFormat/>
    <w:rPr>
      <w:rFonts w:ascii="PT Serif" w:hAnsi="PT Serif"/>
      <w:bCs w:val="0"/>
      <w:color w:val="000000"/>
      <w:sz w:val="23"/>
      <w:szCs w:val="23"/>
      <w:u w:val="single"/>
      <w:lang w:eastAsia="ru-RU"/>
    </w:rPr>
  </w:style>
  <w:style w:type="character" w:customStyle="1" w:styleId="ListLabel3">
    <w:name w:val="ListLabel 3"/>
    <w:qFormat/>
    <w:rPr>
      <w:rFonts w:ascii="Times New Roman" w:hAnsi="Times New Roman"/>
      <w:bCs w:val="0"/>
      <w:color w:val="000000"/>
      <w:sz w:val="23"/>
      <w:szCs w:val="23"/>
      <w:lang w:eastAsia="ru-RU"/>
    </w:rPr>
  </w:style>
  <w:style w:type="character" w:customStyle="1" w:styleId="ListLabel4">
    <w:name w:val="ListLabel 4"/>
    <w:qFormat/>
    <w:rPr>
      <w:rFonts w:ascii="Times New Roman" w:hAnsi="Times New Roman"/>
      <w:bCs w:val="0"/>
      <w:color w:val="000000"/>
      <w:sz w:val="23"/>
      <w:szCs w:val="23"/>
      <w:lang w:val="en-US" w:eastAsia="ru-RU"/>
    </w:rPr>
  </w:style>
  <w:style w:type="character" w:customStyle="1" w:styleId="ListLabel5">
    <w:name w:val="ListLabel 5"/>
    <w:qFormat/>
    <w:rPr>
      <w:rFonts w:ascii="Times New Roman" w:hAnsi="Times New Roman"/>
      <w:bCs w:val="0"/>
      <w:color w:val="000000"/>
      <w:sz w:val="23"/>
      <w:szCs w:val="23"/>
      <w:u w:val="single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alloon Text"/>
    <w:basedOn w:val="a"/>
    <w:uiPriority w:val="99"/>
    <w:semiHidden/>
    <w:unhideWhenUsed/>
    <w:qFormat/>
    <w:rsid w:val="00CC50BF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  <w:style w:type="numbering" w:customStyle="1" w:styleId="11">
    <w:name w:val="Нет списка1"/>
    <w:next w:val="a2"/>
    <w:uiPriority w:val="99"/>
    <w:semiHidden/>
    <w:unhideWhenUsed/>
    <w:rsid w:val="007E673C"/>
  </w:style>
  <w:style w:type="character" w:styleId="ac">
    <w:name w:val="Hyperlink"/>
    <w:basedOn w:val="a0"/>
    <w:uiPriority w:val="99"/>
    <w:semiHidden/>
    <w:unhideWhenUsed/>
    <w:rsid w:val="007E673C"/>
    <w:rPr>
      <w:color w:val="000080"/>
      <w:u w:val="single"/>
    </w:rPr>
  </w:style>
  <w:style w:type="character" w:styleId="ad">
    <w:name w:val="FollowedHyperlink"/>
    <w:basedOn w:val="a0"/>
    <w:uiPriority w:val="99"/>
    <w:semiHidden/>
    <w:unhideWhenUsed/>
    <w:rsid w:val="007E673C"/>
    <w:rPr>
      <w:color w:val="800000"/>
      <w:u w:val="single"/>
    </w:rPr>
  </w:style>
  <w:style w:type="paragraph" w:styleId="ae">
    <w:name w:val="Normal (Web)"/>
    <w:basedOn w:val="a"/>
    <w:uiPriority w:val="99"/>
    <w:semiHidden/>
    <w:unhideWhenUsed/>
    <w:rsid w:val="007E673C"/>
    <w:pPr>
      <w:suppressAutoHyphens w:val="0"/>
      <w:spacing w:before="100" w:beforeAutospacing="1" w:after="142" w:line="276" w:lineRule="auto"/>
      <w:ind w:firstLine="720"/>
      <w:jc w:val="both"/>
    </w:pPr>
    <w:rPr>
      <w:rFonts w:ascii="Times New Roman" w:hAnsi="Times New Roman"/>
      <w:bCs w:val="0"/>
      <w:sz w:val="24"/>
      <w:lang w:eastAsia="ru-RU"/>
    </w:rPr>
  </w:style>
  <w:style w:type="paragraph" w:customStyle="1" w:styleId="western">
    <w:name w:val="western"/>
    <w:basedOn w:val="a"/>
    <w:rsid w:val="007E673C"/>
    <w:pPr>
      <w:suppressAutoHyphens w:val="0"/>
      <w:spacing w:before="100" w:beforeAutospacing="1" w:after="142" w:line="276" w:lineRule="auto"/>
      <w:ind w:firstLine="720"/>
      <w:jc w:val="both"/>
    </w:pPr>
    <w:rPr>
      <w:rFonts w:ascii="Times New Roman" w:hAnsi="Times New Roman"/>
      <w:bCs w:val="0"/>
      <w:sz w:val="24"/>
      <w:lang w:eastAsia="ru-RU"/>
    </w:rPr>
  </w:style>
  <w:style w:type="paragraph" w:styleId="af">
    <w:name w:val="No Spacing"/>
    <w:uiPriority w:val="1"/>
    <w:qFormat/>
    <w:rsid w:val="001E628C"/>
    <w:pPr>
      <w:suppressAutoHyphens/>
    </w:pPr>
    <w:rPr>
      <w:rFonts w:ascii="Arial" w:eastAsia="Times New Roman" w:hAnsi="Arial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2184522/21" TargetMode="External"/><Relationship Id="rId21" Type="http://schemas.openxmlformats.org/officeDocument/2006/relationships/hyperlink" Target="https://internet.garant.ru/document/redirect/12184522/21" TargetMode="External"/><Relationship Id="rId42" Type="http://schemas.openxmlformats.org/officeDocument/2006/relationships/hyperlink" Target="https://internet.garant.ru/document/redirect/12184522/21" TargetMode="External"/><Relationship Id="rId47" Type="http://schemas.openxmlformats.org/officeDocument/2006/relationships/hyperlink" Target="https://www.gosuslugi.ru/" TargetMode="External"/><Relationship Id="rId63" Type="http://schemas.openxmlformats.org/officeDocument/2006/relationships/hyperlink" Target="https://internet.garant.ru/document/redirect/55172242/1000" TargetMode="External"/><Relationship Id="rId68" Type="http://schemas.openxmlformats.org/officeDocument/2006/relationships/hyperlink" Target="https://internet.garant.ru/document/redirect/10103000/0" TargetMode="External"/><Relationship Id="rId16" Type="http://schemas.openxmlformats.org/officeDocument/2006/relationships/hyperlink" Target="https://www.gosuslugi.ru/" TargetMode="External"/><Relationship Id="rId11" Type="http://schemas.openxmlformats.org/officeDocument/2006/relationships/hyperlink" Target="http://www.dondukovskoyesp.ru/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s://www.gosuslugi.ru/" TargetMode="External"/><Relationship Id="rId37" Type="http://schemas.openxmlformats.org/officeDocument/2006/relationships/hyperlink" Target="https://internet.garant.ru/document/redirect/12184522/11" TargetMode="External"/><Relationship Id="rId40" Type="http://schemas.openxmlformats.org/officeDocument/2006/relationships/hyperlink" Target="https://internet.garant.ru/document/redirect/12177515/0" TargetMode="External"/><Relationship Id="rId45" Type="http://schemas.openxmlformats.org/officeDocument/2006/relationships/hyperlink" Target="https://www.gosuslugi.ru/" TargetMode="External"/><Relationship Id="rId53" Type="http://schemas.openxmlformats.org/officeDocument/2006/relationships/hyperlink" Target="https://www.gosuslugi.ru/" TargetMode="External"/><Relationship Id="rId58" Type="http://schemas.openxmlformats.org/officeDocument/2006/relationships/hyperlink" Target="https://www.gosuslugi.ru/" TargetMode="External"/><Relationship Id="rId66" Type="http://schemas.openxmlformats.org/officeDocument/2006/relationships/hyperlink" Target="https://internet.garant.ru/document/redirect/12177515/0" TargetMode="External"/><Relationship Id="rId74" Type="http://schemas.openxmlformats.org/officeDocument/2006/relationships/hyperlink" Target="https://internet.garant.ru/document/redirect/186367/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internet.garant.ru/document/redirect/12177515/0" TargetMode="External"/><Relationship Id="rId19" Type="http://schemas.openxmlformats.org/officeDocument/2006/relationships/hyperlink" Target="https://www.gosuslugi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internet.garant.ru/document/redirect/12184522/21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https://internet.garant.ru/document/redirect/2306208/5189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www.gosuslugi.ru/" TargetMode="External"/><Relationship Id="rId48" Type="http://schemas.openxmlformats.org/officeDocument/2006/relationships/hyperlink" Target="https://internet.garant.ru/document/redirect/12184522/21" TargetMode="External"/><Relationship Id="rId56" Type="http://schemas.openxmlformats.org/officeDocument/2006/relationships/hyperlink" Target="https://www.gosuslugi.ru/" TargetMode="External"/><Relationship Id="rId64" Type="http://schemas.openxmlformats.org/officeDocument/2006/relationships/hyperlink" Target="https://internet.garant.ru/document/redirect/55172242/1000" TargetMode="External"/><Relationship Id="rId69" Type="http://schemas.openxmlformats.org/officeDocument/2006/relationships/hyperlink" Target="https://internet.garant.ru/document/redirect/12125267/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www.gosuslugi.ru/" TargetMode="External"/><Relationship Id="rId72" Type="http://schemas.openxmlformats.org/officeDocument/2006/relationships/hyperlink" Target="https://internet.garant.ru/document/redirect/186367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https://www.gosuslugi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www.gosuslugi.ru/" TargetMode="External"/><Relationship Id="rId59" Type="http://schemas.openxmlformats.org/officeDocument/2006/relationships/hyperlink" Target="https://internet.garant.ru/document/redirect/12184522/21" TargetMode="External"/><Relationship Id="rId67" Type="http://schemas.openxmlformats.org/officeDocument/2006/relationships/hyperlink" Target="https://internet.garant.ru/document/redirect/70262414/0" TargetMode="External"/><Relationship Id="rId20" Type="http://schemas.openxmlformats.org/officeDocument/2006/relationships/hyperlink" Target="https://internet.garant.ru/document/redirect/12177515/0" TargetMode="External"/><Relationship Id="rId41" Type="http://schemas.openxmlformats.org/officeDocument/2006/relationships/hyperlink" Target="https://www.gosuslugi.ru/" TargetMode="External"/><Relationship Id="rId54" Type="http://schemas.openxmlformats.org/officeDocument/2006/relationships/hyperlink" Target="https://www.gosuslugi.ru/" TargetMode="External"/><Relationship Id="rId62" Type="http://schemas.openxmlformats.org/officeDocument/2006/relationships/hyperlink" Target="https://internet.garant.ru/document/redirect/12177515/16011" TargetMode="External"/><Relationship Id="rId70" Type="http://schemas.openxmlformats.org/officeDocument/2006/relationships/hyperlink" Target="https://internet.garant.ru/document/redirect/12184522/0" TargetMode="External"/><Relationship Id="rId75" Type="http://schemas.openxmlformats.org/officeDocument/2006/relationships/hyperlink" Target="https://internet.garant.ru/document/redirect/400147192/0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www.gosuslugi.ru/" TargetMode="External"/><Relationship Id="rId49" Type="http://schemas.openxmlformats.org/officeDocument/2006/relationships/hyperlink" Target="https://internet.garant.ru/document/redirect/55172242/1000" TargetMode="External"/><Relationship Id="rId57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www.gosuslugi.ru/" TargetMode="External"/><Relationship Id="rId44" Type="http://schemas.openxmlformats.org/officeDocument/2006/relationships/hyperlink" Target="https://internet.garant.ru/document/redirect/55172242/1000" TargetMode="External"/><Relationship Id="rId52" Type="http://schemas.openxmlformats.org/officeDocument/2006/relationships/hyperlink" Target="https://www.gosuslugi.ru/" TargetMode="External"/><Relationship Id="rId60" Type="http://schemas.openxmlformats.org/officeDocument/2006/relationships/hyperlink" Target="https://internet.garant.ru/document/redirect/12184522/21" TargetMode="External"/><Relationship Id="rId65" Type="http://schemas.openxmlformats.org/officeDocument/2006/relationships/hyperlink" Target="https://www.gosuslugi.ru/" TargetMode="External"/><Relationship Id="rId73" Type="http://schemas.openxmlformats.org/officeDocument/2006/relationships/hyperlink" Target="https://internet.garant.ru/document/redirect/12148567/0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hakurinohabl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www.gosuslugi.ru/" TargetMode="External"/><Relationship Id="rId39" Type="http://schemas.openxmlformats.org/officeDocument/2006/relationships/hyperlink" Target="https://www.gosuslugi.ru/" TargetMode="External"/><Relationship Id="rId34" Type="http://schemas.openxmlformats.org/officeDocument/2006/relationships/hyperlink" Target="https://www.gosuslugi.ru/" TargetMode="External"/><Relationship Id="rId50" Type="http://schemas.openxmlformats.org/officeDocument/2006/relationships/hyperlink" Target="https://www.gosuslugi.ru/" TargetMode="External"/><Relationship Id="rId55" Type="http://schemas.openxmlformats.org/officeDocument/2006/relationships/hyperlink" Target="https://www.gosuslugi.ru/" TargetMode="External"/><Relationship Id="rId76" Type="http://schemas.openxmlformats.org/officeDocument/2006/relationships/image" Target="media/image2.png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document/redirect/12177515/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716179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6B42-2B26-4B07-B035-7AB62E70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42</Pages>
  <Words>14030</Words>
  <Characters>79972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кпд</cp:lastModifiedBy>
  <cp:revision>3</cp:revision>
  <cp:lastPrinted>2022-06-22T06:12:00Z</cp:lastPrinted>
  <dcterms:created xsi:type="dcterms:W3CDTF">2024-04-25T05:17:00Z</dcterms:created>
  <dcterms:modified xsi:type="dcterms:W3CDTF">2024-05-21T06:43:00Z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