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70" w:type="dxa"/>
        <w:tblBorders>
          <w:bottom w:val="single" w:sz="12" w:space="0" w:color="auto"/>
        </w:tblBorders>
        <w:tblLayout w:type="fixed"/>
        <w:tblCellMar>
          <w:left w:w="70" w:type="dxa"/>
          <w:right w:w="70" w:type="dxa"/>
        </w:tblCellMar>
        <w:tblLook w:val="0000" w:firstRow="0" w:lastRow="0" w:firstColumn="0" w:lastColumn="0" w:noHBand="0" w:noVBand="0"/>
      </w:tblPr>
      <w:tblGrid>
        <w:gridCol w:w="4410"/>
        <w:gridCol w:w="1806"/>
        <w:gridCol w:w="4224"/>
      </w:tblGrid>
      <w:tr w:rsidR="000071F6" w:rsidRPr="00163222" w:rsidTr="00BA527C">
        <w:trPr>
          <w:cantSplit/>
        </w:trPr>
        <w:tc>
          <w:tcPr>
            <w:tcW w:w="4410" w:type="dxa"/>
            <w:tcBorders>
              <w:bottom w:val="double" w:sz="12" w:space="0" w:color="auto"/>
            </w:tcBorders>
          </w:tcPr>
          <w:p w:rsidR="000071F6" w:rsidRPr="00163222" w:rsidRDefault="000071F6" w:rsidP="00BA527C">
            <w:pPr>
              <w:spacing w:line="20" w:lineRule="atLeast"/>
              <w:ind w:hanging="48"/>
              <w:jc w:val="center"/>
              <w:rPr>
                <w:b/>
                <w:i/>
              </w:rPr>
            </w:pPr>
            <w:bookmarkStart w:id="0" w:name="_GoBack"/>
            <w:bookmarkEnd w:id="0"/>
            <w:r w:rsidRPr="00163222">
              <w:rPr>
                <w:b/>
                <w:i/>
              </w:rPr>
              <w:t>Российская  Федерация</w:t>
            </w:r>
          </w:p>
          <w:p w:rsidR="000071F6" w:rsidRPr="00163222" w:rsidRDefault="000071F6" w:rsidP="00BA527C">
            <w:pPr>
              <w:spacing w:line="20" w:lineRule="atLeast"/>
              <w:ind w:hanging="48"/>
              <w:jc w:val="center"/>
              <w:rPr>
                <w:b/>
                <w:i/>
              </w:rPr>
            </w:pPr>
            <w:r w:rsidRPr="00163222">
              <w:rPr>
                <w:b/>
                <w:i/>
              </w:rPr>
              <w:t>Республика Адыгея</w:t>
            </w:r>
          </w:p>
          <w:p w:rsidR="000071F6" w:rsidRPr="00163222" w:rsidRDefault="000071F6" w:rsidP="00BA527C">
            <w:pPr>
              <w:spacing w:line="20" w:lineRule="atLeast"/>
              <w:jc w:val="center"/>
              <w:rPr>
                <w:i/>
              </w:rPr>
            </w:pPr>
            <w:r w:rsidRPr="00163222">
              <w:rPr>
                <w:b/>
                <w:i/>
              </w:rPr>
              <w:t>Администрация муниципального образования «Сергиевское сельское поселение»</w:t>
            </w:r>
          </w:p>
        </w:tc>
        <w:tc>
          <w:tcPr>
            <w:tcW w:w="1806" w:type="dxa"/>
            <w:tcBorders>
              <w:bottom w:val="double" w:sz="12" w:space="0" w:color="auto"/>
            </w:tcBorders>
            <w:vAlign w:val="center"/>
          </w:tcPr>
          <w:p w:rsidR="000071F6" w:rsidRPr="00163222" w:rsidRDefault="006316C2" w:rsidP="00BA527C">
            <w:pPr>
              <w:spacing w:line="240" w:lineRule="atLeast"/>
              <w:jc w:val="center"/>
              <w:rPr>
                <w:b/>
                <w:sz w:val="32"/>
                <w:szCs w:val="20"/>
              </w:rPr>
            </w:pPr>
            <w:r>
              <w:rPr>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75pt" fillcolor="window">
                  <v:imagedata r:id="rId7" o:title=""/>
                </v:shape>
              </w:pict>
            </w:r>
          </w:p>
        </w:tc>
        <w:tc>
          <w:tcPr>
            <w:tcW w:w="4224" w:type="dxa"/>
            <w:tcBorders>
              <w:bottom w:val="double" w:sz="12" w:space="0" w:color="auto"/>
            </w:tcBorders>
          </w:tcPr>
          <w:p w:rsidR="000071F6" w:rsidRPr="00163222" w:rsidRDefault="000071F6" w:rsidP="00BA527C">
            <w:pPr>
              <w:keepNext/>
              <w:tabs>
                <w:tab w:val="left" w:pos="1080"/>
              </w:tabs>
              <w:jc w:val="center"/>
              <w:outlineLvl w:val="4"/>
              <w:rPr>
                <w:b/>
                <w:i/>
              </w:rPr>
            </w:pPr>
            <w:r w:rsidRPr="00163222">
              <w:rPr>
                <w:b/>
                <w:i/>
              </w:rPr>
              <w:t>Российскэ Федерацие</w:t>
            </w:r>
          </w:p>
          <w:p w:rsidR="000071F6" w:rsidRPr="00163222" w:rsidRDefault="000071F6" w:rsidP="00BA527C">
            <w:pPr>
              <w:keepNext/>
              <w:tabs>
                <w:tab w:val="left" w:pos="1080"/>
              </w:tabs>
              <w:ind w:left="173"/>
              <w:jc w:val="center"/>
              <w:outlineLvl w:val="4"/>
              <w:rPr>
                <w:b/>
                <w:i/>
              </w:rPr>
            </w:pPr>
            <w:r w:rsidRPr="00163222">
              <w:rPr>
                <w:b/>
                <w:i/>
              </w:rPr>
              <w:t>Адыгэ Республик</w:t>
            </w:r>
          </w:p>
          <w:p w:rsidR="000071F6" w:rsidRPr="00163222" w:rsidRDefault="000071F6" w:rsidP="00BA527C">
            <w:pPr>
              <w:tabs>
                <w:tab w:val="left" w:pos="1080"/>
              </w:tabs>
              <w:ind w:left="173"/>
              <w:jc w:val="center"/>
              <w:rPr>
                <w:b/>
                <w:i/>
              </w:rPr>
            </w:pPr>
            <w:r w:rsidRPr="00163222">
              <w:rPr>
                <w:b/>
                <w:i/>
              </w:rPr>
              <w:t>Муниципальнэ образованиеу «Сергиевскэ къоджэ псэуп</w:t>
            </w:r>
            <w:r w:rsidRPr="00163222">
              <w:rPr>
                <w:b/>
                <w:i/>
                <w:lang w:val="en-US"/>
              </w:rPr>
              <w:t>I</w:t>
            </w:r>
            <w:r w:rsidRPr="00163222">
              <w:rPr>
                <w:b/>
                <w:i/>
              </w:rPr>
              <w:t>эм иадминистрацие</w:t>
            </w:r>
          </w:p>
        </w:tc>
      </w:tr>
    </w:tbl>
    <w:p w:rsidR="000071F6" w:rsidRDefault="000A4CEF" w:rsidP="006560D4">
      <w:pPr>
        <w:widowControl w:val="0"/>
        <w:shd w:val="clear" w:color="auto" w:fill="FFFFFF"/>
        <w:autoSpaceDE w:val="0"/>
        <w:autoSpaceDN w:val="0"/>
        <w:adjustRightInd w:val="0"/>
        <w:spacing w:line="364" w:lineRule="exact"/>
        <w:ind w:left="7080" w:right="518"/>
        <w:rPr>
          <w:color w:val="000000"/>
          <w:sz w:val="28"/>
          <w:szCs w:val="28"/>
        </w:rPr>
      </w:pPr>
      <w:r>
        <w:rPr>
          <w:color w:val="000000"/>
          <w:sz w:val="28"/>
          <w:szCs w:val="28"/>
        </w:rPr>
        <w:t xml:space="preserve">    </w:t>
      </w:r>
      <w:r w:rsidR="006560D4">
        <w:rPr>
          <w:color w:val="000000"/>
          <w:sz w:val="28"/>
          <w:szCs w:val="28"/>
        </w:rPr>
        <w:t xml:space="preserve">                                                                               </w:t>
      </w:r>
      <w:r w:rsidR="000E65E7">
        <w:rPr>
          <w:color w:val="000000"/>
          <w:sz w:val="28"/>
          <w:szCs w:val="28"/>
        </w:rPr>
        <w:t xml:space="preserve">                         </w:t>
      </w:r>
    </w:p>
    <w:p w:rsidR="000071F6" w:rsidRDefault="000071F6" w:rsidP="000A4CEF">
      <w:pPr>
        <w:widowControl w:val="0"/>
        <w:shd w:val="clear" w:color="auto" w:fill="FFFFFF"/>
        <w:autoSpaceDE w:val="0"/>
        <w:autoSpaceDN w:val="0"/>
        <w:adjustRightInd w:val="0"/>
        <w:spacing w:line="364" w:lineRule="exact"/>
        <w:ind w:left="1782" w:right="518" w:firstLine="547"/>
        <w:rPr>
          <w:color w:val="000000"/>
          <w:sz w:val="28"/>
          <w:szCs w:val="28"/>
        </w:rPr>
      </w:pPr>
    </w:p>
    <w:p w:rsidR="005D6F00" w:rsidRPr="005D6F00" w:rsidRDefault="006C73DC" w:rsidP="00F06FD4">
      <w:pPr>
        <w:spacing w:after="360"/>
        <w:ind w:left="284" w:firstLine="283"/>
        <w:rPr>
          <w:color w:val="000000"/>
          <w:sz w:val="28"/>
          <w:szCs w:val="28"/>
        </w:rPr>
      </w:pPr>
      <w:r>
        <w:rPr>
          <w:b/>
          <w:bCs/>
          <w:sz w:val="32"/>
          <w:szCs w:val="20"/>
        </w:rPr>
        <w:t xml:space="preserve">                            </w:t>
      </w:r>
      <w:r w:rsidR="007D2CBE">
        <w:rPr>
          <w:b/>
          <w:bCs/>
          <w:sz w:val="32"/>
          <w:szCs w:val="20"/>
        </w:rPr>
        <w:t xml:space="preserve">   </w:t>
      </w:r>
      <w:r w:rsidRPr="006C73DC">
        <w:rPr>
          <w:b/>
          <w:bCs/>
          <w:sz w:val="32"/>
          <w:szCs w:val="20"/>
        </w:rPr>
        <w:t>ПОСТАНОВЛЕНИЕ</w:t>
      </w:r>
      <w:r w:rsidR="005D6F00">
        <w:rPr>
          <w:color w:val="000000"/>
          <w:sz w:val="28"/>
          <w:szCs w:val="28"/>
        </w:rPr>
        <w:t xml:space="preserve">                </w:t>
      </w:r>
    </w:p>
    <w:p w:rsidR="003677A1" w:rsidRDefault="006C73DC" w:rsidP="003677A1">
      <w:pPr>
        <w:widowControl w:val="0"/>
        <w:shd w:val="clear" w:color="auto" w:fill="FFFFFF"/>
        <w:tabs>
          <w:tab w:val="left" w:leader="underscore" w:pos="3694"/>
          <w:tab w:val="left" w:pos="6754"/>
          <w:tab w:val="left" w:pos="10292"/>
          <w:tab w:val="left" w:leader="underscore" w:pos="10843"/>
        </w:tabs>
        <w:autoSpaceDE w:val="0"/>
        <w:autoSpaceDN w:val="0"/>
        <w:adjustRightInd w:val="0"/>
        <w:spacing w:before="252"/>
        <w:rPr>
          <w:color w:val="000000"/>
          <w:spacing w:val="-2"/>
          <w:sz w:val="28"/>
          <w:szCs w:val="28"/>
        </w:rPr>
      </w:pPr>
      <w:r w:rsidRPr="00F300E9">
        <w:rPr>
          <w:color w:val="000000"/>
          <w:spacing w:val="-33"/>
          <w:sz w:val="28"/>
          <w:szCs w:val="28"/>
        </w:rPr>
        <w:t xml:space="preserve">от  </w:t>
      </w:r>
      <w:r w:rsidR="00497F6E">
        <w:rPr>
          <w:color w:val="000000"/>
          <w:spacing w:val="-33"/>
          <w:sz w:val="28"/>
          <w:szCs w:val="28"/>
        </w:rPr>
        <w:t xml:space="preserve"> </w:t>
      </w:r>
      <w:r w:rsidR="000E65E7">
        <w:rPr>
          <w:color w:val="000000"/>
          <w:spacing w:val="-33"/>
          <w:sz w:val="28"/>
          <w:szCs w:val="28"/>
        </w:rPr>
        <w:t>11.11.</w:t>
      </w:r>
      <w:r w:rsidR="003C09A0">
        <w:rPr>
          <w:color w:val="000000"/>
          <w:spacing w:val="-33"/>
          <w:sz w:val="28"/>
          <w:szCs w:val="28"/>
        </w:rPr>
        <w:t xml:space="preserve"> 2024</w:t>
      </w:r>
      <w:r w:rsidR="00F300E9">
        <w:rPr>
          <w:color w:val="000000"/>
          <w:spacing w:val="-33"/>
          <w:sz w:val="28"/>
          <w:szCs w:val="28"/>
        </w:rPr>
        <w:t xml:space="preserve"> </w:t>
      </w:r>
      <w:r w:rsidR="00D07716" w:rsidRPr="00F300E9">
        <w:rPr>
          <w:color w:val="000000"/>
          <w:spacing w:val="-33"/>
          <w:sz w:val="28"/>
          <w:szCs w:val="28"/>
        </w:rPr>
        <w:t xml:space="preserve"> </w:t>
      </w:r>
      <w:r w:rsidR="007153D5" w:rsidRPr="00F300E9">
        <w:rPr>
          <w:color w:val="000000"/>
          <w:spacing w:val="-33"/>
          <w:sz w:val="28"/>
          <w:szCs w:val="28"/>
        </w:rPr>
        <w:t>года</w:t>
      </w:r>
      <w:r w:rsidR="005D6F00" w:rsidRPr="005B4AB7">
        <w:rPr>
          <w:color w:val="000000"/>
          <w:sz w:val="28"/>
          <w:szCs w:val="28"/>
        </w:rPr>
        <w:t xml:space="preserve">                 </w:t>
      </w:r>
      <w:r w:rsidR="000071F6">
        <w:rPr>
          <w:color w:val="000000"/>
          <w:sz w:val="28"/>
          <w:szCs w:val="28"/>
        </w:rPr>
        <w:t xml:space="preserve">     № </w:t>
      </w:r>
      <w:r w:rsidR="000E65E7">
        <w:rPr>
          <w:color w:val="000000"/>
          <w:sz w:val="28"/>
          <w:szCs w:val="28"/>
        </w:rPr>
        <w:t>61</w:t>
      </w:r>
      <w:r w:rsidR="000071F6">
        <w:rPr>
          <w:color w:val="000000"/>
          <w:sz w:val="28"/>
          <w:szCs w:val="28"/>
        </w:rPr>
        <w:t xml:space="preserve">             </w:t>
      </w:r>
      <w:r w:rsidR="007153D5" w:rsidRPr="005B4AB7">
        <w:rPr>
          <w:color w:val="000000"/>
          <w:sz w:val="28"/>
          <w:szCs w:val="28"/>
        </w:rPr>
        <w:t xml:space="preserve">           </w:t>
      </w:r>
      <w:r w:rsidR="00197952" w:rsidRPr="005B4AB7">
        <w:rPr>
          <w:color w:val="000000"/>
          <w:sz w:val="28"/>
          <w:szCs w:val="28"/>
        </w:rPr>
        <w:t xml:space="preserve"> </w:t>
      </w:r>
      <w:r w:rsidR="005D6F00" w:rsidRPr="005B4AB7">
        <w:rPr>
          <w:color w:val="000000"/>
          <w:sz w:val="28"/>
          <w:szCs w:val="28"/>
        </w:rPr>
        <w:t xml:space="preserve"> </w:t>
      </w:r>
      <w:r w:rsidR="005D6F00" w:rsidRPr="005B4AB7">
        <w:rPr>
          <w:color w:val="000000"/>
          <w:spacing w:val="-2"/>
          <w:sz w:val="28"/>
          <w:szCs w:val="28"/>
        </w:rPr>
        <w:t>с. Сергиевское</w:t>
      </w:r>
    </w:p>
    <w:p w:rsidR="009D4027" w:rsidRPr="00F8435C" w:rsidRDefault="009D4027" w:rsidP="009D4027">
      <w:pPr>
        <w:spacing w:after="200"/>
        <w:rPr>
          <w:rFonts w:eastAsia="Lucida Sans Unicode"/>
          <w:color w:val="000000"/>
          <w:kern w:val="3"/>
          <w:sz w:val="28"/>
          <w:szCs w:val="28"/>
          <w:lang w:eastAsia="en-US" w:bidi="en-US"/>
        </w:rPr>
      </w:pPr>
    </w:p>
    <w:p w:rsidR="00497F6E" w:rsidRDefault="00497F6E" w:rsidP="00497F6E">
      <w:pPr>
        <w:autoSpaceDE w:val="0"/>
        <w:autoSpaceDN w:val="0"/>
        <w:adjustRightInd w:val="0"/>
        <w:jc w:val="center"/>
        <w:rPr>
          <w:b/>
          <w:sz w:val="29"/>
          <w:szCs w:val="29"/>
        </w:rPr>
      </w:pPr>
      <w:bookmarkStart w:id="1" w:name="_Hlk128577395"/>
      <w:r>
        <w:rPr>
          <w:b/>
          <w:bCs/>
          <w:color w:val="0F1419"/>
          <w:sz w:val="28"/>
        </w:rPr>
        <w:t xml:space="preserve">Об утверждении   </w:t>
      </w:r>
      <w:r>
        <w:rPr>
          <w:b/>
          <w:sz w:val="29"/>
          <w:szCs w:val="29"/>
        </w:rPr>
        <w:t xml:space="preserve">Кодекса этики </w:t>
      </w:r>
    </w:p>
    <w:p w:rsidR="00497F6E" w:rsidRDefault="00497F6E" w:rsidP="00497F6E">
      <w:pPr>
        <w:autoSpaceDE w:val="0"/>
        <w:autoSpaceDN w:val="0"/>
        <w:adjustRightInd w:val="0"/>
        <w:jc w:val="center"/>
        <w:rPr>
          <w:b/>
          <w:bCs/>
          <w:color w:val="0F1419"/>
          <w:sz w:val="28"/>
          <w:szCs w:val="22"/>
        </w:rPr>
      </w:pPr>
      <w:r>
        <w:rPr>
          <w:b/>
          <w:sz w:val="29"/>
          <w:szCs w:val="29"/>
        </w:rPr>
        <w:t xml:space="preserve">муниципальных служащих администрации </w:t>
      </w:r>
    </w:p>
    <w:p w:rsidR="00497F6E" w:rsidRDefault="00497F6E" w:rsidP="00497F6E">
      <w:pPr>
        <w:shd w:val="clear" w:color="auto" w:fill="FFFFFF"/>
        <w:jc w:val="center"/>
        <w:rPr>
          <w:b/>
          <w:bCs/>
          <w:color w:val="0F1419"/>
          <w:sz w:val="28"/>
        </w:rPr>
      </w:pPr>
      <w:r>
        <w:rPr>
          <w:b/>
          <w:bCs/>
          <w:color w:val="0F1419"/>
          <w:sz w:val="28"/>
        </w:rPr>
        <w:t xml:space="preserve">муниципального образования </w:t>
      </w:r>
      <w:bookmarkStart w:id="2" w:name="_Hlk125375690"/>
      <w:r>
        <w:rPr>
          <w:b/>
          <w:bCs/>
          <w:color w:val="0F1419"/>
          <w:sz w:val="28"/>
        </w:rPr>
        <w:t>«Сергиевское сельское поселение»</w:t>
      </w:r>
    </w:p>
    <w:p w:rsidR="00497F6E" w:rsidRDefault="00497F6E" w:rsidP="00497F6E">
      <w:pPr>
        <w:shd w:val="clear" w:color="auto" w:fill="FFFFFF"/>
        <w:jc w:val="center"/>
        <w:rPr>
          <w:b/>
          <w:bCs/>
          <w:color w:val="0F1419"/>
          <w:sz w:val="28"/>
        </w:rPr>
      </w:pPr>
      <w:r>
        <w:rPr>
          <w:b/>
          <w:bCs/>
          <w:color w:val="0F1419"/>
          <w:sz w:val="28"/>
        </w:rPr>
        <w:t xml:space="preserve">Гиагинского муниципального района Республики </w:t>
      </w:r>
      <w:bookmarkEnd w:id="2"/>
      <w:r>
        <w:rPr>
          <w:b/>
          <w:bCs/>
          <w:color w:val="0F1419"/>
          <w:sz w:val="28"/>
        </w:rPr>
        <w:t>Адыгея</w:t>
      </w:r>
      <w:bookmarkEnd w:id="1"/>
    </w:p>
    <w:p w:rsidR="00497F6E" w:rsidRDefault="00497F6E" w:rsidP="00497F6E">
      <w:pPr>
        <w:shd w:val="clear" w:color="auto" w:fill="FFFFFF"/>
        <w:jc w:val="both"/>
        <w:rPr>
          <w:b/>
          <w:bCs/>
          <w:color w:val="0F1419"/>
          <w:sz w:val="28"/>
        </w:rPr>
      </w:pPr>
    </w:p>
    <w:p w:rsidR="00497F6E" w:rsidRDefault="00497F6E" w:rsidP="00497F6E">
      <w:pPr>
        <w:autoSpaceDE w:val="0"/>
        <w:autoSpaceDN w:val="0"/>
        <w:adjustRightInd w:val="0"/>
        <w:ind w:left="-567"/>
        <w:jc w:val="both"/>
        <w:rPr>
          <w:color w:val="0F1419"/>
          <w:sz w:val="28"/>
          <w:szCs w:val="28"/>
        </w:rPr>
      </w:pPr>
      <w:r>
        <w:rPr>
          <w:sz w:val="28"/>
          <w:szCs w:val="28"/>
        </w:rPr>
        <w:t xml:space="preserve">      В соответствии с Федеральными законами от 25.12.2008 г. № 273-ФЗ «О противодействии коррупции», от 02.03.2007 г. № 25-ФЗ «О муниципальной службе в Российской Федерации», в целях обеспечения добросовестного и эффективного исполнения муниципальными служащими своих должностных обязанностей,</w:t>
      </w:r>
      <w:r>
        <w:rPr>
          <w:color w:val="0F1419"/>
          <w:sz w:val="28"/>
          <w:szCs w:val="28"/>
        </w:rPr>
        <w:t xml:space="preserve"> руководствуясь Уставом муниципального образования «Сергиевское сельское поселение», </w:t>
      </w:r>
    </w:p>
    <w:p w:rsidR="00497F6E" w:rsidRDefault="00497F6E" w:rsidP="00497F6E">
      <w:pPr>
        <w:shd w:val="clear" w:color="auto" w:fill="FFFFFF"/>
        <w:spacing w:after="120"/>
        <w:ind w:left="-567"/>
        <w:jc w:val="center"/>
        <w:rPr>
          <w:b/>
          <w:bCs/>
          <w:sz w:val="28"/>
          <w:szCs w:val="28"/>
        </w:rPr>
      </w:pPr>
      <w:r>
        <w:rPr>
          <w:b/>
          <w:bCs/>
          <w:sz w:val="28"/>
          <w:szCs w:val="28"/>
        </w:rPr>
        <w:t>постановляю:</w:t>
      </w:r>
    </w:p>
    <w:p w:rsidR="00497F6E" w:rsidRDefault="00497F6E" w:rsidP="00497F6E">
      <w:pPr>
        <w:shd w:val="clear" w:color="auto" w:fill="FFFFFF"/>
        <w:ind w:left="-567"/>
        <w:jc w:val="both"/>
        <w:rPr>
          <w:bCs/>
          <w:color w:val="0F1419"/>
          <w:sz w:val="28"/>
          <w:szCs w:val="22"/>
        </w:rPr>
      </w:pPr>
      <w:r>
        <w:rPr>
          <w:bCs/>
          <w:color w:val="0F1419"/>
          <w:sz w:val="28"/>
        </w:rPr>
        <w:t xml:space="preserve">     1. Утвердить Кодек</w:t>
      </w:r>
      <w:r w:rsidR="000E65E7">
        <w:rPr>
          <w:bCs/>
          <w:color w:val="0F1419"/>
          <w:sz w:val="28"/>
        </w:rPr>
        <w:t>са этики муниципальных служащих</w:t>
      </w:r>
      <w:r>
        <w:rPr>
          <w:bCs/>
          <w:color w:val="0F1419"/>
          <w:sz w:val="28"/>
        </w:rPr>
        <w:t>администрации  муниципального образования « Сергиевское сельское поселение» Гиагинского муниципального района Республики Адыгея</w:t>
      </w:r>
      <w:r>
        <w:rPr>
          <w:b/>
          <w:bCs/>
          <w:color w:val="0F1419"/>
          <w:sz w:val="28"/>
        </w:rPr>
        <w:t xml:space="preserve"> </w:t>
      </w:r>
      <w:r>
        <w:rPr>
          <w:bCs/>
          <w:color w:val="0F1419"/>
          <w:sz w:val="28"/>
        </w:rPr>
        <w:t>(Приложение).</w:t>
      </w:r>
    </w:p>
    <w:p w:rsidR="00497F6E" w:rsidRDefault="00497F6E" w:rsidP="00497F6E">
      <w:pPr>
        <w:shd w:val="clear" w:color="auto" w:fill="FFFFFF"/>
        <w:ind w:left="-567"/>
        <w:jc w:val="both"/>
        <w:rPr>
          <w:bCs/>
          <w:color w:val="0F1419"/>
          <w:sz w:val="28"/>
        </w:rPr>
      </w:pPr>
      <w:r>
        <w:rPr>
          <w:bCs/>
          <w:color w:val="0F1419"/>
          <w:sz w:val="28"/>
        </w:rPr>
        <w:t xml:space="preserve">    2. Отменить постановление главы муниципального образования «Сергиевское сельское поселение» от 22.03..2011 № 32 «Об утверждении Кодекса этики муниципальных служащих администрации  муниципального образования «Сергиевское сельское поселение».</w:t>
      </w:r>
    </w:p>
    <w:p w:rsidR="00497F6E" w:rsidRDefault="00497F6E" w:rsidP="00497F6E">
      <w:pPr>
        <w:shd w:val="clear" w:color="auto" w:fill="FFFFFF"/>
        <w:ind w:left="-567"/>
        <w:jc w:val="both"/>
        <w:rPr>
          <w:bCs/>
          <w:color w:val="0F1419"/>
          <w:sz w:val="28"/>
        </w:rPr>
      </w:pPr>
      <w:r>
        <w:rPr>
          <w:bCs/>
          <w:color w:val="0F1419"/>
          <w:sz w:val="28"/>
        </w:rPr>
        <w:t xml:space="preserve">     3. Довести до сведения муниципальных служащих и обеспечить его соблюдение. </w:t>
      </w:r>
    </w:p>
    <w:p w:rsidR="00497F6E" w:rsidRDefault="00497F6E" w:rsidP="00497F6E">
      <w:pPr>
        <w:shd w:val="clear" w:color="auto" w:fill="FFFFFF"/>
        <w:ind w:left="-567"/>
        <w:jc w:val="both"/>
        <w:rPr>
          <w:bCs/>
          <w:color w:val="0F1419"/>
          <w:sz w:val="28"/>
        </w:rPr>
      </w:pPr>
      <w:r>
        <w:rPr>
          <w:bCs/>
          <w:color w:val="0F1419"/>
          <w:sz w:val="28"/>
        </w:rPr>
        <w:t xml:space="preserve">     4. Настоящее постановление вступает в силу со дня его официального опубликования</w:t>
      </w:r>
      <w:r w:rsidR="00466154" w:rsidRPr="00466154">
        <w:rPr>
          <w:sz w:val="28"/>
        </w:rPr>
        <w:t xml:space="preserve"> </w:t>
      </w:r>
      <w:r w:rsidR="00466154" w:rsidRPr="00901F99">
        <w:rPr>
          <w:sz w:val="28"/>
        </w:rPr>
        <w:t xml:space="preserve"> </w:t>
      </w:r>
      <w:r w:rsidR="00466154">
        <w:rPr>
          <w:sz w:val="28"/>
        </w:rPr>
        <w:t xml:space="preserve">в сетевом издании </w:t>
      </w:r>
      <w:r w:rsidR="00466154" w:rsidRPr="00955616">
        <w:rPr>
          <w:sz w:val="28"/>
        </w:rPr>
        <w:t>«Красное знамя» муниципального образования «Гиагинский район» (регистрация в качестве сетевого издания: ЭЛ № ФС77-75233 от 7 марта 2019 года)</w:t>
      </w:r>
      <w:r w:rsidR="00466154">
        <w:rPr>
          <w:sz w:val="28"/>
        </w:rPr>
        <w:t xml:space="preserve"> 12.07.2024г.</w:t>
      </w:r>
      <w:r w:rsidR="00466154" w:rsidRPr="008E2E1F">
        <w:rPr>
          <w:sz w:val="28"/>
        </w:rPr>
        <w:t>,</w:t>
      </w:r>
      <w:r w:rsidR="00466154">
        <w:rPr>
          <w:bCs/>
          <w:color w:val="0F1419"/>
          <w:sz w:val="28"/>
        </w:rPr>
        <w:t xml:space="preserve"> </w:t>
      </w:r>
      <w:r>
        <w:rPr>
          <w:bCs/>
          <w:color w:val="0F1419"/>
          <w:sz w:val="28"/>
        </w:rPr>
        <w:t xml:space="preserve"> и подлежит размещению на официальном сайте Администрации муниципального образования «Сергиевское сельское поселение»</w:t>
      </w:r>
    </w:p>
    <w:p w:rsidR="000071F6" w:rsidRDefault="00497F6E" w:rsidP="000071F6">
      <w:pPr>
        <w:shd w:val="clear" w:color="auto" w:fill="FFFFFF"/>
        <w:ind w:left="-567"/>
        <w:jc w:val="both"/>
        <w:rPr>
          <w:bCs/>
          <w:color w:val="0F1419"/>
          <w:sz w:val="28"/>
        </w:rPr>
      </w:pPr>
      <w:r>
        <w:rPr>
          <w:bCs/>
          <w:color w:val="0F1419"/>
          <w:sz w:val="28"/>
        </w:rPr>
        <w:t xml:space="preserve">     5. Контроль за исполнением данного постановления оставляю за собой. </w:t>
      </w:r>
    </w:p>
    <w:p w:rsidR="000071F6" w:rsidRDefault="000071F6" w:rsidP="000071F6">
      <w:pPr>
        <w:shd w:val="clear" w:color="auto" w:fill="FFFFFF"/>
        <w:ind w:left="-567"/>
        <w:jc w:val="both"/>
        <w:rPr>
          <w:bCs/>
          <w:color w:val="0F1419"/>
          <w:sz w:val="28"/>
        </w:rPr>
      </w:pPr>
    </w:p>
    <w:p w:rsidR="000071F6" w:rsidRDefault="000071F6" w:rsidP="000071F6">
      <w:pPr>
        <w:shd w:val="clear" w:color="auto" w:fill="FFFFFF"/>
        <w:ind w:left="-567"/>
        <w:jc w:val="both"/>
        <w:rPr>
          <w:sz w:val="28"/>
          <w:szCs w:val="28"/>
        </w:rPr>
      </w:pPr>
    </w:p>
    <w:p w:rsidR="00497F6E" w:rsidRDefault="00497F6E" w:rsidP="00497F6E">
      <w:pPr>
        <w:shd w:val="clear" w:color="auto" w:fill="FFFFFF"/>
        <w:ind w:left="-567"/>
        <w:rPr>
          <w:sz w:val="28"/>
          <w:szCs w:val="28"/>
        </w:rPr>
      </w:pPr>
      <w:r>
        <w:rPr>
          <w:sz w:val="28"/>
          <w:szCs w:val="28"/>
        </w:rPr>
        <w:t>Глава</w:t>
      </w:r>
      <w:r w:rsidR="00466154">
        <w:rPr>
          <w:sz w:val="28"/>
          <w:szCs w:val="28"/>
        </w:rPr>
        <w:t xml:space="preserve"> му</w:t>
      </w:r>
      <w:r>
        <w:rPr>
          <w:sz w:val="28"/>
          <w:szCs w:val="28"/>
        </w:rPr>
        <w:t xml:space="preserve">ниципального образования </w:t>
      </w:r>
    </w:p>
    <w:p w:rsidR="00497F6E" w:rsidRDefault="00466154" w:rsidP="00497F6E">
      <w:pPr>
        <w:shd w:val="clear" w:color="auto" w:fill="FFFFFF"/>
        <w:ind w:left="-567"/>
      </w:pPr>
      <w:r>
        <w:rPr>
          <w:sz w:val="28"/>
          <w:szCs w:val="28"/>
        </w:rPr>
        <w:t xml:space="preserve">«Сергиевское </w:t>
      </w:r>
      <w:r w:rsidR="00497F6E">
        <w:rPr>
          <w:sz w:val="28"/>
          <w:szCs w:val="28"/>
        </w:rPr>
        <w:t xml:space="preserve">сельское поселение»                          </w:t>
      </w:r>
      <w:r>
        <w:rPr>
          <w:sz w:val="28"/>
          <w:szCs w:val="28"/>
        </w:rPr>
        <w:t xml:space="preserve">              В.М.Каленников.</w:t>
      </w:r>
      <w:r w:rsidR="00497F6E">
        <w:t xml:space="preserve"> </w:t>
      </w:r>
    </w:p>
    <w:p w:rsidR="00497F6E" w:rsidRDefault="00497F6E" w:rsidP="00497F6E">
      <w:pPr>
        <w:shd w:val="clear" w:color="auto" w:fill="FFFFFF"/>
      </w:pPr>
    </w:p>
    <w:p w:rsidR="00497F6E" w:rsidRDefault="00497F6E" w:rsidP="00497F6E">
      <w:pPr>
        <w:shd w:val="clear" w:color="auto" w:fill="FFFFFF"/>
      </w:pPr>
    </w:p>
    <w:p w:rsidR="00497F6E" w:rsidRDefault="00497F6E" w:rsidP="00497F6E">
      <w:pPr>
        <w:shd w:val="clear" w:color="auto" w:fill="FFFFFF"/>
      </w:pPr>
    </w:p>
    <w:p w:rsidR="00497F6E" w:rsidRDefault="00497F6E" w:rsidP="00497F6E">
      <w:pPr>
        <w:shd w:val="clear" w:color="auto" w:fill="FFFFFF"/>
      </w:pPr>
    </w:p>
    <w:p w:rsidR="00497F6E" w:rsidRDefault="00497F6E" w:rsidP="00497F6E">
      <w:pPr>
        <w:shd w:val="clear" w:color="auto" w:fill="FFFFFF"/>
        <w:jc w:val="right"/>
      </w:pPr>
      <w:r>
        <w:t xml:space="preserve">         Приложение  </w:t>
      </w:r>
    </w:p>
    <w:p w:rsidR="00497F6E" w:rsidRDefault="00497F6E" w:rsidP="00497F6E">
      <w:pPr>
        <w:shd w:val="clear" w:color="auto" w:fill="FFFFFF"/>
        <w:jc w:val="right"/>
      </w:pPr>
      <w:r>
        <w:t xml:space="preserve">                                                                                                                к постановлению</w:t>
      </w:r>
    </w:p>
    <w:p w:rsidR="00497F6E" w:rsidRDefault="00497F6E" w:rsidP="00497F6E">
      <w:pPr>
        <w:shd w:val="clear" w:color="auto" w:fill="FFFFFF"/>
        <w:jc w:val="right"/>
      </w:pPr>
      <w:r>
        <w:t xml:space="preserve">                                                                                            главы муниципального об</w:t>
      </w:r>
      <w:r w:rsidR="00466154">
        <w:t>разования «Сергиевское</w:t>
      </w:r>
      <w:r>
        <w:t xml:space="preserve"> сельское поселение» </w:t>
      </w:r>
    </w:p>
    <w:p w:rsidR="00497F6E" w:rsidRDefault="000E65E7" w:rsidP="00497F6E">
      <w:pPr>
        <w:shd w:val="clear" w:color="auto" w:fill="FFFFFF"/>
        <w:jc w:val="right"/>
      </w:pPr>
      <w:r>
        <w:t>от 11.11.2024г. № 61</w:t>
      </w:r>
    </w:p>
    <w:p w:rsidR="00497F6E" w:rsidRDefault="00497F6E" w:rsidP="00497F6E">
      <w:pPr>
        <w:shd w:val="clear" w:color="auto" w:fill="FFFFFF"/>
        <w:rPr>
          <w:sz w:val="20"/>
          <w:szCs w:val="20"/>
        </w:rPr>
      </w:pPr>
    </w:p>
    <w:p w:rsidR="00497F6E" w:rsidRDefault="00497F6E" w:rsidP="00497F6E">
      <w:pPr>
        <w:shd w:val="clear" w:color="auto" w:fill="FFFFFF"/>
        <w:rPr>
          <w:sz w:val="20"/>
          <w:szCs w:val="20"/>
        </w:rPr>
      </w:pPr>
    </w:p>
    <w:p w:rsidR="00497F6E" w:rsidRDefault="00497F6E" w:rsidP="00497F6E">
      <w:pPr>
        <w:shd w:val="clear" w:color="auto" w:fill="FFFFFF"/>
        <w:jc w:val="center"/>
        <w:rPr>
          <w:b/>
          <w:bCs/>
          <w:color w:val="0F1419"/>
          <w:sz w:val="28"/>
          <w:szCs w:val="22"/>
        </w:rPr>
      </w:pPr>
      <w:r>
        <w:rPr>
          <w:rStyle w:val="af0"/>
          <w:color w:val="000000"/>
          <w:sz w:val="28"/>
          <w:szCs w:val="28"/>
        </w:rPr>
        <w:t xml:space="preserve">Кодекс этики и служебного поведения муниципальных служащих администрации </w:t>
      </w:r>
      <w:r>
        <w:rPr>
          <w:b/>
          <w:bCs/>
          <w:color w:val="0F1419"/>
          <w:sz w:val="28"/>
        </w:rPr>
        <w:t xml:space="preserve">муниципального образования </w:t>
      </w:r>
    </w:p>
    <w:p w:rsidR="00497F6E" w:rsidRDefault="00497F6E" w:rsidP="00497F6E">
      <w:pPr>
        <w:shd w:val="clear" w:color="auto" w:fill="FFFFFF"/>
        <w:jc w:val="center"/>
        <w:rPr>
          <w:b/>
          <w:bCs/>
          <w:color w:val="0F1419"/>
          <w:sz w:val="28"/>
        </w:rPr>
      </w:pPr>
      <w:r>
        <w:rPr>
          <w:b/>
          <w:bCs/>
          <w:color w:val="0F1419"/>
          <w:sz w:val="28"/>
        </w:rPr>
        <w:t>«</w:t>
      </w:r>
      <w:r w:rsidR="00466154">
        <w:rPr>
          <w:b/>
          <w:bCs/>
          <w:color w:val="0F1419"/>
          <w:sz w:val="28"/>
        </w:rPr>
        <w:t>Сергиевское с</w:t>
      </w:r>
      <w:r>
        <w:rPr>
          <w:b/>
          <w:bCs/>
          <w:color w:val="0F1419"/>
          <w:sz w:val="28"/>
        </w:rPr>
        <w:t>ельское поселение»</w:t>
      </w:r>
    </w:p>
    <w:p w:rsidR="00497F6E" w:rsidRDefault="00497F6E" w:rsidP="00497F6E">
      <w:pPr>
        <w:shd w:val="clear" w:color="auto" w:fill="FFFFFF"/>
        <w:jc w:val="center"/>
        <w:rPr>
          <w:b/>
          <w:bCs/>
          <w:color w:val="0F1419"/>
          <w:sz w:val="28"/>
        </w:rPr>
      </w:pPr>
      <w:r>
        <w:rPr>
          <w:b/>
          <w:bCs/>
          <w:color w:val="0F1419"/>
          <w:sz w:val="28"/>
        </w:rPr>
        <w:t>Гиагинского района Республики Адыгея</w:t>
      </w:r>
    </w:p>
    <w:p w:rsidR="00497F6E" w:rsidRDefault="00497F6E" w:rsidP="00497F6E">
      <w:pPr>
        <w:pStyle w:val="af"/>
        <w:shd w:val="clear" w:color="auto" w:fill="FFFFFF"/>
        <w:spacing w:before="0" w:beforeAutospacing="0" w:after="150" w:afterAutospacing="0"/>
        <w:ind w:left="-567"/>
        <w:jc w:val="center"/>
        <w:rPr>
          <w:color w:val="000000"/>
          <w:sz w:val="28"/>
          <w:szCs w:val="28"/>
        </w:rPr>
      </w:pPr>
    </w:p>
    <w:p w:rsidR="00497F6E" w:rsidRDefault="00497F6E" w:rsidP="00497F6E">
      <w:pPr>
        <w:pStyle w:val="af"/>
        <w:shd w:val="clear" w:color="auto" w:fill="FFFFFF"/>
        <w:spacing w:before="0" w:beforeAutospacing="0" w:after="150" w:afterAutospacing="0"/>
        <w:ind w:left="-567"/>
        <w:jc w:val="center"/>
        <w:rPr>
          <w:b/>
          <w:color w:val="000000"/>
          <w:sz w:val="28"/>
          <w:szCs w:val="28"/>
        </w:rPr>
      </w:pPr>
      <w:r>
        <w:rPr>
          <w:b/>
          <w:color w:val="000000"/>
          <w:sz w:val="28"/>
          <w:szCs w:val="28"/>
        </w:rPr>
        <w:t>I. Общие положения</w:t>
      </w:r>
    </w:p>
    <w:p w:rsidR="00497F6E" w:rsidRDefault="00497F6E" w:rsidP="00497F6E">
      <w:pPr>
        <w:shd w:val="clear" w:color="auto" w:fill="FFFFFF"/>
        <w:ind w:left="-567"/>
        <w:jc w:val="both"/>
        <w:rPr>
          <w:bCs/>
          <w:color w:val="0F1419"/>
          <w:sz w:val="28"/>
          <w:szCs w:val="22"/>
        </w:rPr>
      </w:pPr>
      <w:r>
        <w:rPr>
          <w:color w:val="000000"/>
          <w:sz w:val="28"/>
          <w:szCs w:val="28"/>
        </w:rPr>
        <w:t xml:space="preserve">     1. Кодекс этики и служебного поведения муниципальных служащих администрации </w:t>
      </w:r>
      <w:r>
        <w:rPr>
          <w:bCs/>
          <w:color w:val="0F1419"/>
          <w:sz w:val="28"/>
        </w:rPr>
        <w:t>муниципа</w:t>
      </w:r>
      <w:r w:rsidR="00466154">
        <w:rPr>
          <w:bCs/>
          <w:color w:val="0F1419"/>
          <w:sz w:val="28"/>
        </w:rPr>
        <w:t xml:space="preserve">льного образования «Сергиевское </w:t>
      </w:r>
      <w:r>
        <w:rPr>
          <w:bCs/>
          <w:color w:val="0F1419"/>
          <w:sz w:val="28"/>
        </w:rPr>
        <w:t>сельское поселение»</w:t>
      </w:r>
    </w:p>
    <w:p w:rsidR="00497F6E" w:rsidRDefault="00497F6E" w:rsidP="00497F6E">
      <w:pPr>
        <w:shd w:val="clear" w:color="auto" w:fill="FFFFFF"/>
        <w:ind w:left="-567"/>
        <w:jc w:val="both"/>
        <w:rPr>
          <w:bCs/>
          <w:color w:val="0F1419"/>
          <w:sz w:val="28"/>
        </w:rPr>
      </w:pPr>
      <w:r>
        <w:rPr>
          <w:bCs/>
          <w:color w:val="0F1419"/>
          <w:sz w:val="28"/>
        </w:rPr>
        <w:t xml:space="preserve">Гиагинского района Республики Адыгея </w:t>
      </w:r>
      <w:r>
        <w:rPr>
          <w:color w:val="000000"/>
          <w:sz w:val="28"/>
          <w:szCs w:val="28"/>
        </w:rPr>
        <w:t>(далее - Кодекс) разработан в соответствии с положениями Конституции Российской Федерации, Федеральных законов от 25.12.2008 № 273-ФЗ «О противодействии коррупции», от 02.03.2007 № 25-ФЗ «О муниципальной службе в Российской Федерации», других федеральных законов, содержащих ограничения, запреты и обязанности для муниципальных служащих, Указа Президента Российской Федерации от 12.08.2002 № 885 «Об утверждении общих принципов служебного поведения государственных служащих», Типового кодекса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Российской Федерации по противодействию коррупции от 23.12.2010 (протокол № 21),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497F6E" w:rsidRDefault="00497F6E" w:rsidP="00497F6E">
      <w:pPr>
        <w:shd w:val="clear" w:color="auto" w:fill="FFFFFF"/>
        <w:ind w:left="-567"/>
        <w:jc w:val="both"/>
        <w:rPr>
          <w:bCs/>
          <w:color w:val="0F1419"/>
          <w:sz w:val="28"/>
        </w:rPr>
      </w:pPr>
      <w:r>
        <w:rPr>
          <w:color w:val="000000"/>
          <w:sz w:val="28"/>
          <w:szCs w:val="28"/>
        </w:rPr>
        <w:t xml:space="preserve">     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администрации </w:t>
      </w:r>
      <w:r>
        <w:rPr>
          <w:bCs/>
          <w:color w:val="0F1419"/>
          <w:sz w:val="28"/>
        </w:rPr>
        <w:t>муницип</w:t>
      </w:r>
      <w:r w:rsidR="0070461C">
        <w:rPr>
          <w:bCs/>
          <w:color w:val="0F1419"/>
          <w:sz w:val="28"/>
        </w:rPr>
        <w:t xml:space="preserve">ального образования «Сергиевское </w:t>
      </w:r>
      <w:r>
        <w:rPr>
          <w:bCs/>
          <w:color w:val="0F1419"/>
          <w:sz w:val="28"/>
        </w:rPr>
        <w:t xml:space="preserve"> сельское поселение» Гиагинского района Республики Адыгея</w:t>
      </w:r>
      <w:r>
        <w:rPr>
          <w:color w:val="000000"/>
          <w:sz w:val="28"/>
          <w:szCs w:val="28"/>
        </w:rPr>
        <w:t xml:space="preserve"> (далее – муниципальные служащие) независимо от замещаемой ими должности.</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     3. Гражданин Российской Федерации, поступающий на муниципальную службу обязан ознакомиться с положениями Кодекса и соблюдать их в процессе своей служебной деятельности.</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     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     5. Целью Кодекса является установление этических норм и правил служебного поведения муниципальных служащих для достойного выполнения ими своей </w:t>
      </w:r>
      <w:r>
        <w:rPr>
          <w:color w:val="000000"/>
          <w:sz w:val="28"/>
          <w:szCs w:val="28"/>
        </w:rPr>
        <w:lastRenderedPageBreak/>
        <w:t>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     6. Кодекс призван повысить эффективность выполнения муниципальными служащими своих должностных обязанностей.</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     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     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497F6E" w:rsidRDefault="00497F6E" w:rsidP="00497F6E">
      <w:pPr>
        <w:pStyle w:val="af"/>
        <w:shd w:val="clear" w:color="auto" w:fill="FFFFFF"/>
        <w:spacing w:before="120" w:beforeAutospacing="0" w:after="0" w:afterAutospacing="0"/>
        <w:ind w:left="-567"/>
        <w:jc w:val="center"/>
        <w:rPr>
          <w:b/>
          <w:color w:val="000000"/>
          <w:sz w:val="28"/>
          <w:szCs w:val="28"/>
        </w:rPr>
      </w:pPr>
      <w:r>
        <w:rPr>
          <w:b/>
          <w:color w:val="000000"/>
          <w:sz w:val="28"/>
          <w:szCs w:val="28"/>
        </w:rPr>
        <w:t>П. Основные принципы и правила служебного поведения</w:t>
      </w:r>
    </w:p>
    <w:p w:rsidR="00497F6E" w:rsidRDefault="00497F6E" w:rsidP="00497F6E">
      <w:pPr>
        <w:pStyle w:val="af"/>
        <w:shd w:val="clear" w:color="auto" w:fill="FFFFFF"/>
        <w:spacing w:before="0" w:beforeAutospacing="0" w:after="120" w:afterAutospacing="0"/>
        <w:ind w:left="-567"/>
        <w:jc w:val="center"/>
        <w:rPr>
          <w:b/>
          <w:color w:val="000000"/>
          <w:sz w:val="28"/>
          <w:szCs w:val="28"/>
        </w:rPr>
      </w:pPr>
      <w:r>
        <w:rPr>
          <w:b/>
          <w:color w:val="000000"/>
          <w:sz w:val="28"/>
          <w:szCs w:val="28"/>
        </w:rPr>
        <w:t>муниципальных служащих</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     9.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     10. Муниципальные служащие, сознавая ответственность перед государством, обществом и гражданами, призваны:</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а) исполнять должностные обязанности добросовестно и на высоком профессиональном уровне в целях обеспечения эффективной работы администрации </w:t>
      </w:r>
      <w:r>
        <w:rPr>
          <w:bCs/>
          <w:color w:val="0F1419"/>
          <w:sz w:val="28"/>
        </w:rPr>
        <w:t>муниципального образо</w:t>
      </w:r>
      <w:r w:rsidR="0070461C">
        <w:rPr>
          <w:bCs/>
          <w:color w:val="0F1419"/>
          <w:sz w:val="28"/>
        </w:rPr>
        <w:t>вания «Сергиевское</w:t>
      </w:r>
      <w:r>
        <w:rPr>
          <w:bCs/>
          <w:color w:val="0F1419"/>
          <w:sz w:val="28"/>
        </w:rPr>
        <w:t xml:space="preserve"> сельское поселение»</w:t>
      </w:r>
      <w:r>
        <w:rPr>
          <w:color w:val="000000"/>
          <w:sz w:val="28"/>
          <w:szCs w:val="28"/>
        </w:rPr>
        <w:t>;</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б) исходить из того, что признание, соблюдение и защита прав и свобод человека и гражданина определяют основной смысл муниципальных служащих;</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в) осуществлять свою деятельность в пределах полномочий администрации;</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е) уведомлять представителя нанимателя (работодателя),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и) соблюдать нормы служебной, профессиональной этики и правила делового поведения;</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к) проявлять корректность и внимательность в обращении с гражданами и должностными лицами;</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lastRenderedPageBreak/>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w:t>
      </w:r>
      <w:r>
        <w:rPr>
          <w:bCs/>
          <w:color w:val="0F1419"/>
          <w:sz w:val="28"/>
        </w:rPr>
        <w:t>муницип</w:t>
      </w:r>
      <w:r w:rsidR="000E65E7">
        <w:rPr>
          <w:bCs/>
          <w:color w:val="0F1419"/>
          <w:sz w:val="28"/>
        </w:rPr>
        <w:t>ального образования «Сергиевское</w:t>
      </w:r>
      <w:r>
        <w:rPr>
          <w:bCs/>
          <w:color w:val="0F1419"/>
          <w:sz w:val="28"/>
        </w:rPr>
        <w:t xml:space="preserve"> сельское поселение»</w:t>
      </w:r>
      <w:r>
        <w:rPr>
          <w:color w:val="000000"/>
          <w:sz w:val="28"/>
          <w:szCs w:val="28"/>
        </w:rPr>
        <w:t>;</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о)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п) воздерживаться от публичных высказываний, суждений и оценок в отношении деятельности администрации </w:t>
      </w:r>
      <w:r>
        <w:rPr>
          <w:bCs/>
          <w:color w:val="0F1419"/>
          <w:sz w:val="28"/>
        </w:rPr>
        <w:t>муницип</w:t>
      </w:r>
      <w:r w:rsidR="0070461C">
        <w:rPr>
          <w:bCs/>
          <w:color w:val="0F1419"/>
          <w:sz w:val="28"/>
        </w:rPr>
        <w:t>ального образования «Сергиевское</w:t>
      </w:r>
      <w:r>
        <w:rPr>
          <w:bCs/>
          <w:color w:val="0F1419"/>
          <w:sz w:val="28"/>
        </w:rPr>
        <w:t xml:space="preserve"> сельское поселение»</w:t>
      </w:r>
      <w:r>
        <w:rPr>
          <w:color w:val="000000"/>
          <w:sz w:val="28"/>
          <w:szCs w:val="28"/>
        </w:rPr>
        <w:t>, его руководителя, если это не входит в должностные обязанности муниципального служащего;</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р) соблюдать установленные в администрации </w:t>
      </w:r>
      <w:r>
        <w:rPr>
          <w:bCs/>
          <w:color w:val="0F1419"/>
          <w:sz w:val="28"/>
        </w:rPr>
        <w:t>муницип</w:t>
      </w:r>
      <w:r w:rsidR="0070461C">
        <w:rPr>
          <w:bCs/>
          <w:color w:val="0F1419"/>
          <w:sz w:val="28"/>
        </w:rPr>
        <w:t>ального образования «Сергиевское</w:t>
      </w:r>
      <w:r>
        <w:rPr>
          <w:bCs/>
          <w:color w:val="0F1419"/>
          <w:sz w:val="28"/>
        </w:rPr>
        <w:t xml:space="preserve"> сельское поселение»</w:t>
      </w:r>
      <w:r>
        <w:rPr>
          <w:color w:val="000000"/>
          <w:sz w:val="28"/>
          <w:szCs w:val="28"/>
        </w:rPr>
        <w:t xml:space="preserve"> правила публичных выступлений и предоставления служебной информации;</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с) уважительно относиться к деятельности представителей средств массовой информации по информированию общества о работе администрации </w:t>
      </w:r>
      <w:r>
        <w:rPr>
          <w:bCs/>
          <w:color w:val="0F1419"/>
          <w:sz w:val="28"/>
        </w:rPr>
        <w:t>муниципа</w:t>
      </w:r>
      <w:r w:rsidR="0070461C">
        <w:rPr>
          <w:bCs/>
          <w:color w:val="0F1419"/>
          <w:sz w:val="28"/>
        </w:rPr>
        <w:t xml:space="preserve">льного образования «Сергиевское </w:t>
      </w:r>
      <w:r>
        <w:rPr>
          <w:bCs/>
          <w:color w:val="0F1419"/>
          <w:sz w:val="28"/>
        </w:rPr>
        <w:t>сельское поселение»</w:t>
      </w:r>
      <w:r>
        <w:rPr>
          <w:color w:val="000000"/>
          <w:sz w:val="28"/>
          <w:szCs w:val="28"/>
        </w:rPr>
        <w:t>, а также оказывать содействие в получении достоверной информации в установленном порядке;</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у) постоянно стремиться к обеспечению как можно более эффективного распоряжения ресурсами, находящимися в сфере его ответственности.</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     11. 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     12.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lastRenderedPageBreak/>
        <w:t xml:space="preserve">     13.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     14.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     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     15. Муниципальный служащий обязан представлять сведения о доходах, расходах,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     16.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     17.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     18. Муниципальный служащий может обрабатывать и передавать служебную информацию при соблюдении действующих в администрации </w:t>
      </w:r>
      <w:r>
        <w:rPr>
          <w:bCs/>
          <w:color w:val="0F1419"/>
          <w:sz w:val="28"/>
        </w:rPr>
        <w:t>муницип</w:t>
      </w:r>
      <w:r w:rsidR="0070461C">
        <w:rPr>
          <w:bCs/>
          <w:color w:val="0F1419"/>
          <w:sz w:val="28"/>
        </w:rPr>
        <w:t>ального образования «Сергиевское</w:t>
      </w:r>
      <w:r>
        <w:rPr>
          <w:bCs/>
          <w:color w:val="0F1419"/>
          <w:sz w:val="28"/>
        </w:rPr>
        <w:t xml:space="preserve"> сельское поселение»</w:t>
      </w:r>
      <w:r>
        <w:rPr>
          <w:color w:val="000000"/>
          <w:sz w:val="28"/>
          <w:szCs w:val="28"/>
        </w:rPr>
        <w:t xml:space="preserve"> норм и требований, принятых в соответствии с законодательством Российской Федерации.</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     19.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     20.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lastRenderedPageBreak/>
        <w:t xml:space="preserve">     21. Муниципальный служащий, наделенный организационно-распорядительными полномочиями по отношению к другим муниципальным служащим, призван:</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а) принимать меры по предотвращению и урегулированию конфликта интересов;</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б) принимать меры по предупреждению коррупции;</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в) не допускать случаев принуждения муниципальных служащих к участию в деятельности политических партий и общественных объединений.</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     22.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w:t>
      </w:r>
      <w:r w:rsidR="000E65E7">
        <w:rPr>
          <w:color w:val="000000"/>
          <w:sz w:val="28"/>
          <w:szCs w:val="28"/>
        </w:rPr>
        <w:t>лужащие не допускали коррупцио</w:t>
      </w:r>
      <w:r w:rsidR="0070461C">
        <w:rPr>
          <w:color w:val="000000"/>
          <w:sz w:val="28"/>
          <w:szCs w:val="28"/>
        </w:rPr>
        <w:t>но-</w:t>
      </w:r>
      <w:r>
        <w:rPr>
          <w:color w:val="000000"/>
          <w:sz w:val="28"/>
          <w:szCs w:val="28"/>
        </w:rPr>
        <w:t>опасного поведения, своим личным поведением подавать пример честности, беспристрастности и справедливости.</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     23.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     24. Муниципальному служащему в связи с прохождением муниципальной службы запрещено заниматься предпринимательской деятельностью лично или через доверенных лиц.</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     25. Муниципальный служащий обязан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     26.  Муниципальных служащий обязан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     27.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Федеральным законом от 02.03.2007 № 25-ФЗ «О муниципальной службе в Российской Федерации», за исключением сведений, </w:t>
      </w:r>
      <w:r>
        <w:rPr>
          <w:color w:val="000000"/>
          <w:sz w:val="28"/>
          <w:szCs w:val="28"/>
        </w:rPr>
        <w:lastRenderedPageBreak/>
        <w:t>изменение которых произошло по решению представителя нанимателя (работодателя)</w:t>
      </w:r>
    </w:p>
    <w:p w:rsidR="00497F6E" w:rsidRDefault="00497F6E" w:rsidP="00497F6E">
      <w:pPr>
        <w:pStyle w:val="af"/>
        <w:shd w:val="clear" w:color="auto" w:fill="FFFFFF"/>
        <w:spacing w:before="120" w:beforeAutospacing="0" w:after="0" w:afterAutospacing="0"/>
        <w:ind w:left="-567"/>
        <w:jc w:val="center"/>
        <w:rPr>
          <w:b/>
          <w:color w:val="000000"/>
          <w:sz w:val="28"/>
          <w:szCs w:val="28"/>
        </w:rPr>
      </w:pPr>
      <w:r>
        <w:rPr>
          <w:b/>
          <w:color w:val="000000"/>
          <w:sz w:val="28"/>
          <w:szCs w:val="28"/>
        </w:rPr>
        <w:t>III. Рекомендательные этические правила служебного поведения</w:t>
      </w:r>
    </w:p>
    <w:p w:rsidR="00497F6E" w:rsidRDefault="00497F6E" w:rsidP="00497F6E">
      <w:pPr>
        <w:pStyle w:val="af"/>
        <w:shd w:val="clear" w:color="auto" w:fill="FFFFFF"/>
        <w:spacing w:before="0" w:beforeAutospacing="0" w:after="120" w:afterAutospacing="0"/>
        <w:ind w:left="-567"/>
        <w:jc w:val="center"/>
        <w:rPr>
          <w:color w:val="000000"/>
          <w:sz w:val="28"/>
          <w:szCs w:val="28"/>
        </w:rPr>
      </w:pPr>
      <w:r>
        <w:rPr>
          <w:b/>
          <w:color w:val="000000"/>
          <w:sz w:val="28"/>
          <w:szCs w:val="28"/>
        </w:rPr>
        <w:t>муниципальных служащих</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     В служебном поведении муниципальный служащий воздерживается от:</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б) грубости, проявлений пренебрежительного тона, заносчивости, предвзятых замечаний, предъявления неправомерных, незаслуженных обвинений;</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в) угроз, оскорбительных выражений или реплик, действий, препятствующих нормальному общению или провоцирующих противоправное поведение;</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г) курения во время служебных совещаний, бесед, иного служебного общения с гражданами.</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497F6E" w:rsidRDefault="00497F6E" w:rsidP="00497F6E">
      <w:pPr>
        <w:pStyle w:val="af"/>
        <w:shd w:val="clear" w:color="auto" w:fill="FFFFFF"/>
        <w:spacing w:before="120" w:beforeAutospacing="0" w:after="120" w:afterAutospacing="0"/>
        <w:ind w:left="-567"/>
        <w:jc w:val="center"/>
        <w:rPr>
          <w:b/>
          <w:color w:val="000000"/>
          <w:sz w:val="28"/>
          <w:szCs w:val="28"/>
        </w:rPr>
      </w:pPr>
      <w:r>
        <w:rPr>
          <w:b/>
          <w:color w:val="000000"/>
          <w:sz w:val="28"/>
          <w:szCs w:val="28"/>
        </w:rPr>
        <w:t>IV. Ответственность за нарушение положений Кодекса</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t xml:space="preserve">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образуемой в соответствии с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497F6E" w:rsidRDefault="00497F6E" w:rsidP="00497F6E">
      <w:pPr>
        <w:pStyle w:val="af"/>
        <w:shd w:val="clear" w:color="auto" w:fill="FFFFFF"/>
        <w:spacing w:before="0" w:beforeAutospacing="0" w:after="0" w:afterAutospacing="0"/>
        <w:ind w:left="-567"/>
        <w:jc w:val="both"/>
        <w:rPr>
          <w:color w:val="000000"/>
          <w:sz w:val="28"/>
          <w:szCs w:val="28"/>
        </w:rPr>
      </w:pPr>
      <w:r>
        <w:rPr>
          <w:color w:val="000000"/>
          <w:sz w:val="28"/>
          <w:szCs w:val="28"/>
        </w:rPr>
        <w:lastRenderedPageBreak/>
        <w:t xml:space="preserve">     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497F6E" w:rsidRPr="00497F6E" w:rsidRDefault="00497F6E" w:rsidP="00497F6E">
      <w:pPr>
        <w:pStyle w:val="ae"/>
        <w:jc w:val="center"/>
        <w:rPr>
          <w:rFonts w:ascii="Times New Roman" w:hAnsi="Times New Roman"/>
          <w:sz w:val="24"/>
          <w:szCs w:val="24"/>
          <w:lang w:val="ru-RU" w:eastAsia="ru-RU"/>
        </w:rPr>
      </w:pPr>
    </w:p>
    <w:p w:rsidR="003C09A0" w:rsidRPr="00F8435C" w:rsidRDefault="003C09A0" w:rsidP="00380FB4">
      <w:pPr>
        <w:spacing w:after="200"/>
        <w:rPr>
          <w:rFonts w:eastAsia="Lucida Sans Unicode"/>
          <w:color w:val="000000"/>
          <w:kern w:val="3"/>
          <w:sz w:val="28"/>
          <w:szCs w:val="28"/>
          <w:lang w:eastAsia="en-US" w:bidi="en-US"/>
        </w:rPr>
      </w:pPr>
    </w:p>
    <w:p w:rsidR="00547CD0" w:rsidRPr="00F8435C" w:rsidRDefault="00547CD0" w:rsidP="0055395E">
      <w:pPr>
        <w:spacing w:after="200"/>
        <w:jc w:val="both"/>
        <w:rPr>
          <w:sz w:val="28"/>
          <w:szCs w:val="28"/>
        </w:rPr>
      </w:pPr>
      <w:r w:rsidRPr="00F8435C">
        <w:rPr>
          <w:bCs/>
          <w:sz w:val="28"/>
          <w:szCs w:val="28"/>
          <w:lang w:eastAsia="en-US"/>
        </w:rPr>
        <w:t xml:space="preserve">    </w:t>
      </w:r>
    </w:p>
    <w:p w:rsidR="00547CD0" w:rsidRDefault="00547CD0" w:rsidP="00547CD0">
      <w:pPr>
        <w:pStyle w:val="ae"/>
        <w:rPr>
          <w:lang w:val="ru-RU"/>
        </w:rPr>
      </w:pPr>
      <w:r>
        <w:rPr>
          <w:rFonts w:ascii="Times New Roman" w:eastAsia="Calibri" w:hAnsi="Times New Roman" w:cs="Times New Roman"/>
          <w:sz w:val="28"/>
          <w:szCs w:val="28"/>
          <w:lang w:val="ru-RU"/>
        </w:rPr>
        <w:t>Глава муниципального образования</w:t>
      </w:r>
    </w:p>
    <w:p w:rsidR="00547CD0" w:rsidRDefault="00547CD0" w:rsidP="00547CD0">
      <w:pPr>
        <w:pStyle w:val="ae"/>
        <w:rPr>
          <w:lang w:val="ru-RU"/>
        </w:rPr>
      </w:pPr>
      <w:r>
        <w:rPr>
          <w:rFonts w:ascii="Times New Roman" w:eastAsia="Calibri" w:hAnsi="Times New Roman" w:cs="Times New Roman"/>
          <w:sz w:val="28"/>
          <w:szCs w:val="28"/>
          <w:lang w:val="ru-RU"/>
        </w:rPr>
        <w:t>«Сергиевское сельское поселение»</w:t>
      </w:r>
      <w:r>
        <w:rPr>
          <w:rFonts w:eastAsia="Calibri"/>
          <w:lang w:val="ru-RU"/>
        </w:rPr>
        <w:t xml:space="preserve">                                                             </w:t>
      </w:r>
      <w:r w:rsidRPr="00547CD0">
        <w:rPr>
          <w:rFonts w:ascii="Times New Roman" w:eastAsia="Calibri" w:hAnsi="Times New Roman" w:cs="Times New Roman"/>
          <w:sz w:val="28"/>
          <w:szCs w:val="28"/>
          <w:lang w:val="ru-RU"/>
        </w:rPr>
        <w:t>В.М.Каленников</w:t>
      </w:r>
    </w:p>
    <w:p w:rsidR="00547CD0" w:rsidRDefault="00547CD0" w:rsidP="00547CD0">
      <w:pPr>
        <w:pStyle w:val="ae"/>
        <w:rPr>
          <w:lang w:val="ru-RU"/>
        </w:rPr>
      </w:pPr>
    </w:p>
    <w:p w:rsidR="00547CD0" w:rsidRDefault="00547CD0" w:rsidP="00547CD0">
      <w:pPr>
        <w:pStyle w:val="ae"/>
        <w:rPr>
          <w:lang w:val="ru-RU"/>
        </w:rPr>
      </w:pPr>
    </w:p>
    <w:p w:rsidR="00547CD0" w:rsidRDefault="00547CD0" w:rsidP="00547CD0">
      <w:pPr>
        <w:pStyle w:val="ae"/>
        <w:rPr>
          <w:lang w:val="ru-RU"/>
        </w:rPr>
      </w:pPr>
    </w:p>
    <w:p w:rsidR="00547CD0" w:rsidRDefault="00547CD0" w:rsidP="00547CD0">
      <w:pPr>
        <w:pStyle w:val="ae"/>
        <w:rPr>
          <w:lang w:val="ru-RU"/>
        </w:rPr>
      </w:pPr>
    </w:p>
    <w:p w:rsidR="00547CD0" w:rsidRDefault="00547CD0" w:rsidP="00547CD0">
      <w:pPr>
        <w:pStyle w:val="ae"/>
        <w:rPr>
          <w:lang w:val="ru-RU"/>
        </w:rPr>
      </w:pPr>
    </w:p>
    <w:p w:rsidR="00547CD0" w:rsidRDefault="00547CD0" w:rsidP="00547CD0">
      <w:pPr>
        <w:pStyle w:val="ae"/>
        <w:rPr>
          <w:lang w:val="ru-RU"/>
        </w:rPr>
      </w:pPr>
    </w:p>
    <w:p w:rsidR="00547CD0" w:rsidRDefault="00547CD0" w:rsidP="00547CD0">
      <w:pPr>
        <w:jc w:val="right"/>
        <w:rPr>
          <w:bCs/>
        </w:rPr>
      </w:pPr>
    </w:p>
    <w:p w:rsidR="00547CD0" w:rsidRDefault="00547CD0" w:rsidP="00547CD0">
      <w:pPr>
        <w:jc w:val="right"/>
        <w:rPr>
          <w:b/>
          <w:bCs/>
          <w:sz w:val="28"/>
          <w:szCs w:val="28"/>
        </w:rPr>
      </w:pPr>
    </w:p>
    <w:p w:rsidR="00547CD0" w:rsidRDefault="00547CD0" w:rsidP="00547CD0">
      <w:pPr>
        <w:pStyle w:val="ae"/>
        <w:rPr>
          <w:rFonts w:ascii="Times New Roman" w:hAnsi="Times New Roman" w:cs="Times New Roman"/>
          <w:sz w:val="28"/>
          <w:szCs w:val="28"/>
          <w:lang w:val="ru-RU"/>
        </w:rPr>
      </w:pPr>
    </w:p>
    <w:p w:rsidR="00547CD0" w:rsidRDefault="00547CD0" w:rsidP="00547CD0">
      <w:pPr>
        <w:pStyle w:val="ae"/>
        <w:rPr>
          <w:rFonts w:ascii="Times New Roman" w:hAnsi="Times New Roman" w:cs="Times New Roman"/>
          <w:sz w:val="28"/>
          <w:szCs w:val="28"/>
          <w:lang w:val="ru-RU"/>
        </w:rPr>
      </w:pPr>
    </w:p>
    <w:p w:rsidR="00547CD0" w:rsidRDefault="00547CD0" w:rsidP="00547CD0">
      <w:pPr>
        <w:pStyle w:val="ae"/>
        <w:rPr>
          <w:rFonts w:ascii="Times New Roman" w:hAnsi="Times New Roman" w:cs="Times New Roman"/>
          <w:sz w:val="28"/>
          <w:szCs w:val="28"/>
          <w:lang w:val="ru-RU"/>
        </w:rPr>
      </w:pPr>
    </w:p>
    <w:p w:rsidR="00547CD0" w:rsidRDefault="00547CD0" w:rsidP="00547CD0">
      <w:pPr>
        <w:pStyle w:val="ae"/>
        <w:rPr>
          <w:rFonts w:ascii="Times New Roman" w:hAnsi="Times New Roman" w:cs="Times New Roman"/>
          <w:sz w:val="28"/>
          <w:szCs w:val="28"/>
          <w:lang w:val="ru-RU"/>
        </w:rPr>
      </w:pPr>
    </w:p>
    <w:p w:rsidR="00547CD0" w:rsidRDefault="00547CD0" w:rsidP="00547CD0">
      <w:pPr>
        <w:pStyle w:val="ae"/>
        <w:rPr>
          <w:rFonts w:ascii="Times New Roman" w:hAnsi="Times New Roman" w:cs="Times New Roman"/>
          <w:sz w:val="28"/>
          <w:szCs w:val="28"/>
          <w:lang w:val="ru-RU"/>
        </w:rPr>
      </w:pPr>
    </w:p>
    <w:p w:rsidR="00547CD0" w:rsidRDefault="00547CD0" w:rsidP="00547CD0">
      <w:pPr>
        <w:pStyle w:val="ae"/>
        <w:rPr>
          <w:rFonts w:ascii="Times New Roman" w:hAnsi="Times New Roman" w:cs="Times New Roman"/>
          <w:sz w:val="28"/>
          <w:szCs w:val="28"/>
          <w:lang w:val="ru-RU"/>
        </w:rPr>
      </w:pPr>
    </w:p>
    <w:p w:rsidR="00547CD0" w:rsidRDefault="00547CD0" w:rsidP="00547CD0">
      <w:pPr>
        <w:pStyle w:val="ae"/>
        <w:rPr>
          <w:rFonts w:ascii="Times New Roman" w:hAnsi="Times New Roman" w:cs="Times New Roman"/>
          <w:sz w:val="28"/>
          <w:szCs w:val="28"/>
          <w:lang w:val="ru-RU"/>
        </w:rPr>
      </w:pPr>
    </w:p>
    <w:p w:rsidR="00547CD0" w:rsidRDefault="00547CD0" w:rsidP="00547CD0">
      <w:pPr>
        <w:pStyle w:val="ae"/>
        <w:rPr>
          <w:rFonts w:ascii="Times New Roman" w:hAnsi="Times New Roman" w:cs="Times New Roman"/>
          <w:sz w:val="28"/>
          <w:szCs w:val="28"/>
          <w:lang w:val="ru-RU"/>
        </w:rPr>
      </w:pPr>
    </w:p>
    <w:p w:rsidR="00547CD0" w:rsidRDefault="00547CD0" w:rsidP="00547CD0">
      <w:pPr>
        <w:pStyle w:val="ae"/>
        <w:rPr>
          <w:rFonts w:ascii="Times New Roman" w:hAnsi="Times New Roman" w:cs="Times New Roman"/>
          <w:sz w:val="28"/>
          <w:szCs w:val="28"/>
          <w:lang w:val="ru-RU"/>
        </w:rPr>
      </w:pPr>
    </w:p>
    <w:p w:rsidR="00547CD0" w:rsidRDefault="00547CD0" w:rsidP="00547CD0">
      <w:pPr>
        <w:pStyle w:val="ae"/>
        <w:rPr>
          <w:rFonts w:ascii="Times New Roman" w:hAnsi="Times New Roman" w:cs="Times New Roman"/>
          <w:sz w:val="28"/>
          <w:szCs w:val="28"/>
          <w:lang w:val="ru-RU"/>
        </w:rPr>
      </w:pPr>
    </w:p>
    <w:p w:rsidR="00547CD0" w:rsidRDefault="00547CD0" w:rsidP="00547CD0">
      <w:pPr>
        <w:pStyle w:val="ae"/>
        <w:rPr>
          <w:rFonts w:ascii="Times New Roman" w:hAnsi="Times New Roman" w:cs="Times New Roman"/>
          <w:sz w:val="28"/>
          <w:szCs w:val="28"/>
          <w:lang w:val="ru-RU"/>
        </w:rPr>
      </w:pPr>
    </w:p>
    <w:p w:rsidR="00547CD0" w:rsidRPr="00547CD0" w:rsidRDefault="00547CD0" w:rsidP="00547CD0">
      <w:pPr>
        <w:pStyle w:val="ae"/>
        <w:rPr>
          <w:lang w:val="ru-RU"/>
        </w:rPr>
      </w:pPr>
    </w:p>
    <w:p w:rsidR="00547CD0" w:rsidRPr="00547CD0" w:rsidRDefault="00547CD0" w:rsidP="00547CD0">
      <w:pPr>
        <w:pStyle w:val="ae"/>
        <w:rPr>
          <w:lang w:val="ru-RU"/>
        </w:rPr>
      </w:pPr>
    </w:p>
    <w:p w:rsidR="00547CD0" w:rsidRPr="00547CD0" w:rsidRDefault="00547CD0" w:rsidP="00547CD0">
      <w:pPr>
        <w:pStyle w:val="ae"/>
        <w:rPr>
          <w:lang w:val="ru-RU"/>
        </w:rPr>
      </w:pPr>
    </w:p>
    <w:p w:rsidR="00547CD0" w:rsidRPr="00547CD0" w:rsidRDefault="00547CD0" w:rsidP="00547CD0">
      <w:pPr>
        <w:pStyle w:val="ae"/>
        <w:rPr>
          <w:lang w:val="ru-RU"/>
        </w:rPr>
      </w:pPr>
    </w:p>
    <w:p w:rsidR="00547CD0" w:rsidRPr="00547CD0" w:rsidRDefault="00547CD0" w:rsidP="00547CD0">
      <w:pPr>
        <w:pStyle w:val="ae"/>
        <w:rPr>
          <w:lang w:val="ru-RU"/>
        </w:rPr>
      </w:pPr>
    </w:p>
    <w:p w:rsidR="00547CD0" w:rsidRPr="00547CD0" w:rsidRDefault="00547CD0" w:rsidP="00547CD0">
      <w:pPr>
        <w:pStyle w:val="ae"/>
        <w:rPr>
          <w:lang w:val="ru-RU"/>
        </w:rPr>
      </w:pPr>
    </w:p>
    <w:p w:rsidR="00547CD0" w:rsidRPr="00547CD0" w:rsidRDefault="00547CD0" w:rsidP="00547CD0">
      <w:pPr>
        <w:pStyle w:val="ae"/>
        <w:rPr>
          <w:lang w:val="ru-RU"/>
        </w:rPr>
      </w:pPr>
    </w:p>
    <w:p w:rsidR="00547CD0" w:rsidRPr="00547CD0" w:rsidRDefault="00547CD0" w:rsidP="00547CD0">
      <w:pPr>
        <w:pStyle w:val="ae"/>
        <w:rPr>
          <w:lang w:val="ru-RU"/>
        </w:rPr>
      </w:pPr>
    </w:p>
    <w:p w:rsidR="00547CD0" w:rsidRPr="00547CD0" w:rsidRDefault="00547CD0" w:rsidP="00547CD0">
      <w:pPr>
        <w:pStyle w:val="ae"/>
        <w:rPr>
          <w:lang w:val="ru-RU"/>
        </w:rPr>
      </w:pPr>
    </w:p>
    <w:p w:rsidR="00547CD0" w:rsidRPr="00547CD0" w:rsidRDefault="00547CD0" w:rsidP="00547CD0">
      <w:pPr>
        <w:pStyle w:val="ae"/>
        <w:rPr>
          <w:lang w:val="ru-RU"/>
        </w:rPr>
      </w:pPr>
    </w:p>
    <w:p w:rsidR="00547CD0" w:rsidRPr="00547CD0" w:rsidRDefault="00547CD0" w:rsidP="00547CD0">
      <w:pPr>
        <w:pStyle w:val="ae"/>
        <w:rPr>
          <w:lang w:val="ru-RU"/>
        </w:rPr>
      </w:pPr>
    </w:p>
    <w:p w:rsidR="00547CD0" w:rsidRPr="00547CD0" w:rsidRDefault="00547CD0" w:rsidP="00547CD0">
      <w:pPr>
        <w:pStyle w:val="ae"/>
        <w:rPr>
          <w:lang w:val="ru-RU"/>
        </w:rPr>
      </w:pPr>
    </w:p>
    <w:p w:rsidR="00547CD0" w:rsidRPr="00547CD0" w:rsidRDefault="00547CD0" w:rsidP="00547CD0">
      <w:pPr>
        <w:pStyle w:val="ae"/>
        <w:rPr>
          <w:lang w:val="ru-RU"/>
        </w:rPr>
      </w:pPr>
    </w:p>
    <w:p w:rsidR="00547CD0" w:rsidRPr="00547CD0" w:rsidRDefault="00547CD0" w:rsidP="00547CD0">
      <w:pPr>
        <w:pStyle w:val="ae"/>
        <w:rPr>
          <w:lang w:val="ru-RU"/>
        </w:rPr>
      </w:pPr>
    </w:p>
    <w:p w:rsidR="00547CD0" w:rsidRPr="00547CD0" w:rsidRDefault="00547CD0" w:rsidP="00547CD0">
      <w:pPr>
        <w:pStyle w:val="ae"/>
        <w:rPr>
          <w:lang w:val="ru-RU"/>
        </w:rPr>
      </w:pPr>
    </w:p>
    <w:p w:rsidR="00547CD0" w:rsidRPr="00547CD0" w:rsidRDefault="00547CD0" w:rsidP="00547CD0">
      <w:pPr>
        <w:pStyle w:val="ae"/>
        <w:rPr>
          <w:lang w:val="ru-RU"/>
        </w:rPr>
      </w:pPr>
    </w:p>
    <w:p w:rsidR="00547CD0" w:rsidRDefault="00547CD0" w:rsidP="003677A1">
      <w:pPr>
        <w:widowControl w:val="0"/>
        <w:shd w:val="clear" w:color="auto" w:fill="FFFFFF"/>
        <w:tabs>
          <w:tab w:val="left" w:leader="underscore" w:pos="3694"/>
          <w:tab w:val="left" w:pos="6754"/>
          <w:tab w:val="left" w:pos="10292"/>
          <w:tab w:val="left" w:leader="underscore" w:pos="10843"/>
        </w:tabs>
        <w:autoSpaceDE w:val="0"/>
        <w:autoSpaceDN w:val="0"/>
        <w:adjustRightInd w:val="0"/>
        <w:spacing w:before="252"/>
        <w:rPr>
          <w:color w:val="000000"/>
          <w:spacing w:val="-2"/>
          <w:sz w:val="28"/>
          <w:szCs w:val="28"/>
        </w:rPr>
      </w:pPr>
    </w:p>
    <w:p w:rsidR="00547CD0" w:rsidRDefault="00547CD0" w:rsidP="003677A1">
      <w:pPr>
        <w:widowControl w:val="0"/>
        <w:shd w:val="clear" w:color="auto" w:fill="FFFFFF"/>
        <w:tabs>
          <w:tab w:val="left" w:leader="underscore" w:pos="3694"/>
          <w:tab w:val="left" w:pos="6754"/>
          <w:tab w:val="left" w:pos="10292"/>
          <w:tab w:val="left" w:leader="underscore" w:pos="10843"/>
        </w:tabs>
        <w:autoSpaceDE w:val="0"/>
        <w:autoSpaceDN w:val="0"/>
        <w:adjustRightInd w:val="0"/>
        <w:spacing w:before="252"/>
        <w:rPr>
          <w:color w:val="000000"/>
          <w:spacing w:val="-2"/>
          <w:sz w:val="28"/>
          <w:szCs w:val="28"/>
        </w:rPr>
      </w:pPr>
    </w:p>
    <w:p w:rsidR="00547CD0" w:rsidRDefault="00547CD0" w:rsidP="003677A1">
      <w:pPr>
        <w:widowControl w:val="0"/>
        <w:shd w:val="clear" w:color="auto" w:fill="FFFFFF"/>
        <w:tabs>
          <w:tab w:val="left" w:leader="underscore" w:pos="3694"/>
          <w:tab w:val="left" w:pos="6754"/>
          <w:tab w:val="left" w:pos="10292"/>
          <w:tab w:val="left" w:leader="underscore" w:pos="10843"/>
        </w:tabs>
        <w:autoSpaceDE w:val="0"/>
        <w:autoSpaceDN w:val="0"/>
        <w:adjustRightInd w:val="0"/>
        <w:spacing w:before="252"/>
        <w:rPr>
          <w:color w:val="000000"/>
          <w:spacing w:val="-2"/>
          <w:sz w:val="28"/>
          <w:szCs w:val="28"/>
        </w:rPr>
      </w:pPr>
    </w:p>
    <w:sectPr w:rsidR="00547CD0" w:rsidSect="007D562F">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7F1" w:rsidRDefault="00C417F1" w:rsidP="00D46F42">
      <w:r>
        <w:separator/>
      </w:r>
    </w:p>
  </w:endnote>
  <w:endnote w:type="continuationSeparator" w:id="0">
    <w:p w:rsidR="00C417F1" w:rsidRDefault="00C417F1" w:rsidP="00D4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7F1" w:rsidRDefault="00C417F1" w:rsidP="00D46F42">
      <w:r>
        <w:separator/>
      </w:r>
    </w:p>
  </w:footnote>
  <w:footnote w:type="continuationSeparator" w:id="0">
    <w:p w:rsidR="00C417F1" w:rsidRDefault="00C417F1" w:rsidP="00D46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94A33"/>
    <w:multiLevelType w:val="multilevel"/>
    <w:tmpl w:val="B3B4A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563952"/>
    <w:multiLevelType w:val="multilevel"/>
    <w:tmpl w:val="687A7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EF64CF"/>
    <w:multiLevelType w:val="multilevel"/>
    <w:tmpl w:val="57480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F85F22"/>
    <w:multiLevelType w:val="hybridMultilevel"/>
    <w:tmpl w:val="32041808"/>
    <w:lvl w:ilvl="0" w:tplc="4DBEE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AAB4991"/>
    <w:multiLevelType w:val="hybridMultilevel"/>
    <w:tmpl w:val="AE16F0DA"/>
    <w:lvl w:ilvl="0" w:tplc="69763BB8">
      <w:start w:val="1"/>
      <w:numFmt w:val="decimal"/>
      <w:lvlText w:val="%1)"/>
      <w:lvlJc w:val="left"/>
      <w:pPr>
        <w:ind w:left="2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A0AC97A">
      <w:start w:val="1"/>
      <w:numFmt w:val="lowerLetter"/>
      <w:lvlText w:val="%2"/>
      <w:lvlJc w:val="left"/>
      <w:pPr>
        <w:ind w:left="180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EB8A9CB6">
      <w:start w:val="1"/>
      <w:numFmt w:val="lowerRoman"/>
      <w:lvlText w:val="%3"/>
      <w:lvlJc w:val="left"/>
      <w:pPr>
        <w:ind w:left="252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9280A04E">
      <w:start w:val="1"/>
      <w:numFmt w:val="decimal"/>
      <w:lvlText w:val="%4"/>
      <w:lvlJc w:val="left"/>
      <w:pPr>
        <w:ind w:left="324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426DA9C">
      <w:start w:val="1"/>
      <w:numFmt w:val="lowerLetter"/>
      <w:lvlText w:val="%5"/>
      <w:lvlJc w:val="left"/>
      <w:pPr>
        <w:ind w:left="396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1A7EDB46">
      <w:start w:val="1"/>
      <w:numFmt w:val="lowerRoman"/>
      <w:lvlText w:val="%6"/>
      <w:lvlJc w:val="left"/>
      <w:pPr>
        <w:ind w:left="468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886E536">
      <w:start w:val="1"/>
      <w:numFmt w:val="decimal"/>
      <w:lvlText w:val="%7"/>
      <w:lvlJc w:val="left"/>
      <w:pPr>
        <w:ind w:left="540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0472D5BA">
      <w:start w:val="1"/>
      <w:numFmt w:val="lowerLetter"/>
      <w:lvlText w:val="%8"/>
      <w:lvlJc w:val="left"/>
      <w:pPr>
        <w:ind w:left="612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E04C583A">
      <w:start w:val="1"/>
      <w:numFmt w:val="lowerRoman"/>
      <w:lvlText w:val="%9"/>
      <w:lvlJc w:val="left"/>
      <w:pPr>
        <w:ind w:left="684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00"/>
    <w:rsid w:val="000071F6"/>
    <w:rsid w:val="00013740"/>
    <w:rsid w:val="000367EE"/>
    <w:rsid w:val="00095511"/>
    <w:rsid w:val="000A4CEF"/>
    <w:rsid w:val="000B221D"/>
    <w:rsid w:val="000E65E7"/>
    <w:rsid w:val="000E705B"/>
    <w:rsid w:val="001008F3"/>
    <w:rsid w:val="00196CD8"/>
    <w:rsid w:val="00197952"/>
    <w:rsid w:val="001E2235"/>
    <w:rsid w:val="001F4466"/>
    <w:rsid w:val="00226C05"/>
    <w:rsid w:val="00231518"/>
    <w:rsid w:val="002751D5"/>
    <w:rsid w:val="002D765C"/>
    <w:rsid w:val="002D78CD"/>
    <w:rsid w:val="002F16B9"/>
    <w:rsid w:val="002F27DB"/>
    <w:rsid w:val="002F7361"/>
    <w:rsid w:val="003617A6"/>
    <w:rsid w:val="00364C14"/>
    <w:rsid w:val="003677A1"/>
    <w:rsid w:val="00380FB4"/>
    <w:rsid w:val="003842C2"/>
    <w:rsid w:val="003C09A0"/>
    <w:rsid w:val="003D5238"/>
    <w:rsid w:val="003E4CBC"/>
    <w:rsid w:val="00461F25"/>
    <w:rsid w:val="00466154"/>
    <w:rsid w:val="004702B1"/>
    <w:rsid w:val="00497F6E"/>
    <w:rsid w:val="004A5343"/>
    <w:rsid w:val="004B6D57"/>
    <w:rsid w:val="004D06ED"/>
    <w:rsid w:val="00511353"/>
    <w:rsid w:val="00547CD0"/>
    <w:rsid w:val="00550D65"/>
    <w:rsid w:val="0055395E"/>
    <w:rsid w:val="0056220D"/>
    <w:rsid w:val="0056661E"/>
    <w:rsid w:val="00574B16"/>
    <w:rsid w:val="00593204"/>
    <w:rsid w:val="005A7708"/>
    <w:rsid w:val="005B4AB7"/>
    <w:rsid w:val="005D6F00"/>
    <w:rsid w:val="00623E12"/>
    <w:rsid w:val="00624435"/>
    <w:rsid w:val="006316C2"/>
    <w:rsid w:val="006419B8"/>
    <w:rsid w:val="006560D4"/>
    <w:rsid w:val="00674C9F"/>
    <w:rsid w:val="00693893"/>
    <w:rsid w:val="00695E18"/>
    <w:rsid w:val="006B119A"/>
    <w:rsid w:val="006B3667"/>
    <w:rsid w:val="006B50B7"/>
    <w:rsid w:val="006C584C"/>
    <w:rsid w:val="006C73DC"/>
    <w:rsid w:val="0070461C"/>
    <w:rsid w:val="007153D5"/>
    <w:rsid w:val="00746411"/>
    <w:rsid w:val="00750110"/>
    <w:rsid w:val="00761EE8"/>
    <w:rsid w:val="007D2CBE"/>
    <w:rsid w:val="007D51D0"/>
    <w:rsid w:val="007D562F"/>
    <w:rsid w:val="007F0C4F"/>
    <w:rsid w:val="007F36AA"/>
    <w:rsid w:val="0080096C"/>
    <w:rsid w:val="0082601C"/>
    <w:rsid w:val="0084438C"/>
    <w:rsid w:val="0084622E"/>
    <w:rsid w:val="008622E5"/>
    <w:rsid w:val="00872926"/>
    <w:rsid w:val="00881D24"/>
    <w:rsid w:val="008C0C15"/>
    <w:rsid w:val="008F5167"/>
    <w:rsid w:val="00944C50"/>
    <w:rsid w:val="00954C35"/>
    <w:rsid w:val="00954D38"/>
    <w:rsid w:val="009551D5"/>
    <w:rsid w:val="00972171"/>
    <w:rsid w:val="009D3EA2"/>
    <w:rsid w:val="009D4027"/>
    <w:rsid w:val="009E1283"/>
    <w:rsid w:val="00A30ACF"/>
    <w:rsid w:val="00A37270"/>
    <w:rsid w:val="00A45AE2"/>
    <w:rsid w:val="00A73735"/>
    <w:rsid w:val="00A9074D"/>
    <w:rsid w:val="00A97998"/>
    <w:rsid w:val="00AF0C77"/>
    <w:rsid w:val="00AF3FE7"/>
    <w:rsid w:val="00B66BE8"/>
    <w:rsid w:val="00B70A28"/>
    <w:rsid w:val="00BB2DE6"/>
    <w:rsid w:val="00C417F1"/>
    <w:rsid w:val="00C5015E"/>
    <w:rsid w:val="00C555B3"/>
    <w:rsid w:val="00C653C6"/>
    <w:rsid w:val="00C750C5"/>
    <w:rsid w:val="00C9623C"/>
    <w:rsid w:val="00CF3364"/>
    <w:rsid w:val="00CF7F04"/>
    <w:rsid w:val="00D00ECC"/>
    <w:rsid w:val="00D07716"/>
    <w:rsid w:val="00D23D8C"/>
    <w:rsid w:val="00D255A0"/>
    <w:rsid w:val="00D25AEA"/>
    <w:rsid w:val="00D27116"/>
    <w:rsid w:val="00D277E3"/>
    <w:rsid w:val="00D449C3"/>
    <w:rsid w:val="00D46F42"/>
    <w:rsid w:val="00DD4C63"/>
    <w:rsid w:val="00DF1C8E"/>
    <w:rsid w:val="00DF3CB0"/>
    <w:rsid w:val="00DF6A8D"/>
    <w:rsid w:val="00E27E24"/>
    <w:rsid w:val="00E301CE"/>
    <w:rsid w:val="00EA745B"/>
    <w:rsid w:val="00EC0BEE"/>
    <w:rsid w:val="00ED391B"/>
    <w:rsid w:val="00EE0176"/>
    <w:rsid w:val="00EE1DCC"/>
    <w:rsid w:val="00EF0F33"/>
    <w:rsid w:val="00F06FD4"/>
    <w:rsid w:val="00F300E9"/>
    <w:rsid w:val="00F565DD"/>
    <w:rsid w:val="00F67D55"/>
    <w:rsid w:val="00F8435C"/>
    <w:rsid w:val="00FA399D"/>
    <w:rsid w:val="00FA67AB"/>
    <w:rsid w:val="00FD6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DCAE85-F699-469A-A904-7916F0B7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F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D6F00"/>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uiPriority w:val="9"/>
    <w:semiHidden/>
    <w:unhideWhenUsed/>
    <w:qFormat/>
    <w:rsid w:val="003677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6F00"/>
    <w:rPr>
      <w:rFonts w:ascii="Arial" w:eastAsia="Times New Roman" w:hAnsi="Arial" w:cs="Times New Roman"/>
      <w:b/>
      <w:bCs/>
      <w:color w:val="000080"/>
      <w:sz w:val="24"/>
      <w:szCs w:val="24"/>
      <w:lang w:eastAsia="ru-RU"/>
    </w:rPr>
  </w:style>
  <w:style w:type="paragraph" w:customStyle="1" w:styleId="a3">
    <w:name w:val="Таблицы (моноширинный)"/>
    <w:basedOn w:val="a"/>
    <w:next w:val="a"/>
    <w:rsid w:val="005D6F00"/>
    <w:pPr>
      <w:widowControl w:val="0"/>
      <w:autoSpaceDE w:val="0"/>
      <w:autoSpaceDN w:val="0"/>
      <w:adjustRightInd w:val="0"/>
      <w:jc w:val="both"/>
    </w:pPr>
    <w:rPr>
      <w:rFonts w:ascii="Courier New" w:hAnsi="Courier New" w:cs="Courier New"/>
    </w:rPr>
  </w:style>
  <w:style w:type="paragraph" w:customStyle="1" w:styleId="a4">
    <w:name w:val="Заголовок статьи"/>
    <w:basedOn w:val="a"/>
    <w:next w:val="a"/>
    <w:uiPriority w:val="99"/>
    <w:rsid w:val="005D6F00"/>
    <w:pPr>
      <w:widowControl w:val="0"/>
      <w:autoSpaceDE w:val="0"/>
      <w:autoSpaceDN w:val="0"/>
      <w:adjustRightInd w:val="0"/>
      <w:ind w:left="1612" w:hanging="892"/>
      <w:jc w:val="both"/>
    </w:pPr>
    <w:rPr>
      <w:rFonts w:ascii="Arial" w:hAnsi="Arial" w:cs="Arial"/>
    </w:rPr>
  </w:style>
  <w:style w:type="character" w:customStyle="1" w:styleId="a5">
    <w:name w:val="Цветовое выделение"/>
    <w:rsid w:val="005D6F00"/>
    <w:rPr>
      <w:b/>
      <w:bCs/>
      <w:color w:val="000080"/>
    </w:rPr>
  </w:style>
  <w:style w:type="character" w:customStyle="1" w:styleId="a6">
    <w:name w:val="Гипертекстовая ссылка"/>
    <w:basedOn w:val="a5"/>
    <w:uiPriority w:val="99"/>
    <w:rsid w:val="005D6F00"/>
    <w:rPr>
      <w:b/>
      <w:bCs/>
      <w:color w:val="106BBE"/>
    </w:rPr>
  </w:style>
  <w:style w:type="paragraph" w:customStyle="1" w:styleId="ConsPlusNormal">
    <w:name w:val="ConsPlusNormal"/>
    <w:rsid w:val="005D6F00"/>
    <w:pPr>
      <w:autoSpaceDE w:val="0"/>
      <w:autoSpaceDN w:val="0"/>
      <w:adjustRightInd w:val="0"/>
      <w:spacing w:after="0" w:line="240" w:lineRule="auto"/>
    </w:pPr>
    <w:rPr>
      <w:rFonts w:ascii="Times New Roman" w:hAnsi="Times New Roman" w:cs="Times New Roman"/>
      <w:sz w:val="28"/>
      <w:szCs w:val="28"/>
    </w:rPr>
  </w:style>
  <w:style w:type="paragraph" w:styleId="a7">
    <w:name w:val="Balloon Text"/>
    <w:basedOn w:val="a"/>
    <w:link w:val="a8"/>
    <w:uiPriority w:val="99"/>
    <w:semiHidden/>
    <w:unhideWhenUsed/>
    <w:rsid w:val="00DF1C8E"/>
    <w:rPr>
      <w:rFonts w:ascii="Tahoma" w:hAnsi="Tahoma" w:cs="Tahoma"/>
      <w:sz w:val="16"/>
      <w:szCs w:val="16"/>
    </w:rPr>
  </w:style>
  <w:style w:type="character" w:customStyle="1" w:styleId="a8">
    <w:name w:val="Текст выноски Знак"/>
    <w:basedOn w:val="a0"/>
    <w:link w:val="a7"/>
    <w:uiPriority w:val="99"/>
    <w:semiHidden/>
    <w:rsid w:val="00DF1C8E"/>
    <w:rPr>
      <w:rFonts w:ascii="Tahoma" w:eastAsia="Times New Roman" w:hAnsi="Tahoma" w:cs="Tahoma"/>
      <w:sz w:val="16"/>
      <w:szCs w:val="16"/>
      <w:lang w:eastAsia="ru-RU"/>
    </w:rPr>
  </w:style>
  <w:style w:type="paragraph" w:styleId="a9">
    <w:name w:val="List Paragraph"/>
    <w:basedOn w:val="a"/>
    <w:uiPriority w:val="34"/>
    <w:qFormat/>
    <w:rsid w:val="00944C50"/>
    <w:pPr>
      <w:ind w:left="720"/>
      <w:contextualSpacing/>
    </w:pPr>
  </w:style>
  <w:style w:type="character" w:customStyle="1" w:styleId="20">
    <w:name w:val="Заголовок 2 Знак"/>
    <w:basedOn w:val="a0"/>
    <w:link w:val="2"/>
    <w:uiPriority w:val="9"/>
    <w:semiHidden/>
    <w:rsid w:val="003677A1"/>
    <w:rPr>
      <w:rFonts w:asciiTheme="majorHAnsi" w:eastAsiaTheme="majorEastAsia" w:hAnsiTheme="majorHAnsi" w:cstheme="majorBidi"/>
      <w:color w:val="365F91" w:themeColor="accent1" w:themeShade="BF"/>
      <w:sz w:val="26"/>
      <w:szCs w:val="26"/>
      <w:lang w:eastAsia="ru-RU"/>
    </w:rPr>
  </w:style>
  <w:style w:type="paragraph" w:styleId="aa">
    <w:name w:val="footnote text"/>
    <w:basedOn w:val="a"/>
    <w:link w:val="ab"/>
    <w:uiPriority w:val="99"/>
    <w:semiHidden/>
    <w:unhideWhenUsed/>
    <w:rsid w:val="00D46F42"/>
    <w:pPr>
      <w:spacing w:after="200" w:line="276" w:lineRule="auto"/>
    </w:pPr>
    <w:rPr>
      <w:rFonts w:ascii="Calibri" w:eastAsia="Calibri" w:hAnsi="Calibri"/>
      <w:sz w:val="20"/>
      <w:szCs w:val="20"/>
      <w:lang w:eastAsia="en-US"/>
    </w:rPr>
  </w:style>
  <w:style w:type="character" w:customStyle="1" w:styleId="ab">
    <w:name w:val="Текст сноски Знак"/>
    <w:basedOn w:val="a0"/>
    <w:link w:val="aa"/>
    <w:uiPriority w:val="99"/>
    <w:semiHidden/>
    <w:rsid w:val="00D46F42"/>
    <w:rPr>
      <w:rFonts w:ascii="Calibri" w:eastAsia="Calibri" w:hAnsi="Calibri" w:cs="Times New Roman"/>
      <w:sz w:val="20"/>
      <w:szCs w:val="20"/>
    </w:rPr>
  </w:style>
  <w:style w:type="character" w:styleId="ac">
    <w:name w:val="footnote reference"/>
    <w:uiPriority w:val="99"/>
    <w:semiHidden/>
    <w:unhideWhenUsed/>
    <w:rsid w:val="00D46F42"/>
    <w:rPr>
      <w:vertAlign w:val="superscript"/>
    </w:rPr>
  </w:style>
  <w:style w:type="character" w:styleId="ad">
    <w:name w:val="Hyperlink"/>
    <w:basedOn w:val="a0"/>
    <w:uiPriority w:val="99"/>
    <w:semiHidden/>
    <w:unhideWhenUsed/>
    <w:rsid w:val="00D46F42"/>
    <w:rPr>
      <w:color w:val="0000FF"/>
      <w:u w:val="single"/>
    </w:rPr>
  </w:style>
  <w:style w:type="paragraph" w:styleId="ae">
    <w:name w:val="No Spacing"/>
    <w:basedOn w:val="a"/>
    <w:uiPriority w:val="1"/>
    <w:qFormat/>
    <w:rsid w:val="00547CD0"/>
    <w:rPr>
      <w:rFonts w:ascii="Calibri" w:hAnsi="Calibri" w:cs="Calibri"/>
      <w:sz w:val="22"/>
      <w:szCs w:val="22"/>
      <w:lang w:val="en-US" w:eastAsia="zh-CN" w:bidi="en-US"/>
    </w:rPr>
  </w:style>
  <w:style w:type="paragraph" w:styleId="af">
    <w:name w:val="Normal (Web)"/>
    <w:basedOn w:val="a"/>
    <w:uiPriority w:val="99"/>
    <w:semiHidden/>
    <w:unhideWhenUsed/>
    <w:rsid w:val="00497F6E"/>
    <w:pPr>
      <w:spacing w:before="100" w:beforeAutospacing="1" w:after="100" w:afterAutospacing="1"/>
    </w:pPr>
  </w:style>
  <w:style w:type="character" w:styleId="af0">
    <w:name w:val="Strong"/>
    <w:basedOn w:val="a0"/>
    <w:uiPriority w:val="22"/>
    <w:qFormat/>
    <w:rsid w:val="00497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405791">
      <w:bodyDiv w:val="1"/>
      <w:marLeft w:val="0"/>
      <w:marRight w:val="0"/>
      <w:marTop w:val="0"/>
      <w:marBottom w:val="0"/>
      <w:divBdr>
        <w:top w:val="none" w:sz="0" w:space="0" w:color="auto"/>
        <w:left w:val="none" w:sz="0" w:space="0" w:color="auto"/>
        <w:bottom w:val="none" w:sz="0" w:space="0" w:color="auto"/>
        <w:right w:val="none" w:sz="0" w:space="0" w:color="auto"/>
      </w:divBdr>
    </w:div>
    <w:div w:id="984359570">
      <w:bodyDiv w:val="1"/>
      <w:marLeft w:val="0"/>
      <w:marRight w:val="0"/>
      <w:marTop w:val="0"/>
      <w:marBottom w:val="0"/>
      <w:divBdr>
        <w:top w:val="none" w:sz="0" w:space="0" w:color="auto"/>
        <w:left w:val="none" w:sz="0" w:space="0" w:color="auto"/>
        <w:bottom w:val="none" w:sz="0" w:space="0" w:color="auto"/>
        <w:right w:val="none" w:sz="0" w:space="0" w:color="auto"/>
      </w:divBdr>
    </w:div>
    <w:div w:id="1009913867">
      <w:bodyDiv w:val="1"/>
      <w:marLeft w:val="0"/>
      <w:marRight w:val="0"/>
      <w:marTop w:val="0"/>
      <w:marBottom w:val="0"/>
      <w:divBdr>
        <w:top w:val="none" w:sz="0" w:space="0" w:color="auto"/>
        <w:left w:val="none" w:sz="0" w:space="0" w:color="auto"/>
        <w:bottom w:val="none" w:sz="0" w:space="0" w:color="auto"/>
        <w:right w:val="none" w:sz="0" w:space="0" w:color="auto"/>
      </w:divBdr>
      <w:divsChild>
        <w:div w:id="1828135253">
          <w:marLeft w:val="0"/>
          <w:marRight w:val="0"/>
          <w:marTop w:val="0"/>
          <w:marBottom w:val="0"/>
          <w:divBdr>
            <w:top w:val="none" w:sz="0" w:space="0" w:color="auto"/>
            <w:left w:val="none" w:sz="0" w:space="0" w:color="auto"/>
            <w:bottom w:val="none" w:sz="0" w:space="0" w:color="auto"/>
            <w:right w:val="none" w:sz="0" w:space="0" w:color="auto"/>
          </w:divBdr>
          <w:divsChild>
            <w:div w:id="1515456856">
              <w:marLeft w:val="-240"/>
              <w:marRight w:val="-240"/>
              <w:marTop w:val="0"/>
              <w:marBottom w:val="0"/>
              <w:divBdr>
                <w:top w:val="none" w:sz="0" w:space="0" w:color="auto"/>
                <w:left w:val="none" w:sz="0" w:space="0" w:color="auto"/>
                <w:bottom w:val="none" w:sz="0" w:space="0" w:color="auto"/>
                <w:right w:val="none" w:sz="0" w:space="0" w:color="auto"/>
              </w:divBdr>
              <w:divsChild>
                <w:div w:id="417752674">
                  <w:marLeft w:val="0"/>
                  <w:marRight w:val="0"/>
                  <w:marTop w:val="0"/>
                  <w:marBottom w:val="0"/>
                  <w:divBdr>
                    <w:top w:val="none" w:sz="0" w:space="0" w:color="auto"/>
                    <w:left w:val="none" w:sz="0" w:space="0" w:color="auto"/>
                    <w:bottom w:val="none" w:sz="0" w:space="0" w:color="auto"/>
                    <w:right w:val="none" w:sz="0" w:space="0" w:color="auto"/>
                  </w:divBdr>
                  <w:divsChild>
                    <w:div w:id="1510220135">
                      <w:marLeft w:val="0"/>
                      <w:marRight w:val="0"/>
                      <w:marTop w:val="0"/>
                      <w:marBottom w:val="240"/>
                      <w:divBdr>
                        <w:top w:val="none" w:sz="0" w:space="0" w:color="auto"/>
                        <w:left w:val="none" w:sz="0" w:space="0" w:color="auto"/>
                        <w:bottom w:val="none" w:sz="0" w:space="0" w:color="auto"/>
                        <w:right w:val="none" w:sz="0" w:space="0" w:color="auto"/>
                      </w:divBdr>
                    </w:div>
                    <w:div w:id="1708489377">
                      <w:marLeft w:val="0"/>
                      <w:marRight w:val="0"/>
                      <w:marTop w:val="0"/>
                      <w:marBottom w:val="240"/>
                      <w:divBdr>
                        <w:top w:val="single" w:sz="6" w:space="12" w:color="F1F1F1"/>
                        <w:left w:val="single" w:sz="6" w:space="12" w:color="F1F1F1"/>
                        <w:bottom w:val="single" w:sz="6" w:space="12" w:color="F1F1F1"/>
                        <w:right w:val="single" w:sz="6" w:space="12" w:color="F1F1F1"/>
                      </w:divBdr>
                    </w:div>
                  </w:divsChild>
                </w:div>
              </w:divsChild>
            </w:div>
          </w:divsChild>
        </w:div>
        <w:div w:id="180441515">
          <w:marLeft w:val="0"/>
          <w:marRight w:val="0"/>
          <w:marTop w:val="0"/>
          <w:marBottom w:val="0"/>
          <w:divBdr>
            <w:top w:val="none" w:sz="0" w:space="0" w:color="auto"/>
            <w:left w:val="none" w:sz="0" w:space="0" w:color="auto"/>
            <w:bottom w:val="none" w:sz="0" w:space="0" w:color="auto"/>
            <w:right w:val="none" w:sz="0" w:space="0" w:color="auto"/>
          </w:divBdr>
          <w:divsChild>
            <w:div w:id="693920041">
              <w:marLeft w:val="0"/>
              <w:marRight w:val="0"/>
              <w:marTop w:val="0"/>
              <w:marBottom w:val="0"/>
              <w:divBdr>
                <w:top w:val="none" w:sz="0" w:space="0" w:color="auto"/>
                <w:left w:val="none" w:sz="0" w:space="0" w:color="auto"/>
                <w:bottom w:val="none" w:sz="0" w:space="0" w:color="auto"/>
                <w:right w:val="none" w:sz="0" w:space="0" w:color="auto"/>
              </w:divBdr>
              <w:divsChild>
                <w:div w:id="1927573663">
                  <w:marLeft w:val="0"/>
                  <w:marRight w:val="0"/>
                  <w:marTop w:val="0"/>
                  <w:marBottom w:val="0"/>
                  <w:divBdr>
                    <w:top w:val="none" w:sz="0" w:space="0" w:color="auto"/>
                    <w:left w:val="none" w:sz="0" w:space="0" w:color="auto"/>
                    <w:bottom w:val="none" w:sz="0" w:space="0" w:color="auto"/>
                    <w:right w:val="none" w:sz="0" w:space="0" w:color="auto"/>
                  </w:divBdr>
                  <w:divsChild>
                    <w:div w:id="1357732104">
                      <w:marLeft w:val="0"/>
                      <w:marRight w:val="0"/>
                      <w:marTop w:val="0"/>
                      <w:marBottom w:val="0"/>
                      <w:divBdr>
                        <w:top w:val="none" w:sz="0" w:space="0" w:color="auto"/>
                        <w:left w:val="none" w:sz="0" w:space="0" w:color="auto"/>
                        <w:bottom w:val="none" w:sz="0" w:space="0" w:color="auto"/>
                        <w:right w:val="none" w:sz="0" w:space="0" w:color="auto"/>
                      </w:divBdr>
                    </w:div>
                    <w:div w:id="5052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723383">
      <w:bodyDiv w:val="1"/>
      <w:marLeft w:val="0"/>
      <w:marRight w:val="0"/>
      <w:marTop w:val="0"/>
      <w:marBottom w:val="0"/>
      <w:divBdr>
        <w:top w:val="none" w:sz="0" w:space="0" w:color="auto"/>
        <w:left w:val="none" w:sz="0" w:space="0" w:color="auto"/>
        <w:bottom w:val="none" w:sz="0" w:space="0" w:color="auto"/>
        <w:right w:val="none" w:sz="0" w:space="0" w:color="auto"/>
      </w:divBdr>
    </w:div>
    <w:div w:id="1480264535">
      <w:bodyDiv w:val="1"/>
      <w:marLeft w:val="0"/>
      <w:marRight w:val="0"/>
      <w:marTop w:val="0"/>
      <w:marBottom w:val="0"/>
      <w:divBdr>
        <w:top w:val="none" w:sz="0" w:space="0" w:color="auto"/>
        <w:left w:val="none" w:sz="0" w:space="0" w:color="auto"/>
        <w:bottom w:val="none" w:sz="0" w:space="0" w:color="auto"/>
        <w:right w:val="none" w:sz="0" w:space="0" w:color="auto"/>
      </w:divBdr>
    </w:div>
    <w:div w:id="1637375016">
      <w:bodyDiv w:val="1"/>
      <w:marLeft w:val="0"/>
      <w:marRight w:val="0"/>
      <w:marTop w:val="0"/>
      <w:marBottom w:val="0"/>
      <w:divBdr>
        <w:top w:val="none" w:sz="0" w:space="0" w:color="auto"/>
        <w:left w:val="none" w:sz="0" w:space="0" w:color="auto"/>
        <w:bottom w:val="none" w:sz="0" w:space="0" w:color="auto"/>
        <w:right w:val="none" w:sz="0" w:space="0" w:color="auto"/>
      </w:divBdr>
    </w:div>
    <w:div w:id="1840346351">
      <w:bodyDiv w:val="1"/>
      <w:marLeft w:val="0"/>
      <w:marRight w:val="0"/>
      <w:marTop w:val="0"/>
      <w:marBottom w:val="0"/>
      <w:divBdr>
        <w:top w:val="none" w:sz="0" w:space="0" w:color="auto"/>
        <w:left w:val="none" w:sz="0" w:space="0" w:color="auto"/>
        <w:bottom w:val="none" w:sz="0" w:space="0" w:color="auto"/>
        <w:right w:val="none" w:sz="0" w:space="0" w:color="auto"/>
      </w:divBdr>
    </w:div>
    <w:div w:id="20181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2842</Words>
  <Characters>16204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dc:creator>
  <cp:lastModifiedBy>User</cp:lastModifiedBy>
  <cp:revision>2</cp:revision>
  <cp:lastPrinted>2024-11-13T08:51:00Z</cp:lastPrinted>
  <dcterms:created xsi:type="dcterms:W3CDTF">2024-11-13T08:53:00Z</dcterms:created>
  <dcterms:modified xsi:type="dcterms:W3CDTF">2024-11-13T08:53:00Z</dcterms:modified>
</cp:coreProperties>
</file>