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72" w:rsidRPr="00984B72" w:rsidRDefault="00984B72" w:rsidP="00984B72">
      <w:pPr>
        <w:keepNext/>
        <w:tabs>
          <w:tab w:val="left" w:pos="0"/>
        </w:tabs>
        <w:suppressAutoHyphens/>
        <w:overflowPunct/>
        <w:autoSpaceDE/>
        <w:autoSpaceDN/>
        <w:adjustRightInd/>
        <w:spacing w:line="240" w:lineRule="atLeast"/>
        <w:jc w:val="both"/>
        <w:textAlignment w:val="auto"/>
        <w:outlineLvl w:val="0"/>
        <w:rPr>
          <w:b/>
          <w:bCs/>
          <w:spacing w:val="26"/>
          <w:szCs w:val="24"/>
          <w:lang w:eastAsia="ar-SA"/>
        </w:rPr>
      </w:pPr>
      <w:r w:rsidRPr="00984B72">
        <w:rPr>
          <w:b/>
          <w:bCs/>
          <w:spacing w:val="26"/>
          <w:szCs w:val="24"/>
          <w:lang w:eastAsia="ar-SA"/>
        </w:rPr>
        <w:t>РЕС</w:t>
      </w:r>
      <w:r>
        <w:rPr>
          <w:b/>
          <w:bCs/>
          <w:spacing w:val="26"/>
          <w:szCs w:val="24"/>
          <w:lang w:eastAsia="ar-SA"/>
        </w:rPr>
        <w:t xml:space="preserve">ПУБЛИКА АДЫГЕЯ               </w:t>
      </w:r>
      <w:r w:rsidRPr="00984B72">
        <w:rPr>
          <w:b/>
          <w:bCs/>
          <w:spacing w:val="26"/>
          <w:szCs w:val="24"/>
          <w:lang w:eastAsia="ar-SA"/>
        </w:rPr>
        <w:t xml:space="preserve">   </w:t>
      </w:r>
      <w:r>
        <w:rPr>
          <w:b/>
          <w:bCs/>
          <w:spacing w:val="26"/>
          <w:szCs w:val="24"/>
          <w:lang w:eastAsia="ar-SA"/>
        </w:rPr>
        <w:t xml:space="preserve">            АДЫГЭ РЕСПУБЛИКЭМ</w:t>
      </w:r>
      <w:r w:rsidRPr="00984B72">
        <w:rPr>
          <w:b/>
          <w:bCs/>
          <w:spacing w:val="26"/>
          <w:szCs w:val="24"/>
          <w:lang w:eastAsia="ar-SA"/>
        </w:rPr>
        <w:t xml:space="preserve">       </w:t>
      </w:r>
    </w:p>
    <w:p w:rsidR="00984B72" w:rsidRPr="00984B72" w:rsidRDefault="003B19C4" w:rsidP="00984B72">
      <w:pPr>
        <w:suppressAutoHyphens/>
        <w:overflowPunct/>
        <w:autoSpaceDE/>
        <w:autoSpaceDN/>
        <w:adjustRightInd/>
        <w:textAlignment w:val="auto"/>
        <w:rPr>
          <w:rFonts w:ascii="Arial" w:hAnsi="Arial"/>
          <w:bCs/>
          <w:sz w:val="20"/>
          <w:szCs w:val="24"/>
          <w:lang w:eastAsia="ar-SA"/>
        </w:rPr>
      </w:pPr>
      <w:r>
        <w:rPr>
          <w:rFonts w:ascii="Arial" w:hAnsi="Arial"/>
          <w:bCs/>
          <w:sz w:val="20"/>
          <w:szCs w:val="24"/>
          <w:lang w:eastAsia="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01.8pt;margin-top:2.1pt;width:62.5pt;height:62.5pt;z-index:251676672;mso-wrap-distance-left:9.05pt;mso-wrap-distance-right:9.05pt" wrapcoords="-44 0 -44 21014 21600 21014 21600 0 -44 0" filled="t">
            <v:fill color2="black"/>
            <v:imagedata r:id="rId6" o:title=""/>
            <w10:wrap type="tight"/>
          </v:shape>
          <o:OLEObject Type="Embed" ProgID="Рисунок" ShapeID="_x0000_s1028" DrawAspect="Content" ObjectID="_1816494006" r:id="rId7"/>
        </w:object>
      </w:r>
      <w:r w:rsidR="00984B72">
        <w:rPr>
          <w:rFonts w:ascii="Arial" w:hAnsi="Arial"/>
          <w:bCs/>
          <w:noProof/>
          <w:sz w:val="20"/>
          <w:szCs w:val="24"/>
        </w:rPr>
        <mc:AlternateContent>
          <mc:Choice Requires="wps">
            <w:drawing>
              <wp:anchor distT="0" distB="0" distL="114300" distR="114300" simplePos="0" relativeHeight="251675648" behindDoc="0" locked="0" layoutInCell="1" allowOverlap="1" wp14:anchorId="7ECE1E95" wp14:editId="44782B92">
                <wp:simplePos x="0" y="0"/>
                <wp:positionH relativeFrom="page">
                  <wp:posOffset>606425</wp:posOffset>
                </wp:positionH>
                <wp:positionV relativeFrom="paragraph">
                  <wp:posOffset>165735</wp:posOffset>
                </wp:positionV>
                <wp:extent cx="2501265" cy="798195"/>
                <wp:effectExtent l="6350" t="3810" r="6985" b="7620"/>
                <wp:wrapSquare wrapText="largest"/>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798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2FB" w:rsidRDefault="006B52FB" w:rsidP="00984B72">
                            <w:pPr>
                              <w:jc w:val="center"/>
                              <w:rPr>
                                <w:b/>
                                <w:sz w:val="22"/>
                                <w:szCs w:val="22"/>
                              </w:rPr>
                            </w:pPr>
                            <w:r>
                              <w:rPr>
                                <w:b/>
                                <w:sz w:val="22"/>
                                <w:szCs w:val="22"/>
                              </w:rPr>
                              <w:t xml:space="preserve">Гиагинский район </w:t>
                            </w:r>
                          </w:p>
                          <w:p w:rsidR="006B52FB" w:rsidRDefault="006B52FB" w:rsidP="00984B72">
                            <w:pPr>
                              <w:jc w:val="center"/>
                              <w:rPr>
                                <w:b/>
                                <w:sz w:val="22"/>
                                <w:szCs w:val="22"/>
                              </w:rPr>
                            </w:pPr>
                            <w:r>
                              <w:rPr>
                                <w:b/>
                                <w:sz w:val="22"/>
                                <w:szCs w:val="22"/>
                              </w:rPr>
                              <w:t>Администрация муниципального</w:t>
                            </w:r>
                          </w:p>
                          <w:p w:rsidR="006B52FB" w:rsidRDefault="006B52FB" w:rsidP="00984B72">
                            <w:pPr>
                              <w:jc w:val="center"/>
                              <w:rPr>
                                <w:b/>
                                <w:sz w:val="22"/>
                                <w:szCs w:val="22"/>
                              </w:rPr>
                            </w:pPr>
                            <w:r>
                              <w:rPr>
                                <w:b/>
                                <w:sz w:val="22"/>
                                <w:szCs w:val="22"/>
                              </w:rPr>
                              <w:t>образования «Дондуковское</w:t>
                            </w:r>
                          </w:p>
                          <w:p w:rsidR="006B52FB" w:rsidRDefault="006B52FB" w:rsidP="00984B72">
                            <w:pPr>
                              <w:jc w:val="center"/>
                              <w:rPr>
                                <w:b/>
                                <w:sz w:val="22"/>
                                <w:szCs w:val="22"/>
                              </w:rPr>
                            </w:pPr>
                            <w:r>
                              <w:rPr>
                                <w:b/>
                                <w:sz w:val="22"/>
                                <w:szCs w:val="22"/>
                              </w:rPr>
                              <w:t>сельское поселение»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E1E95" id="_x0000_t202" coordsize="21600,21600" o:spt="202" path="m,l,21600r21600,l21600,xe">
                <v:stroke joinstyle="miter"/>
                <v:path gradientshapeok="t" o:connecttype="rect"/>
              </v:shapetype>
              <v:shape id="Поле 38" o:spid="_x0000_s1026" type="#_x0000_t202" style="position:absolute;margin-left:47.75pt;margin-top:13.05pt;width:196.95pt;height:62.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" stroked="f">
                <v:fill opacity="0"/>
                <v:textbox inset="0,0,0,0">
                  <w:txbxContent>
                    <w:p w:rsidR="006B52FB" w:rsidRDefault="006B52FB" w:rsidP="00984B72">
                      <w:pPr>
                        <w:jc w:val="center"/>
                        <w:rPr>
                          <w:b/>
                          <w:sz w:val="22"/>
                          <w:szCs w:val="22"/>
                        </w:rPr>
                      </w:pPr>
                      <w:r>
                        <w:rPr>
                          <w:b/>
                          <w:sz w:val="22"/>
                          <w:szCs w:val="22"/>
                        </w:rPr>
                        <w:t xml:space="preserve">Гиагинский район </w:t>
                      </w:r>
                    </w:p>
                    <w:p w:rsidR="006B52FB" w:rsidRDefault="006B52FB" w:rsidP="00984B72">
                      <w:pPr>
                        <w:jc w:val="center"/>
                        <w:rPr>
                          <w:b/>
                          <w:sz w:val="22"/>
                          <w:szCs w:val="22"/>
                        </w:rPr>
                      </w:pPr>
                      <w:r>
                        <w:rPr>
                          <w:b/>
                          <w:sz w:val="22"/>
                          <w:szCs w:val="22"/>
                        </w:rPr>
                        <w:t>Администрация муниципального</w:t>
                      </w:r>
                    </w:p>
                    <w:p w:rsidR="006B52FB" w:rsidRDefault="006B52FB" w:rsidP="00984B72">
                      <w:pPr>
                        <w:jc w:val="center"/>
                        <w:rPr>
                          <w:b/>
                          <w:sz w:val="22"/>
                          <w:szCs w:val="22"/>
                        </w:rPr>
                      </w:pPr>
                      <w:r>
                        <w:rPr>
                          <w:b/>
                          <w:sz w:val="22"/>
                          <w:szCs w:val="22"/>
                        </w:rPr>
                        <w:t>образования «Дондуковское</w:t>
                      </w:r>
                    </w:p>
                    <w:p w:rsidR="006B52FB" w:rsidRDefault="006B52FB" w:rsidP="00984B72">
                      <w:pPr>
                        <w:jc w:val="center"/>
                        <w:rPr>
                          <w:b/>
                          <w:sz w:val="22"/>
                          <w:szCs w:val="22"/>
                        </w:rPr>
                      </w:pPr>
                      <w:r>
                        <w:rPr>
                          <w:b/>
                          <w:sz w:val="22"/>
                          <w:szCs w:val="22"/>
                        </w:rPr>
                        <w:t>сельское поселение»</w:t>
                      </w:r>
                    </w:p>
                  </w:txbxContent>
                </v:textbox>
                <w10:wrap type="square" side="largest" anchorx="page"/>
              </v:shape>
            </w:pict>
          </mc:Fallback>
        </mc:AlternateContent>
      </w:r>
      <w:r w:rsidR="00984B72" w:rsidRPr="00984B72">
        <w:rPr>
          <w:rFonts w:ascii="Arial" w:hAnsi="Arial"/>
          <w:bCs/>
          <w:sz w:val="20"/>
          <w:szCs w:val="24"/>
          <w:lang w:eastAsia="ar-SA"/>
        </w:rPr>
        <w:tab/>
      </w:r>
    </w:p>
    <w:p w:rsidR="00984B72" w:rsidRPr="00984B72" w:rsidRDefault="00984B72" w:rsidP="00984B72">
      <w:pPr>
        <w:suppressAutoHyphens/>
        <w:overflowPunct/>
        <w:autoSpaceDE/>
        <w:autoSpaceDN/>
        <w:adjustRightInd/>
        <w:jc w:val="center"/>
        <w:textAlignment w:val="auto"/>
        <w:rPr>
          <w:b/>
          <w:bCs/>
          <w:sz w:val="22"/>
          <w:szCs w:val="22"/>
          <w:lang w:eastAsia="ar-SA"/>
        </w:rPr>
      </w:pPr>
      <w:r w:rsidRPr="00984B72">
        <w:rPr>
          <w:b/>
          <w:bCs/>
          <w:sz w:val="22"/>
          <w:szCs w:val="22"/>
          <w:lang w:eastAsia="ar-SA"/>
        </w:rPr>
        <w:t xml:space="preserve">                                   Джэджэ  районным</w:t>
      </w:r>
    </w:p>
    <w:p w:rsidR="00984B72" w:rsidRPr="00984B72" w:rsidRDefault="00984B72" w:rsidP="00984B72">
      <w:pPr>
        <w:suppressAutoHyphens/>
        <w:overflowPunct/>
        <w:autoSpaceDE/>
        <w:autoSpaceDN/>
        <w:adjustRightInd/>
        <w:jc w:val="center"/>
        <w:textAlignment w:val="auto"/>
        <w:rPr>
          <w:b/>
          <w:bCs/>
          <w:sz w:val="22"/>
          <w:szCs w:val="22"/>
          <w:lang w:eastAsia="ar-SA"/>
        </w:rPr>
      </w:pPr>
      <w:r w:rsidRPr="00984B72">
        <w:rPr>
          <w:b/>
          <w:bCs/>
          <w:sz w:val="22"/>
          <w:szCs w:val="22"/>
          <w:lang w:eastAsia="ar-SA"/>
        </w:rPr>
        <w:t xml:space="preserve">                                    Муниципальнэ образованиеу</w:t>
      </w:r>
    </w:p>
    <w:p w:rsidR="00984B72" w:rsidRPr="00984B72" w:rsidRDefault="00984B72" w:rsidP="00984B72">
      <w:pPr>
        <w:suppressAutoHyphens/>
        <w:overflowPunct/>
        <w:autoSpaceDE/>
        <w:autoSpaceDN/>
        <w:adjustRightInd/>
        <w:jc w:val="center"/>
        <w:textAlignment w:val="auto"/>
        <w:rPr>
          <w:b/>
          <w:bCs/>
          <w:sz w:val="22"/>
          <w:szCs w:val="22"/>
          <w:lang w:eastAsia="ar-SA"/>
        </w:rPr>
      </w:pPr>
      <w:r w:rsidRPr="00984B72">
        <w:rPr>
          <w:b/>
          <w:bCs/>
          <w:sz w:val="22"/>
          <w:szCs w:val="22"/>
          <w:lang w:eastAsia="ar-SA"/>
        </w:rPr>
        <w:t xml:space="preserve">                                     Дондуковскэ къоджэ</w:t>
      </w:r>
    </w:p>
    <w:p w:rsidR="00984B72" w:rsidRPr="00984B72" w:rsidRDefault="00984B72" w:rsidP="00984B72">
      <w:pPr>
        <w:suppressAutoHyphens/>
        <w:overflowPunct/>
        <w:autoSpaceDE/>
        <w:autoSpaceDN/>
        <w:adjustRightInd/>
        <w:jc w:val="center"/>
        <w:textAlignment w:val="auto"/>
        <w:rPr>
          <w:b/>
          <w:bCs/>
          <w:sz w:val="22"/>
          <w:szCs w:val="22"/>
          <w:lang w:eastAsia="ar-SA"/>
        </w:rPr>
      </w:pPr>
      <w:r w:rsidRPr="00984B72">
        <w:rPr>
          <w:b/>
          <w:bCs/>
          <w:sz w:val="22"/>
          <w:szCs w:val="22"/>
          <w:lang w:eastAsia="ar-SA"/>
        </w:rPr>
        <w:t xml:space="preserve">                                      псэуп</w:t>
      </w:r>
      <w:r w:rsidRPr="00984B72">
        <w:rPr>
          <w:b/>
          <w:bCs/>
          <w:sz w:val="22"/>
          <w:szCs w:val="22"/>
          <w:lang w:val="en-US" w:eastAsia="ar-SA"/>
        </w:rPr>
        <w:t>I</w:t>
      </w:r>
      <w:r w:rsidRPr="00984B72">
        <w:rPr>
          <w:b/>
          <w:bCs/>
          <w:sz w:val="22"/>
          <w:szCs w:val="22"/>
          <w:lang w:eastAsia="ar-SA"/>
        </w:rPr>
        <w:t>эм иадминистрацие</w:t>
      </w:r>
    </w:p>
    <w:p w:rsidR="00984B72" w:rsidRPr="00984B72" w:rsidRDefault="00984B72" w:rsidP="00984B72">
      <w:pPr>
        <w:tabs>
          <w:tab w:val="left" w:pos="708"/>
          <w:tab w:val="left" w:pos="1416"/>
          <w:tab w:val="left" w:pos="1860"/>
        </w:tabs>
        <w:suppressAutoHyphens/>
        <w:overflowPunct/>
        <w:autoSpaceDE/>
        <w:autoSpaceDN/>
        <w:adjustRightInd/>
        <w:ind w:left="708" w:firstLine="708"/>
        <w:textAlignment w:val="auto"/>
        <w:rPr>
          <w:bCs/>
          <w:sz w:val="20"/>
          <w:lang w:eastAsia="ar-SA"/>
        </w:rPr>
      </w:pPr>
    </w:p>
    <w:p w:rsidR="00984B72" w:rsidRPr="006B52FB" w:rsidRDefault="00984B72" w:rsidP="00DA70BA">
      <w:pPr>
        <w:suppressAutoHyphens/>
        <w:overflowPunct/>
        <w:autoSpaceDE/>
        <w:autoSpaceDN/>
        <w:adjustRightInd/>
        <w:textAlignment w:val="auto"/>
        <w:rPr>
          <w:b/>
          <w:bCs/>
          <w:sz w:val="28"/>
          <w:szCs w:val="28"/>
          <w:lang w:eastAsia="ar-SA"/>
        </w:rPr>
      </w:pPr>
      <w:r w:rsidRPr="006B52FB">
        <w:rPr>
          <w:rFonts w:ascii="Arial" w:hAnsi="Arial"/>
          <w:b/>
          <w:bCs/>
          <w:noProof/>
          <w:sz w:val="20"/>
          <w:szCs w:val="24"/>
        </w:rPr>
        <mc:AlternateContent>
          <mc:Choice Requires="wps">
            <w:drawing>
              <wp:anchor distT="0" distB="0" distL="0" distR="114300" simplePos="0" relativeHeight="251674624" behindDoc="0" locked="0" layoutInCell="1" allowOverlap="1">
                <wp:simplePos x="0" y="0"/>
                <wp:positionH relativeFrom="margin">
                  <wp:posOffset>-68580</wp:posOffset>
                </wp:positionH>
                <wp:positionV relativeFrom="paragraph">
                  <wp:posOffset>34290</wp:posOffset>
                </wp:positionV>
                <wp:extent cx="6679565" cy="175260"/>
                <wp:effectExtent l="3810" t="6985" r="3175" b="8255"/>
                <wp:wrapSquare wrapText="largest"/>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56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520"/>
                            </w:tblGrid>
                            <w:tr w:rsidR="006B52FB">
                              <w:trPr>
                                <w:trHeight w:val="277"/>
                              </w:trPr>
                              <w:tc>
                                <w:tcPr>
                                  <w:tcW w:w="10520" w:type="dxa"/>
                                  <w:tcBorders>
                                    <w:top w:val="double" w:sz="1" w:space="0" w:color="000000"/>
                                  </w:tcBorders>
                                </w:tcPr>
                                <w:p w:rsidR="006B52FB" w:rsidRDefault="006B52FB">
                                  <w:pPr>
                                    <w:snapToGrid w:val="0"/>
                                    <w:ind w:left="360"/>
                                  </w:pPr>
                                </w:p>
                              </w:tc>
                            </w:tr>
                          </w:tbl>
                          <w:p w:rsidR="006B52FB" w:rsidRDefault="006B52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27" type="#_x0000_t202" style="position:absolute;margin-left:-5.4pt;margin-top:2.7pt;width:525.95pt;height:13.8pt;z-index:25167462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" stroked="f">
                <v:fill opacity="0"/>
                <v:textbox inset="0,0,0,0">
                  <w:txbxContent>
                    <w:tbl>
                      <w:tblPr>
                        <w:tblW w:w="0" w:type="auto"/>
                        <w:tblInd w:w="108" w:type="dxa"/>
                        <w:tblLayout w:type="fixed"/>
                        <w:tblLook w:val="0000" w:firstRow="0" w:lastRow="0" w:firstColumn="0" w:lastColumn="0" w:noHBand="0" w:noVBand="0"/>
                      </w:tblPr>
                      <w:tblGrid>
                        <w:gridCol w:w="10520"/>
                      </w:tblGrid>
                      <w:tr w:rsidR="006B52FB">
                        <w:trPr>
                          <w:trHeight w:val="277"/>
                        </w:trPr>
                        <w:tc>
                          <w:tcPr>
                            <w:tcW w:w="10520" w:type="dxa"/>
                            <w:tcBorders>
                              <w:top w:val="double" w:sz="1" w:space="0" w:color="000000"/>
                            </w:tcBorders>
                          </w:tcPr>
                          <w:p w:rsidR="006B52FB" w:rsidRDefault="006B52FB">
                            <w:pPr>
                              <w:snapToGrid w:val="0"/>
                              <w:ind w:left="360"/>
                            </w:pPr>
                          </w:p>
                        </w:tc>
                      </w:tr>
                    </w:tbl>
                    <w:p w:rsidR="006B52FB" w:rsidRDefault="006B52FB"/>
                  </w:txbxContent>
                </v:textbox>
                <w10:wrap type="square" side="largest" anchorx="margin"/>
              </v:shape>
            </w:pict>
          </mc:Fallback>
        </mc:AlternateContent>
      </w:r>
    </w:p>
    <w:p w:rsidR="00984B72" w:rsidRPr="00984B72" w:rsidRDefault="00984B72" w:rsidP="006B52FB">
      <w:pPr>
        <w:suppressAutoHyphens/>
        <w:overflowPunct/>
        <w:autoSpaceDE/>
        <w:autoSpaceDN/>
        <w:adjustRightInd/>
        <w:jc w:val="center"/>
        <w:textAlignment w:val="auto"/>
        <w:rPr>
          <w:b/>
          <w:bCs/>
          <w:sz w:val="28"/>
          <w:szCs w:val="28"/>
          <w:lang w:eastAsia="ar-SA"/>
        </w:rPr>
      </w:pPr>
      <w:r w:rsidRPr="00984B72">
        <w:rPr>
          <w:b/>
          <w:bCs/>
          <w:sz w:val="28"/>
          <w:szCs w:val="28"/>
          <w:lang w:eastAsia="ar-SA"/>
        </w:rPr>
        <w:t>П О С Т А Н  О В Л Е Н И Е</w:t>
      </w:r>
    </w:p>
    <w:p w:rsidR="00984B72" w:rsidRPr="00984B72" w:rsidRDefault="00984B72" w:rsidP="00984B72">
      <w:pPr>
        <w:suppressAutoHyphens/>
        <w:overflowPunct/>
        <w:autoSpaceDE/>
        <w:autoSpaceDN/>
        <w:adjustRightInd/>
        <w:jc w:val="center"/>
        <w:textAlignment w:val="auto"/>
        <w:rPr>
          <w:bCs/>
          <w:sz w:val="28"/>
          <w:szCs w:val="28"/>
          <w:u w:val="single"/>
          <w:lang w:eastAsia="ar-SA"/>
        </w:rPr>
      </w:pPr>
      <w:r>
        <w:rPr>
          <w:bCs/>
          <w:sz w:val="28"/>
          <w:szCs w:val="28"/>
          <w:u w:val="single"/>
          <w:lang w:eastAsia="ar-SA"/>
        </w:rPr>
        <w:t xml:space="preserve">от   </w:t>
      </w:r>
      <w:r w:rsidR="003B19C4">
        <w:rPr>
          <w:bCs/>
          <w:sz w:val="28"/>
          <w:szCs w:val="28"/>
          <w:u w:val="single"/>
          <w:lang w:eastAsia="ar-SA"/>
        </w:rPr>
        <w:t>07.08.</w:t>
      </w:r>
      <w:r w:rsidR="006B52FB">
        <w:rPr>
          <w:bCs/>
          <w:sz w:val="28"/>
          <w:szCs w:val="28"/>
          <w:u w:val="single"/>
          <w:lang w:eastAsia="ar-SA"/>
        </w:rPr>
        <w:t xml:space="preserve"> </w:t>
      </w:r>
      <w:r w:rsidR="00DF164A">
        <w:rPr>
          <w:bCs/>
          <w:sz w:val="28"/>
          <w:szCs w:val="28"/>
          <w:u w:val="single"/>
          <w:lang w:eastAsia="ar-SA"/>
        </w:rPr>
        <w:t xml:space="preserve">  </w:t>
      </w:r>
      <w:r w:rsidR="006B52FB">
        <w:rPr>
          <w:bCs/>
          <w:sz w:val="28"/>
          <w:szCs w:val="28"/>
          <w:u w:val="single"/>
          <w:lang w:eastAsia="ar-SA"/>
        </w:rPr>
        <w:t>2025</w:t>
      </w:r>
      <w:r w:rsidR="00DF164A">
        <w:rPr>
          <w:bCs/>
          <w:sz w:val="28"/>
          <w:szCs w:val="28"/>
          <w:u w:val="single"/>
          <w:lang w:eastAsia="ar-SA"/>
        </w:rPr>
        <w:t>г. №_</w:t>
      </w:r>
      <w:r w:rsidR="00EB6414">
        <w:rPr>
          <w:bCs/>
          <w:sz w:val="28"/>
          <w:szCs w:val="28"/>
          <w:u w:val="single"/>
          <w:lang w:eastAsia="ar-SA"/>
        </w:rPr>
        <w:t xml:space="preserve"> </w:t>
      </w:r>
      <w:r w:rsidR="003B19C4">
        <w:rPr>
          <w:bCs/>
          <w:sz w:val="28"/>
          <w:szCs w:val="28"/>
          <w:u w:val="single"/>
          <w:lang w:eastAsia="ar-SA"/>
        </w:rPr>
        <w:t>97</w:t>
      </w:r>
      <w:r w:rsidR="006B52FB">
        <w:rPr>
          <w:bCs/>
          <w:sz w:val="28"/>
          <w:szCs w:val="28"/>
          <w:u w:val="single"/>
          <w:lang w:eastAsia="ar-SA"/>
        </w:rPr>
        <w:t>___</w:t>
      </w:r>
    </w:p>
    <w:p w:rsidR="00984B72" w:rsidRPr="00984B72" w:rsidRDefault="00984B72" w:rsidP="00984B72">
      <w:pPr>
        <w:suppressAutoHyphens/>
        <w:overflowPunct/>
        <w:autoSpaceDE/>
        <w:autoSpaceDN/>
        <w:adjustRightInd/>
        <w:jc w:val="center"/>
        <w:textAlignment w:val="auto"/>
        <w:rPr>
          <w:bCs/>
          <w:szCs w:val="24"/>
          <w:lang w:eastAsia="ar-SA"/>
        </w:rPr>
      </w:pPr>
      <w:r w:rsidRPr="00984B72">
        <w:rPr>
          <w:bCs/>
          <w:szCs w:val="24"/>
          <w:lang w:eastAsia="ar-SA"/>
        </w:rPr>
        <w:t>ст.</w:t>
      </w:r>
      <w:r w:rsidR="00693FD5">
        <w:rPr>
          <w:bCs/>
          <w:szCs w:val="24"/>
          <w:lang w:eastAsia="ar-SA"/>
        </w:rPr>
        <w:t xml:space="preserve"> </w:t>
      </w:r>
      <w:r w:rsidRPr="00984B72">
        <w:rPr>
          <w:bCs/>
          <w:szCs w:val="24"/>
          <w:lang w:eastAsia="ar-SA"/>
        </w:rPr>
        <w:t>Дондуковская</w:t>
      </w:r>
    </w:p>
    <w:p w:rsidR="00E54CD0" w:rsidRPr="002D598C" w:rsidRDefault="00E54CD0" w:rsidP="00E54CD0">
      <w:pPr>
        <w:rPr>
          <w:sz w:val="28"/>
        </w:rPr>
      </w:pPr>
    </w:p>
    <w:p w:rsidR="006B52FB" w:rsidRDefault="00DF164A" w:rsidP="00DF164A">
      <w:pPr>
        <w:jc w:val="center"/>
        <w:rPr>
          <w:b/>
          <w:sz w:val="28"/>
          <w:szCs w:val="28"/>
        </w:rPr>
      </w:pPr>
      <w:r w:rsidRPr="00DF164A">
        <w:rPr>
          <w:b/>
          <w:sz w:val="28"/>
          <w:szCs w:val="28"/>
        </w:rPr>
        <w:t xml:space="preserve">О внесении изменений </w:t>
      </w:r>
      <w:r w:rsidR="006B52FB">
        <w:rPr>
          <w:b/>
          <w:sz w:val="28"/>
          <w:szCs w:val="28"/>
        </w:rPr>
        <w:t>в Постановление Главы</w:t>
      </w:r>
    </w:p>
    <w:p w:rsidR="006B52FB" w:rsidRDefault="006B52FB" w:rsidP="00DF164A">
      <w:pPr>
        <w:jc w:val="center"/>
        <w:rPr>
          <w:b/>
          <w:sz w:val="28"/>
          <w:szCs w:val="28"/>
        </w:rPr>
      </w:pPr>
      <w:r>
        <w:rPr>
          <w:b/>
          <w:sz w:val="28"/>
          <w:szCs w:val="28"/>
        </w:rPr>
        <w:t xml:space="preserve"> муниципального образования</w:t>
      </w:r>
      <w:r w:rsidR="00065CEC">
        <w:rPr>
          <w:b/>
          <w:sz w:val="28"/>
          <w:szCs w:val="28"/>
        </w:rPr>
        <w:t xml:space="preserve"> </w:t>
      </w:r>
    </w:p>
    <w:p w:rsidR="00065CEC" w:rsidRDefault="006B52FB" w:rsidP="00DF164A">
      <w:pPr>
        <w:jc w:val="center"/>
        <w:rPr>
          <w:b/>
          <w:sz w:val="28"/>
          <w:szCs w:val="28"/>
        </w:rPr>
      </w:pPr>
      <w:r>
        <w:rPr>
          <w:b/>
          <w:sz w:val="28"/>
          <w:szCs w:val="28"/>
        </w:rPr>
        <w:t>«Дондуковское сельское поселение» от 29.12.2014г. № 83</w:t>
      </w:r>
    </w:p>
    <w:p w:rsidR="00E54CD0" w:rsidRPr="00DF164A" w:rsidRDefault="006B52FB" w:rsidP="00DF164A">
      <w:pPr>
        <w:jc w:val="center"/>
        <w:rPr>
          <w:b/>
          <w:sz w:val="28"/>
          <w:szCs w:val="28"/>
        </w:rPr>
      </w:pPr>
      <w:r>
        <w:rPr>
          <w:b/>
          <w:sz w:val="28"/>
          <w:szCs w:val="28"/>
        </w:rPr>
        <w:t>«Об утверждении Административного</w:t>
      </w:r>
      <w:r w:rsidR="00DF164A" w:rsidRPr="00DF164A">
        <w:rPr>
          <w:b/>
          <w:sz w:val="28"/>
          <w:szCs w:val="28"/>
        </w:rPr>
        <w:t xml:space="preserve"> регламент</w:t>
      </w:r>
      <w:r>
        <w:rPr>
          <w:b/>
          <w:sz w:val="28"/>
          <w:szCs w:val="28"/>
        </w:rPr>
        <w:t>а</w:t>
      </w:r>
    </w:p>
    <w:p w:rsidR="00E54CD0" w:rsidRPr="00DF164A" w:rsidRDefault="00E54CD0" w:rsidP="00DF164A">
      <w:pPr>
        <w:shd w:val="clear" w:color="auto" w:fill="FFFFFF"/>
        <w:jc w:val="center"/>
        <w:rPr>
          <w:b/>
          <w:bCs/>
          <w:color w:val="000000"/>
          <w:sz w:val="28"/>
          <w:szCs w:val="28"/>
        </w:rPr>
      </w:pPr>
      <w:r w:rsidRPr="00DF164A">
        <w:rPr>
          <w:b/>
          <w:bCs/>
          <w:color w:val="000000"/>
          <w:sz w:val="28"/>
          <w:szCs w:val="28"/>
        </w:rPr>
        <w:t>по работе с обращениями граждан в Администрации</w:t>
      </w:r>
    </w:p>
    <w:p w:rsidR="00E54CD0" w:rsidRPr="00DF164A" w:rsidRDefault="006B52FB" w:rsidP="00DF164A">
      <w:pPr>
        <w:shd w:val="clear" w:color="auto" w:fill="FFFFFF"/>
        <w:jc w:val="center"/>
        <w:rPr>
          <w:b/>
          <w:bCs/>
          <w:color w:val="000000"/>
          <w:sz w:val="28"/>
          <w:szCs w:val="28"/>
        </w:rPr>
      </w:pPr>
      <w:r>
        <w:rPr>
          <w:b/>
          <w:bCs/>
          <w:color w:val="000000"/>
          <w:sz w:val="28"/>
          <w:szCs w:val="28"/>
        </w:rPr>
        <w:t xml:space="preserve">муниципального образования «Дондуковское сельское поселение» </w:t>
      </w:r>
    </w:p>
    <w:p w:rsidR="00E54CD0" w:rsidRDefault="00E54CD0" w:rsidP="00E54CD0">
      <w:pPr>
        <w:jc w:val="both"/>
        <w:rPr>
          <w:color w:val="000000"/>
          <w:sz w:val="28"/>
          <w:szCs w:val="28"/>
        </w:rPr>
      </w:pPr>
    </w:p>
    <w:p w:rsidR="00E54CD0" w:rsidRPr="006B52FB" w:rsidRDefault="00DF164A" w:rsidP="00DF164A">
      <w:pPr>
        <w:jc w:val="both"/>
        <w:rPr>
          <w:b/>
          <w:sz w:val="36"/>
        </w:rPr>
      </w:pPr>
      <w:r>
        <w:rPr>
          <w:color w:val="000000"/>
          <w:sz w:val="28"/>
          <w:szCs w:val="28"/>
        </w:rPr>
        <w:t xml:space="preserve">              </w:t>
      </w:r>
      <w:r w:rsidR="006B52FB">
        <w:rPr>
          <w:sz w:val="28"/>
          <w:szCs w:val="28"/>
          <w:lang w:eastAsia="ar-SA"/>
        </w:rPr>
        <w:t xml:space="preserve">В соответствии с Федеральным законом от 27.07.2010г. № 210-ФЗ «Об организации предоставления государственных и муниципальных услуг» </w:t>
      </w:r>
      <w:r>
        <w:rPr>
          <w:color w:val="000000"/>
          <w:sz w:val="28"/>
          <w:szCs w:val="28"/>
        </w:rPr>
        <w:t xml:space="preserve">  </w:t>
      </w:r>
      <w:r w:rsidR="00432BB6">
        <w:rPr>
          <w:color w:val="000000"/>
          <w:sz w:val="28"/>
          <w:szCs w:val="28"/>
        </w:rPr>
        <w:t xml:space="preserve">                         </w:t>
      </w:r>
      <w:r w:rsidR="00E54CD0" w:rsidRPr="006B52FB">
        <w:rPr>
          <w:b/>
          <w:sz w:val="28"/>
          <w:szCs w:val="32"/>
        </w:rPr>
        <w:t>ПОСТАНОВЛЯЮ</w:t>
      </w:r>
      <w:r w:rsidR="00E54CD0" w:rsidRPr="006B52FB">
        <w:rPr>
          <w:b/>
          <w:sz w:val="36"/>
        </w:rPr>
        <w:t>:</w:t>
      </w:r>
    </w:p>
    <w:p w:rsidR="00432BB6" w:rsidRDefault="00432BB6" w:rsidP="00DF164A">
      <w:pPr>
        <w:jc w:val="both"/>
        <w:rPr>
          <w:color w:val="000000"/>
          <w:sz w:val="28"/>
          <w:szCs w:val="28"/>
        </w:rPr>
      </w:pPr>
    </w:p>
    <w:p w:rsidR="00DF164A" w:rsidRDefault="006B52FB" w:rsidP="00DF164A">
      <w:pPr>
        <w:ind w:firstLine="851"/>
        <w:jc w:val="both"/>
        <w:rPr>
          <w:sz w:val="28"/>
          <w:szCs w:val="28"/>
          <w:lang w:eastAsia="ar-SA"/>
        </w:rPr>
      </w:pPr>
      <w:r>
        <w:rPr>
          <w:sz w:val="28"/>
          <w:szCs w:val="24"/>
        </w:rPr>
        <w:t xml:space="preserve">1. </w:t>
      </w:r>
      <w:r w:rsidR="00DF164A">
        <w:rPr>
          <w:sz w:val="28"/>
          <w:szCs w:val="24"/>
        </w:rPr>
        <w:t xml:space="preserve">Внести в </w:t>
      </w:r>
      <w:r>
        <w:rPr>
          <w:sz w:val="28"/>
          <w:szCs w:val="24"/>
        </w:rPr>
        <w:t>Постановление Главы муниципального образования «Дондуковское сельское поселение» от 29.12.2014г. № 83 «Об утверждении Административного</w:t>
      </w:r>
      <w:r w:rsidR="00DF164A">
        <w:rPr>
          <w:sz w:val="28"/>
          <w:szCs w:val="24"/>
        </w:rPr>
        <w:t xml:space="preserve"> регламент</w:t>
      </w:r>
      <w:r>
        <w:rPr>
          <w:sz w:val="28"/>
          <w:szCs w:val="24"/>
        </w:rPr>
        <w:t>а</w:t>
      </w:r>
      <w:r w:rsidR="00DF164A">
        <w:rPr>
          <w:sz w:val="28"/>
          <w:szCs w:val="24"/>
        </w:rPr>
        <w:t xml:space="preserve"> по работе с обращениями граждан в Администрации </w:t>
      </w:r>
      <w:r>
        <w:rPr>
          <w:sz w:val="28"/>
          <w:szCs w:val="24"/>
        </w:rPr>
        <w:t>муниципального образования «Дондуковское сельское поселение»</w:t>
      </w:r>
      <w:r w:rsidR="00DF164A">
        <w:rPr>
          <w:sz w:val="28"/>
          <w:szCs w:val="24"/>
        </w:rPr>
        <w:t xml:space="preserve"> </w:t>
      </w:r>
      <w:r w:rsidR="00DF164A" w:rsidRPr="00DF164A">
        <w:rPr>
          <w:sz w:val="28"/>
          <w:szCs w:val="28"/>
          <w:lang w:eastAsia="ar-SA"/>
        </w:rPr>
        <w:t>следующие изменения:</w:t>
      </w:r>
    </w:p>
    <w:p w:rsidR="00A92023" w:rsidRPr="006B52FB" w:rsidRDefault="006B52FB" w:rsidP="006B52FB">
      <w:pPr>
        <w:ind w:firstLine="851"/>
        <w:jc w:val="both"/>
        <w:rPr>
          <w:rFonts w:eastAsiaTheme="minorHAnsi"/>
          <w:sz w:val="28"/>
          <w:szCs w:val="28"/>
          <w:lang w:eastAsia="en-US"/>
        </w:rPr>
      </w:pPr>
      <w:r>
        <w:rPr>
          <w:b/>
          <w:sz w:val="28"/>
          <w:szCs w:val="28"/>
          <w:lang w:eastAsia="ar-SA"/>
        </w:rPr>
        <w:t>1</w:t>
      </w:r>
      <w:r w:rsidR="004F79EA" w:rsidRPr="00006A12">
        <w:rPr>
          <w:b/>
          <w:sz w:val="28"/>
          <w:szCs w:val="28"/>
          <w:lang w:eastAsia="ar-SA"/>
        </w:rPr>
        <w:t xml:space="preserve">.1. </w:t>
      </w:r>
      <w:r>
        <w:rPr>
          <w:b/>
          <w:sz w:val="28"/>
          <w:szCs w:val="28"/>
          <w:lang w:eastAsia="ar-SA"/>
        </w:rPr>
        <w:t>Пункт 2.5</w:t>
      </w:r>
      <w:r w:rsidR="00A92023">
        <w:rPr>
          <w:b/>
          <w:sz w:val="28"/>
          <w:szCs w:val="28"/>
          <w:lang w:eastAsia="ar-SA"/>
        </w:rPr>
        <w:t xml:space="preserve">. Раздела 2 </w:t>
      </w:r>
      <w:r>
        <w:rPr>
          <w:b/>
          <w:sz w:val="28"/>
          <w:szCs w:val="28"/>
          <w:lang w:eastAsia="ar-SA"/>
        </w:rPr>
        <w:t xml:space="preserve">Административного регламента </w:t>
      </w:r>
      <w:r w:rsidR="00A92023">
        <w:rPr>
          <w:b/>
          <w:sz w:val="28"/>
          <w:szCs w:val="28"/>
          <w:lang w:eastAsia="ar-SA"/>
        </w:rPr>
        <w:t xml:space="preserve">«Стандарт предоставления муниципальной услуги» </w:t>
      </w:r>
      <w:bookmarkStart w:id="0" w:name="sub_505"/>
      <w:r w:rsidRPr="006B52FB">
        <w:rPr>
          <w:sz w:val="28"/>
          <w:szCs w:val="28"/>
          <w:lang w:eastAsia="ar-SA"/>
        </w:rPr>
        <w:t xml:space="preserve">признать утратившим силу. </w:t>
      </w:r>
    </w:p>
    <w:bookmarkEnd w:id="0"/>
    <w:p w:rsidR="00A92023" w:rsidRPr="00A92023" w:rsidRDefault="00A92023" w:rsidP="00DF164A">
      <w:pPr>
        <w:ind w:firstLine="851"/>
        <w:jc w:val="both"/>
        <w:rPr>
          <w:sz w:val="28"/>
          <w:szCs w:val="28"/>
          <w:lang w:eastAsia="ar-SA"/>
        </w:rPr>
      </w:pPr>
    </w:p>
    <w:p w:rsidR="004F79EA" w:rsidRDefault="006B52FB" w:rsidP="006B52FB">
      <w:pPr>
        <w:ind w:firstLine="851"/>
        <w:jc w:val="both"/>
        <w:rPr>
          <w:sz w:val="28"/>
          <w:szCs w:val="28"/>
          <w:lang w:eastAsia="ar-SA"/>
        </w:rPr>
      </w:pPr>
      <w:r>
        <w:rPr>
          <w:b/>
          <w:sz w:val="28"/>
          <w:szCs w:val="28"/>
          <w:lang w:eastAsia="ar-SA"/>
        </w:rPr>
        <w:t>1</w:t>
      </w:r>
      <w:r w:rsidR="00EB6414">
        <w:rPr>
          <w:b/>
          <w:sz w:val="28"/>
          <w:szCs w:val="28"/>
          <w:lang w:eastAsia="ar-SA"/>
        </w:rPr>
        <w:t xml:space="preserve">.2. </w:t>
      </w:r>
      <w:r>
        <w:rPr>
          <w:b/>
          <w:sz w:val="28"/>
          <w:szCs w:val="28"/>
          <w:lang w:eastAsia="ar-SA"/>
        </w:rPr>
        <w:t xml:space="preserve">Раздел 4 Административного регламента «Порядок и формы контроля за предоставлением муниципальной услуги» </w:t>
      </w:r>
      <w:r w:rsidRPr="006B52FB">
        <w:rPr>
          <w:sz w:val="28"/>
          <w:szCs w:val="28"/>
          <w:lang w:eastAsia="ar-SA"/>
        </w:rPr>
        <w:t>признать утратившим силу.</w:t>
      </w:r>
    </w:p>
    <w:p w:rsidR="00746EF6" w:rsidRPr="00011F96" w:rsidRDefault="006B52FB" w:rsidP="00011F96">
      <w:pPr>
        <w:ind w:firstLine="851"/>
        <w:jc w:val="both"/>
        <w:rPr>
          <w:sz w:val="28"/>
          <w:szCs w:val="28"/>
        </w:rPr>
      </w:pPr>
      <w:r w:rsidRPr="006B52FB">
        <w:rPr>
          <w:b/>
          <w:sz w:val="28"/>
          <w:szCs w:val="28"/>
          <w:lang w:eastAsia="ar-SA"/>
        </w:rPr>
        <w:t>1.3. Раздел 5 Административного регламент «Порядок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r>
        <w:rPr>
          <w:sz w:val="28"/>
          <w:szCs w:val="28"/>
          <w:lang w:eastAsia="ar-SA"/>
        </w:rPr>
        <w:t xml:space="preserve"> признать утратившим силу.</w:t>
      </w:r>
    </w:p>
    <w:p w:rsidR="00746EF6" w:rsidRPr="00746EF6" w:rsidRDefault="00746EF6" w:rsidP="00746EF6">
      <w:pPr>
        <w:suppressAutoHyphens/>
        <w:overflowPunct/>
        <w:autoSpaceDE/>
        <w:autoSpaceDN/>
        <w:adjustRightInd/>
        <w:jc w:val="both"/>
        <w:textAlignment w:val="auto"/>
        <w:rPr>
          <w:bCs/>
          <w:kern w:val="1"/>
          <w:sz w:val="28"/>
          <w:szCs w:val="28"/>
          <w:lang w:eastAsia="ar-SA"/>
        </w:rPr>
      </w:pPr>
    </w:p>
    <w:p w:rsidR="00E54CD0" w:rsidRPr="00011F96" w:rsidRDefault="00011F96" w:rsidP="00011F96">
      <w:pPr>
        <w:suppressAutoHyphens/>
        <w:overflowPunct/>
        <w:autoSpaceDE/>
        <w:autoSpaceDN/>
        <w:adjustRightInd/>
        <w:jc w:val="both"/>
        <w:textAlignment w:val="auto"/>
        <w:rPr>
          <w:bCs/>
          <w:kern w:val="1"/>
          <w:sz w:val="28"/>
          <w:szCs w:val="28"/>
          <w:lang w:eastAsia="ar-SA"/>
        </w:rPr>
      </w:pPr>
      <w:r>
        <w:rPr>
          <w:bCs/>
          <w:kern w:val="1"/>
          <w:sz w:val="28"/>
          <w:szCs w:val="28"/>
          <w:lang w:eastAsia="ar-SA"/>
        </w:rPr>
        <w:t xml:space="preserve">       2</w:t>
      </w:r>
      <w:r w:rsidR="00746EF6" w:rsidRPr="00746EF6">
        <w:rPr>
          <w:bCs/>
          <w:kern w:val="1"/>
          <w:sz w:val="28"/>
          <w:szCs w:val="28"/>
          <w:lang w:eastAsia="ar-SA"/>
        </w:rPr>
        <w:t xml:space="preserve">. Постановление вступает в силу со дня его официального </w:t>
      </w:r>
      <w:r>
        <w:rPr>
          <w:bCs/>
          <w:kern w:val="1"/>
          <w:sz w:val="28"/>
          <w:szCs w:val="28"/>
          <w:lang w:eastAsia="ar-SA"/>
        </w:rPr>
        <w:t>опубликования.</w:t>
      </w:r>
    </w:p>
    <w:p w:rsidR="00E54CD0" w:rsidRPr="006C0441" w:rsidRDefault="00E54CD0" w:rsidP="00E54CD0">
      <w:pPr>
        <w:pStyle w:val="ConsNormal"/>
        <w:ind w:firstLine="540"/>
        <w:jc w:val="both"/>
        <w:rPr>
          <w:rFonts w:ascii="Times New Roman" w:hAnsi="Times New Roman" w:cs="Times New Roman"/>
          <w:sz w:val="28"/>
          <w:szCs w:val="24"/>
        </w:rPr>
      </w:pPr>
    </w:p>
    <w:p w:rsidR="00E54CD0" w:rsidRPr="006C0441" w:rsidRDefault="00DA70BA" w:rsidP="00DA70BA">
      <w:pPr>
        <w:jc w:val="both"/>
        <w:rPr>
          <w:rFonts w:cs="Arial"/>
          <w:sz w:val="28"/>
          <w:szCs w:val="24"/>
        </w:rPr>
      </w:pPr>
      <w:r>
        <w:rPr>
          <w:rFonts w:cs="Arial"/>
          <w:sz w:val="28"/>
          <w:szCs w:val="24"/>
        </w:rPr>
        <w:t>Исполняющий обязанности главы</w:t>
      </w:r>
    </w:p>
    <w:p w:rsidR="00984B72" w:rsidRDefault="00DA70BA" w:rsidP="00E54CD0">
      <w:pPr>
        <w:jc w:val="both"/>
        <w:rPr>
          <w:sz w:val="28"/>
          <w:szCs w:val="24"/>
        </w:rPr>
      </w:pPr>
      <w:r>
        <w:rPr>
          <w:sz w:val="28"/>
          <w:szCs w:val="24"/>
        </w:rPr>
        <w:t>администрации</w:t>
      </w:r>
      <w:r w:rsidR="00E54CD0">
        <w:rPr>
          <w:sz w:val="28"/>
          <w:szCs w:val="24"/>
        </w:rPr>
        <w:t xml:space="preserve"> </w:t>
      </w:r>
      <w:r w:rsidR="00746EF6">
        <w:rPr>
          <w:sz w:val="28"/>
          <w:szCs w:val="24"/>
        </w:rPr>
        <w:t>муниципального образования</w:t>
      </w:r>
    </w:p>
    <w:p w:rsidR="009E7A2B" w:rsidRPr="00011F96" w:rsidRDefault="00DA70BA" w:rsidP="00E54CD0">
      <w:pPr>
        <w:jc w:val="both"/>
        <w:rPr>
          <w:sz w:val="28"/>
          <w:szCs w:val="24"/>
        </w:rPr>
      </w:pPr>
      <w:r>
        <w:rPr>
          <w:sz w:val="28"/>
          <w:szCs w:val="24"/>
        </w:rPr>
        <w:t>«</w:t>
      </w:r>
      <w:r w:rsidR="00984B72">
        <w:rPr>
          <w:sz w:val="28"/>
          <w:szCs w:val="24"/>
        </w:rPr>
        <w:t>Дондуковское сельское поселение</w:t>
      </w:r>
      <w:r>
        <w:rPr>
          <w:sz w:val="28"/>
          <w:szCs w:val="24"/>
        </w:rPr>
        <w:t>»</w:t>
      </w:r>
      <w:r w:rsidR="00E54CD0">
        <w:rPr>
          <w:sz w:val="28"/>
          <w:szCs w:val="24"/>
        </w:rPr>
        <w:t xml:space="preserve">                             </w:t>
      </w:r>
      <w:r w:rsidR="009E7A2B">
        <w:rPr>
          <w:sz w:val="28"/>
          <w:szCs w:val="24"/>
        </w:rPr>
        <w:t xml:space="preserve">   </w:t>
      </w:r>
      <w:r w:rsidR="00746EF6">
        <w:rPr>
          <w:sz w:val="28"/>
          <w:szCs w:val="24"/>
        </w:rPr>
        <w:t xml:space="preserve">              </w:t>
      </w:r>
      <w:r w:rsidR="00011F96">
        <w:rPr>
          <w:sz w:val="28"/>
          <w:szCs w:val="24"/>
        </w:rPr>
        <w:t xml:space="preserve">  </w:t>
      </w:r>
      <w:r>
        <w:rPr>
          <w:sz w:val="28"/>
          <w:szCs w:val="24"/>
        </w:rPr>
        <w:t>В.А. Власенко</w:t>
      </w:r>
    </w:p>
    <w:p w:rsidR="00E54CD0" w:rsidRPr="00386A4F" w:rsidRDefault="00E54CD0" w:rsidP="00E54CD0">
      <w:pPr>
        <w:jc w:val="right"/>
        <w:outlineLvl w:val="0"/>
        <w:rPr>
          <w:b/>
          <w:bCs/>
          <w:szCs w:val="24"/>
        </w:rPr>
      </w:pPr>
    </w:p>
    <w:p w:rsidR="00E54CD0" w:rsidRPr="008E42C6" w:rsidRDefault="00E54CD0" w:rsidP="00E54CD0">
      <w:pPr>
        <w:jc w:val="right"/>
        <w:rPr>
          <w:szCs w:val="24"/>
        </w:rPr>
      </w:pPr>
      <w:r w:rsidRPr="008E42C6">
        <w:rPr>
          <w:bCs/>
          <w:szCs w:val="24"/>
        </w:rPr>
        <w:lastRenderedPageBreak/>
        <w:t xml:space="preserve">                            Приложение</w:t>
      </w:r>
      <w:r w:rsidRPr="008E42C6">
        <w:rPr>
          <w:szCs w:val="24"/>
        </w:rPr>
        <w:t xml:space="preserve"> </w:t>
      </w:r>
    </w:p>
    <w:p w:rsidR="00E54CD0" w:rsidRPr="008E42C6" w:rsidRDefault="00E54CD0" w:rsidP="00E54CD0">
      <w:pPr>
        <w:jc w:val="right"/>
        <w:rPr>
          <w:szCs w:val="24"/>
        </w:rPr>
      </w:pPr>
      <w:r w:rsidRPr="008E42C6">
        <w:rPr>
          <w:szCs w:val="24"/>
        </w:rPr>
        <w:t xml:space="preserve">          к постановлению  Администрации</w:t>
      </w:r>
    </w:p>
    <w:p w:rsidR="00E54CD0" w:rsidRPr="008E42C6" w:rsidRDefault="00E54CD0" w:rsidP="00E54CD0">
      <w:pPr>
        <w:jc w:val="right"/>
        <w:rPr>
          <w:szCs w:val="24"/>
        </w:rPr>
      </w:pPr>
      <w:r w:rsidRPr="008E42C6">
        <w:rPr>
          <w:szCs w:val="24"/>
        </w:rPr>
        <w:t xml:space="preserve">                                                                        </w:t>
      </w:r>
      <w:r w:rsidR="00984B72" w:rsidRPr="008E42C6">
        <w:rPr>
          <w:szCs w:val="24"/>
        </w:rPr>
        <w:t>Дондуковского</w:t>
      </w:r>
      <w:r w:rsidRPr="008E42C6">
        <w:rPr>
          <w:szCs w:val="24"/>
        </w:rPr>
        <w:t xml:space="preserve"> сельского поселения</w:t>
      </w:r>
    </w:p>
    <w:p w:rsidR="00E54CD0" w:rsidRDefault="00E54CD0" w:rsidP="00E54CD0">
      <w:pPr>
        <w:jc w:val="right"/>
        <w:rPr>
          <w:szCs w:val="24"/>
        </w:rPr>
      </w:pPr>
      <w:r w:rsidRPr="008E42C6">
        <w:rPr>
          <w:szCs w:val="24"/>
        </w:rPr>
        <w:t xml:space="preserve">                                                                        от </w:t>
      </w:r>
      <w:r w:rsidR="00984B72" w:rsidRPr="00871489">
        <w:rPr>
          <w:szCs w:val="24"/>
          <w:u w:val="single"/>
        </w:rPr>
        <w:t>29.12.2014</w:t>
      </w:r>
      <w:r w:rsidR="00871489">
        <w:rPr>
          <w:szCs w:val="24"/>
        </w:rPr>
        <w:t>г.</w:t>
      </w:r>
      <w:r w:rsidRPr="00871489">
        <w:rPr>
          <w:szCs w:val="24"/>
        </w:rPr>
        <w:t xml:space="preserve"> </w:t>
      </w:r>
      <w:r w:rsidRPr="008E42C6">
        <w:rPr>
          <w:szCs w:val="24"/>
        </w:rPr>
        <w:t xml:space="preserve">   № </w:t>
      </w:r>
      <w:r w:rsidR="00984B72" w:rsidRPr="00871489">
        <w:rPr>
          <w:szCs w:val="24"/>
          <w:u w:val="single"/>
        </w:rPr>
        <w:t>83</w:t>
      </w:r>
    </w:p>
    <w:p w:rsidR="008E42C6" w:rsidRDefault="008E42C6" w:rsidP="00E54CD0">
      <w:pPr>
        <w:jc w:val="right"/>
        <w:rPr>
          <w:szCs w:val="24"/>
        </w:rPr>
      </w:pPr>
      <w:r>
        <w:rPr>
          <w:szCs w:val="24"/>
        </w:rPr>
        <w:t xml:space="preserve">с изменениями и дополнениями </w:t>
      </w:r>
    </w:p>
    <w:p w:rsidR="008E42C6" w:rsidRDefault="008E42C6" w:rsidP="00E54CD0">
      <w:pPr>
        <w:jc w:val="right"/>
        <w:rPr>
          <w:szCs w:val="24"/>
        </w:rPr>
      </w:pPr>
      <w:r>
        <w:rPr>
          <w:szCs w:val="24"/>
        </w:rPr>
        <w:t>от «</w:t>
      </w:r>
      <w:r w:rsidR="00693FD5">
        <w:rPr>
          <w:szCs w:val="24"/>
        </w:rPr>
        <w:t>16</w:t>
      </w:r>
      <w:r>
        <w:rPr>
          <w:szCs w:val="24"/>
        </w:rPr>
        <w:t>_» ___</w:t>
      </w:r>
      <w:r w:rsidR="00693FD5">
        <w:rPr>
          <w:szCs w:val="24"/>
        </w:rPr>
        <w:t>марта</w:t>
      </w:r>
      <w:r>
        <w:rPr>
          <w:szCs w:val="24"/>
        </w:rPr>
        <w:t>___2018г. №_</w:t>
      </w:r>
      <w:r w:rsidR="00693FD5">
        <w:rPr>
          <w:szCs w:val="24"/>
        </w:rPr>
        <w:t>49</w:t>
      </w:r>
      <w:r>
        <w:rPr>
          <w:szCs w:val="24"/>
        </w:rPr>
        <w:t>_</w:t>
      </w:r>
    </w:p>
    <w:p w:rsidR="007E7BBD" w:rsidRDefault="007E7BBD" w:rsidP="00E54CD0">
      <w:pPr>
        <w:jc w:val="right"/>
        <w:rPr>
          <w:szCs w:val="24"/>
        </w:rPr>
      </w:pPr>
      <w:r>
        <w:rPr>
          <w:szCs w:val="24"/>
        </w:rPr>
        <w:t>от «16_»__марта__2018г. № 49</w:t>
      </w:r>
    </w:p>
    <w:p w:rsidR="00432BB6" w:rsidRDefault="00952DEB" w:rsidP="00952DEB">
      <w:pPr>
        <w:tabs>
          <w:tab w:val="left" w:pos="3255"/>
          <w:tab w:val="right" w:pos="9781"/>
        </w:tabs>
        <w:rPr>
          <w:szCs w:val="24"/>
          <w:u w:val="single"/>
        </w:rPr>
      </w:pPr>
      <w:r>
        <w:rPr>
          <w:szCs w:val="24"/>
        </w:rPr>
        <w:tab/>
      </w:r>
      <w:r>
        <w:rPr>
          <w:szCs w:val="24"/>
        </w:rPr>
        <w:tab/>
      </w:r>
      <w:r w:rsidR="00432BB6">
        <w:rPr>
          <w:szCs w:val="24"/>
        </w:rPr>
        <w:t>от «_</w:t>
      </w:r>
      <w:r w:rsidR="007408A3">
        <w:rPr>
          <w:szCs w:val="24"/>
        </w:rPr>
        <w:t>20</w:t>
      </w:r>
      <w:r w:rsidR="00432BB6">
        <w:rPr>
          <w:szCs w:val="24"/>
        </w:rPr>
        <w:t>_»___</w:t>
      </w:r>
      <w:r w:rsidR="007408A3" w:rsidRPr="007408A3">
        <w:rPr>
          <w:szCs w:val="24"/>
          <w:u w:val="single"/>
        </w:rPr>
        <w:t>04</w:t>
      </w:r>
      <w:r w:rsidR="00432BB6">
        <w:rPr>
          <w:szCs w:val="24"/>
        </w:rPr>
        <w:t>____2018г. №_</w:t>
      </w:r>
      <w:r w:rsidR="007408A3" w:rsidRPr="007408A3">
        <w:rPr>
          <w:szCs w:val="24"/>
          <w:u w:val="single"/>
        </w:rPr>
        <w:t>73</w:t>
      </w:r>
    </w:p>
    <w:p w:rsidR="00871489" w:rsidRDefault="00871489" w:rsidP="00871489">
      <w:pPr>
        <w:tabs>
          <w:tab w:val="left" w:pos="3255"/>
          <w:tab w:val="right" w:pos="9781"/>
        </w:tabs>
        <w:jc w:val="right"/>
        <w:rPr>
          <w:szCs w:val="24"/>
          <w:u w:val="single"/>
        </w:rPr>
      </w:pPr>
      <w:r>
        <w:rPr>
          <w:szCs w:val="24"/>
          <w:u w:val="single"/>
        </w:rPr>
        <w:t>от «22»   05  2018 г.  № 92</w:t>
      </w:r>
    </w:p>
    <w:p w:rsidR="00011F96" w:rsidRDefault="00011F96" w:rsidP="00871489">
      <w:pPr>
        <w:tabs>
          <w:tab w:val="left" w:pos="3255"/>
          <w:tab w:val="right" w:pos="9781"/>
        </w:tabs>
        <w:jc w:val="right"/>
        <w:rPr>
          <w:szCs w:val="24"/>
          <w:u w:val="single"/>
        </w:rPr>
      </w:pPr>
      <w:r>
        <w:rPr>
          <w:szCs w:val="24"/>
          <w:u w:val="single"/>
        </w:rPr>
        <w:t>от   29.12.2018г.   № 186</w:t>
      </w:r>
    </w:p>
    <w:p w:rsidR="00011F96" w:rsidRPr="00121FB0" w:rsidRDefault="00DA70BA" w:rsidP="00871489">
      <w:pPr>
        <w:tabs>
          <w:tab w:val="left" w:pos="3255"/>
          <w:tab w:val="right" w:pos="9781"/>
        </w:tabs>
        <w:jc w:val="right"/>
        <w:rPr>
          <w:sz w:val="28"/>
          <w:szCs w:val="28"/>
        </w:rPr>
      </w:pPr>
      <w:r>
        <w:rPr>
          <w:szCs w:val="24"/>
          <w:u w:val="single"/>
        </w:rPr>
        <w:t xml:space="preserve">от  </w:t>
      </w:r>
      <w:r w:rsidR="003B19C4">
        <w:rPr>
          <w:szCs w:val="24"/>
          <w:u w:val="single"/>
        </w:rPr>
        <w:t>07.08.</w:t>
      </w:r>
      <w:r>
        <w:rPr>
          <w:szCs w:val="24"/>
          <w:u w:val="single"/>
        </w:rPr>
        <w:t xml:space="preserve"> 202</w:t>
      </w:r>
      <w:r w:rsidR="00011F96">
        <w:rPr>
          <w:szCs w:val="24"/>
          <w:u w:val="single"/>
        </w:rPr>
        <w:t>5г.   №_</w:t>
      </w:r>
      <w:r w:rsidR="003B19C4">
        <w:rPr>
          <w:szCs w:val="24"/>
          <w:u w:val="single"/>
        </w:rPr>
        <w:t>97</w:t>
      </w:r>
      <w:bookmarkStart w:id="1" w:name="_GoBack"/>
      <w:bookmarkEnd w:id="1"/>
      <w:r w:rsidR="00011F96">
        <w:rPr>
          <w:szCs w:val="24"/>
          <w:u w:val="single"/>
        </w:rPr>
        <w:t>___</w:t>
      </w:r>
    </w:p>
    <w:p w:rsidR="00E54CD0" w:rsidRPr="00121FB0" w:rsidRDefault="00E54CD0" w:rsidP="00E54CD0">
      <w:pPr>
        <w:jc w:val="right"/>
        <w:rPr>
          <w:sz w:val="28"/>
          <w:szCs w:val="28"/>
        </w:rPr>
      </w:pPr>
      <w:r w:rsidRPr="00121FB0">
        <w:t xml:space="preserve">                                            </w:t>
      </w:r>
      <w:r w:rsidRPr="00121FB0">
        <w:rPr>
          <w:sz w:val="28"/>
          <w:szCs w:val="28"/>
        </w:rPr>
        <w:t xml:space="preserve">                                                          </w:t>
      </w:r>
    </w:p>
    <w:p w:rsidR="00E54CD0" w:rsidRPr="000770F3" w:rsidRDefault="00E54CD0" w:rsidP="00E54CD0">
      <w:pPr>
        <w:rPr>
          <w:b/>
          <w:sz w:val="28"/>
          <w:szCs w:val="28"/>
        </w:rPr>
      </w:pPr>
    </w:p>
    <w:p w:rsidR="00E54CD0" w:rsidRPr="008E42C6" w:rsidRDefault="00E54CD0" w:rsidP="00E54CD0">
      <w:pPr>
        <w:pStyle w:val="a4"/>
        <w:ind w:left="0"/>
        <w:rPr>
          <w:b/>
          <w:sz w:val="24"/>
          <w:szCs w:val="24"/>
        </w:rPr>
      </w:pPr>
      <w:r w:rsidRPr="008E42C6">
        <w:rPr>
          <w:b/>
          <w:sz w:val="24"/>
          <w:szCs w:val="24"/>
        </w:rPr>
        <w:t>АДМИНИСТРАТИВНЫЙ РЕГЛАМЕНТ</w:t>
      </w:r>
    </w:p>
    <w:p w:rsidR="00E54CD0" w:rsidRPr="008E42C6" w:rsidRDefault="00E54CD0" w:rsidP="00E54CD0">
      <w:pPr>
        <w:pStyle w:val="a4"/>
        <w:ind w:left="0"/>
        <w:rPr>
          <w:sz w:val="24"/>
          <w:szCs w:val="24"/>
        </w:rPr>
      </w:pPr>
      <w:r w:rsidRPr="008E42C6">
        <w:rPr>
          <w:sz w:val="24"/>
          <w:szCs w:val="24"/>
        </w:rPr>
        <w:t xml:space="preserve">Администрации </w:t>
      </w:r>
      <w:r w:rsidR="00984B72" w:rsidRPr="008E42C6">
        <w:rPr>
          <w:sz w:val="24"/>
          <w:szCs w:val="24"/>
        </w:rPr>
        <w:t>Дондуковского</w:t>
      </w:r>
      <w:r w:rsidRPr="008E42C6">
        <w:rPr>
          <w:sz w:val="24"/>
          <w:szCs w:val="24"/>
        </w:rPr>
        <w:t xml:space="preserve"> сельского поселения по предоставлению муниципальной услуги по рассмотрению обращений граждан</w:t>
      </w:r>
    </w:p>
    <w:p w:rsidR="00E54CD0" w:rsidRPr="008E42C6" w:rsidRDefault="00E54CD0" w:rsidP="00E54CD0">
      <w:pPr>
        <w:pStyle w:val="a4"/>
        <w:ind w:left="0"/>
        <w:rPr>
          <w:sz w:val="24"/>
          <w:szCs w:val="24"/>
        </w:rPr>
      </w:pPr>
    </w:p>
    <w:p w:rsidR="00E54CD0" w:rsidRPr="008E42C6" w:rsidRDefault="00E54CD0" w:rsidP="00E54CD0">
      <w:pPr>
        <w:pStyle w:val="a4"/>
        <w:ind w:left="0"/>
        <w:rPr>
          <w:sz w:val="24"/>
          <w:szCs w:val="24"/>
        </w:rPr>
      </w:pPr>
    </w:p>
    <w:p w:rsidR="00E54CD0" w:rsidRPr="008E42C6" w:rsidRDefault="00E54CD0" w:rsidP="00E54CD0">
      <w:pPr>
        <w:pStyle w:val="3"/>
        <w:spacing w:before="0" w:after="0"/>
        <w:jc w:val="center"/>
        <w:rPr>
          <w:rFonts w:ascii="Times New Roman" w:hAnsi="Times New Roman"/>
          <w:sz w:val="24"/>
          <w:szCs w:val="24"/>
        </w:rPr>
      </w:pPr>
      <w:bookmarkStart w:id="2" w:name="_Toc206489246"/>
      <w:r w:rsidRPr="008E42C6">
        <w:rPr>
          <w:rFonts w:ascii="Times New Roman" w:hAnsi="Times New Roman"/>
          <w:sz w:val="24"/>
          <w:szCs w:val="24"/>
        </w:rPr>
        <w:t>I. Общие положения</w:t>
      </w:r>
      <w:bookmarkStart w:id="3" w:name="_Toc206489247"/>
      <w:bookmarkEnd w:id="2"/>
    </w:p>
    <w:bookmarkEnd w:id="3"/>
    <w:p w:rsidR="00E54CD0" w:rsidRPr="008E42C6" w:rsidRDefault="00E54CD0" w:rsidP="00E54CD0">
      <w:pPr>
        <w:jc w:val="both"/>
        <w:rPr>
          <w:szCs w:val="24"/>
        </w:rPr>
      </w:pPr>
      <w:r w:rsidRPr="008E42C6">
        <w:rPr>
          <w:szCs w:val="24"/>
        </w:rPr>
        <w:t xml:space="preserve">          1.1.Административный регламент Администрации </w:t>
      </w:r>
      <w:r w:rsidR="00984B72" w:rsidRPr="008E42C6">
        <w:rPr>
          <w:szCs w:val="24"/>
        </w:rPr>
        <w:t>Дондуковского</w:t>
      </w:r>
      <w:r w:rsidRPr="008E42C6">
        <w:rPr>
          <w:szCs w:val="24"/>
        </w:rPr>
        <w:t xml:space="preserve"> сельского поселения по предоставлению муниципальной услуги по рассмотрению обращений граждан (далее Административный регламент)    разработан  в  целях  повышения  качества  исполнения и доступности результатов   предоставления  муниципальной   услуги    рассмотрению обращений граждан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при  предоставлении  муниципальной услуги. </w:t>
      </w:r>
    </w:p>
    <w:p w:rsidR="00E54CD0" w:rsidRPr="008E42C6" w:rsidRDefault="00E54CD0" w:rsidP="00E54CD0">
      <w:pPr>
        <w:pStyle w:val="a7"/>
        <w:overflowPunct w:val="0"/>
        <w:autoSpaceDE w:val="0"/>
        <w:autoSpaceDN w:val="0"/>
        <w:ind w:firstLine="684"/>
        <w:jc w:val="both"/>
      </w:pPr>
      <w:r w:rsidRPr="008E42C6">
        <w:t xml:space="preserve">1.2. Получателями муниципальной услуги (далее – заявители) являются граждане Российской  Федерации,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Граждане имеют право обращаться лично, а также направлять индивидуальные и коллективные обращения. </w:t>
      </w:r>
    </w:p>
    <w:p w:rsidR="00E54CD0" w:rsidRPr="008E42C6" w:rsidRDefault="00E54CD0" w:rsidP="00E54CD0">
      <w:pPr>
        <w:ind w:firstLine="720"/>
        <w:jc w:val="center"/>
        <w:rPr>
          <w:b/>
          <w:szCs w:val="24"/>
        </w:rPr>
      </w:pPr>
    </w:p>
    <w:p w:rsidR="00E54CD0" w:rsidRPr="008E42C6" w:rsidRDefault="00E54CD0" w:rsidP="00E54CD0">
      <w:pPr>
        <w:ind w:firstLine="720"/>
        <w:jc w:val="center"/>
        <w:rPr>
          <w:b/>
          <w:szCs w:val="24"/>
        </w:rPr>
      </w:pPr>
      <w:r w:rsidRPr="008E42C6">
        <w:rPr>
          <w:b/>
          <w:szCs w:val="24"/>
          <w:lang w:val="en-US"/>
        </w:rPr>
        <w:t>II</w:t>
      </w:r>
      <w:r w:rsidRPr="008E42C6">
        <w:rPr>
          <w:b/>
          <w:szCs w:val="24"/>
        </w:rPr>
        <w:t>. Стандарт предоставления муниципальной услуги</w:t>
      </w:r>
    </w:p>
    <w:p w:rsidR="00E54CD0" w:rsidRPr="008E42C6" w:rsidRDefault="00E54CD0" w:rsidP="00E54CD0">
      <w:pPr>
        <w:pStyle w:val="3"/>
        <w:spacing w:before="0" w:after="0"/>
        <w:ind w:firstLine="720"/>
        <w:jc w:val="both"/>
        <w:rPr>
          <w:rFonts w:ascii="Times New Roman" w:hAnsi="Times New Roman"/>
          <w:sz w:val="24"/>
          <w:szCs w:val="24"/>
        </w:rPr>
      </w:pPr>
    </w:p>
    <w:p w:rsidR="00E54CD0" w:rsidRPr="008E42C6" w:rsidRDefault="00E54CD0" w:rsidP="00E54CD0">
      <w:pPr>
        <w:pStyle w:val="3"/>
        <w:spacing w:before="0" w:after="0"/>
        <w:ind w:firstLine="720"/>
        <w:jc w:val="both"/>
        <w:rPr>
          <w:rFonts w:ascii="Times New Roman" w:hAnsi="Times New Roman"/>
          <w:sz w:val="24"/>
          <w:szCs w:val="24"/>
        </w:rPr>
      </w:pPr>
      <w:r w:rsidRPr="008E42C6">
        <w:rPr>
          <w:rFonts w:ascii="Times New Roman" w:hAnsi="Times New Roman"/>
          <w:sz w:val="24"/>
          <w:szCs w:val="24"/>
        </w:rPr>
        <w:t>2.1. Наименование муниципальной услуги</w:t>
      </w:r>
    </w:p>
    <w:p w:rsidR="00E54CD0" w:rsidRPr="008E42C6" w:rsidRDefault="00E54CD0" w:rsidP="00E54CD0">
      <w:pPr>
        <w:jc w:val="both"/>
        <w:rPr>
          <w:szCs w:val="24"/>
        </w:rPr>
      </w:pPr>
      <w:r w:rsidRPr="008E42C6">
        <w:rPr>
          <w:szCs w:val="24"/>
        </w:rPr>
        <w:t xml:space="preserve">          Рассмотрение обращений граждан. </w:t>
      </w:r>
    </w:p>
    <w:p w:rsidR="00E54CD0" w:rsidRPr="008E42C6" w:rsidRDefault="00E54CD0" w:rsidP="00E54CD0">
      <w:pPr>
        <w:pStyle w:val="3"/>
        <w:spacing w:before="120" w:after="120"/>
        <w:ind w:firstLine="720"/>
        <w:jc w:val="both"/>
        <w:rPr>
          <w:rFonts w:ascii="Times New Roman" w:hAnsi="Times New Roman" w:cs="Times New Roman"/>
          <w:sz w:val="24"/>
          <w:szCs w:val="24"/>
        </w:rPr>
      </w:pPr>
      <w:bookmarkStart w:id="4" w:name="_Toc206489248"/>
      <w:r w:rsidRPr="008E42C6">
        <w:rPr>
          <w:rFonts w:ascii="Times New Roman" w:hAnsi="Times New Roman" w:cs="Times New Roman"/>
          <w:sz w:val="24"/>
          <w:szCs w:val="24"/>
        </w:rPr>
        <w:t>2.2.</w:t>
      </w:r>
      <w:r w:rsidR="00FC5615" w:rsidRPr="008E42C6">
        <w:rPr>
          <w:rFonts w:ascii="Times New Roman" w:hAnsi="Times New Roman" w:cs="Times New Roman"/>
          <w:sz w:val="24"/>
          <w:szCs w:val="24"/>
        </w:rPr>
        <w:t xml:space="preserve"> </w:t>
      </w:r>
      <w:r w:rsidRPr="008E42C6">
        <w:rPr>
          <w:rFonts w:ascii="Times New Roman" w:hAnsi="Times New Roman" w:cs="Times New Roman"/>
          <w:sz w:val="24"/>
          <w:szCs w:val="24"/>
        </w:rPr>
        <w:t xml:space="preserve">Наименование </w:t>
      </w:r>
      <w:r w:rsidRPr="008E42C6">
        <w:rPr>
          <w:rFonts w:ascii="Times New Roman" w:hAnsi="Times New Roman" w:cs="Times New Roman"/>
          <w:bCs w:val="0"/>
          <w:sz w:val="24"/>
          <w:szCs w:val="24"/>
        </w:rPr>
        <w:t>органа местного самоуправления</w:t>
      </w:r>
      <w:r w:rsidRPr="008E42C6">
        <w:rPr>
          <w:rFonts w:ascii="Times New Roman" w:hAnsi="Times New Roman" w:cs="Times New Roman"/>
          <w:sz w:val="24"/>
          <w:szCs w:val="24"/>
        </w:rPr>
        <w:t>,  предоставляющего  муниципальную услугу</w:t>
      </w:r>
      <w:bookmarkEnd w:id="4"/>
      <w:r w:rsidRPr="008E42C6">
        <w:rPr>
          <w:rFonts w:ascii="Times New Roman" w:hAnsi="Times New Roman" w:cs="Times New Roman"/>
          <w:sz w:val="24"/>
          <w:szCs w:val="24"/>
        </w:rPr>
        <w:t xml:space="preserve"> </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 xml:space="preserve">2.2.1. Муниципальная услуга предоставляется Администрацией </w:t>
      </w:r>
      <w:r w:rsidR="00984B72" w:rsidRPr="008E42C6">
        <w:rPr>
          <w:rFonts w:ascii="Times New Roman" w:hAnsi="Times New Roman" w:cs="Times New Roman"/>
          <w:sz w:val="24"/>
          <w:szCs w:val="24"/>
        </w:rPr>
        <w:t>Дондуковского</w:t>
      </w:r>
      <w:r w:rsidRPr="008E42C6">
        <w:rPr>
          <w:rFonts w:ascii="Times New Roman" w:hAnsi="Times New Roman" w:cs="Times New Roman"/>
          <w:sz w:val="24"/>
          <w:szCs w:val="24"/>
        </w:rPr>
        <w:t xml:space="preserve"> сельского поселения. В Администрации </w:t>
      </w:r>
      <w:r w:rsidR="00984B72" w:rsidRPr="008E42C6">
        <w:rPr>
          <w:rFonts w:ascii="Times New Roman" w:hAnsi="Times New Roman" w:cs="Times New Roman"/>
          <w:sz w:val="24"/>
          <w:szCs w:val="24"/>
        </w:rPr>
        <w:t>Дондуковского</w:t>
      </w:r>
      <w:r w:rsidRPr="008E42C6">
        <w:rPr>
          <w:rFonts w:ascii="Times New Roman" w:hAnsi="Times New Roman" w:cs="Times New Roman"/>
          <w:sz w:val="24"/>
          <w:szCs w:val="24"/>
        </w:rPr>
        <w:t xml:space="preserve"> сельского поселения  предоставление муниципальной услуги  осуществляется  уполномоченным специалистом.</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 xml:space="preserve">2.2.2. Информация о местах нахождения, графике работы,  адресах электронной почты и номерах телефонов для справок (консультаций)  Администрации </w:t>
      </w:r>
      <w:r w:rsidR="00984B72" w:rsidRPr="008E42C6">
        <w:rPr>
          <w:rFonts w:ascii="Times New Roman" w:hAnsi="Times New Roman" w:cs="Times New Roman"/>
          <w:sz w:val="24"/>
          <w:szCs w:val="24"/>
        </w:rPr>
        <w:t>Дондуковского</w:t>
      </w:r>
      <w:r w:rsidRPr="008E42C6">
        <w:rPr>
          <w:rFonts w:ascii="Times New Roman" w:hAnsi="Times New Roman" w:cs="Times New Roman"/>
          <w:sz w:val="24"/>
          <w:szCs w:val="24"/>
        </w:rPr>
        <w:t xml:space="preserve"> сельского поселения и уполномоченного специалиста, непосредственно предоставляющего муниципальную услугу,  размещается:</w:t>
      </w:r>
    </w:p>
    <w:p w:rsidR="00E54CD0" w:rsidRPr="008E42C6" w:rsidRDefault="00E54CD0" w:rsidP="00E54CD0">
      <w:pPr>
        <w:pStyle w:val="ConsPlusNormal"/>
        <w:jc w:val="both"/>
        <w:rPr>
          <w:rFonts w:ascii="Times New Roman" w:hAnsi="Times New Roman" w:cs="Times New Roman"/>
          <w:sz w:val="24"/>
          <w:szCs w:val="24"/>
        </w:rPr>
      </w:pP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в информационно-телекоммуникационных сетях общего пользования (в том числе в реестре муниципальных услуг);</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на информационных стендах непосредственно в местах предоставления услуги;</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в средствах массовой информации;</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в приложении № 1 к Административному регламенту.</w:t>
      </w:r>
    </w:p>
    <w:p w:rsidR="00E54CD0" w:rsidRPr="008E42C6" w:rsidRDefault="00E54CD0" w:rsidP="00E54CD0">
      <w:pPr>
        <w:pStyle w:val="ConsPlusNormal"/>
        <w:jc w:val="both"/>
        <w:rPr>
          <w:rFonts w:ascii="Times New Roman" w:hAnsi="Times New Roman" w:cs="Times New Roman"/>
          <w:sz w:val="24"/>
          <w:szCs w:val="24"/>
        </w:rPr>
      </w:pPr>
    </w:p>
    <w:p w:rsidR="00E54CD0" w:rsidRPr="008E42C6" w:rsidRDefault="00E54CD0" w:rsidP="00E54CD0">
      <w:pPr>
        <w:pStyle w:val="3"/>
        <w:spacing w:before="120" w:after="120"/>
        <w:ind w:firstLine="720"/>
        <w:rPr>
          <w:rFonts w:ascii="Times New Roman" w:hAnsi="Times New Roman" w:cs="Times New Roman"/>
          <w:sz w:val="24"/>
          <w:szCs w:val="24"/>
        </w:rPr>
      </w:pPr>
      <w:bookmarkStart w:id="5" w:name="_Toc206489250"/>
      <w:r w:rsidRPr="008E42C6">
        <w:rPr>
          <w:rFonts w:ascii="Times New Roman" w:hAnsi="Times New Roman" w:cs="Times New Roman"/>
          <w:sz w:val="24"/>
          <w:szCs w:val="24"/>
        </w:rPr>
        <w:t>2.3. Результат предоставления муниципальной услуги</w:t>
      </w:r>
      <w:bookmarkEnd w:id="5"/>
    </w:p>
    <w:p w:rsidR="00E54CD0" w:rsidRPr="008E42C6" w:rsidRDefault="00E54CD0" w:rsidP="00E54CD0">
      <w:pPr>
        <w:pStyle w:val="a6"/>
        <w:spacing w:before="0" w:beforeAutospacing="0" w:after="0" w:afterAutospacing="0"/>
        <w:ind w:firstLine="709"/>
        <w:jc w:val="both"/>
      </w:pPr>
      <w:r w:rsidRPr="008E42C6">
        <w:t>Конечными результатами предоставления муниципальной услуги являются:</w:t>
      </w:r>
    </w:p>
    <w:p w:rsidR="00E54CD0" w:rsidRPr="008E42C6" w:rsidRDefault="00E54CD0" w:rsidP="00E54CD0">
      <w:pPr>
        <w:jc w:val="both"/>
        <w:rPr>
          <w:szCs w:val="24"/>
        </w:rPr>
      </w:pPr>
      <w:r w:rsidRPr="008E42C6">
        <w:rPr>
          <w:szCs w:val="24"/>
        </w:rPr>
        <w:lastRenderedPageBreak/>
        <w:t>- рассмотрение по существу всех поставленных в  письменном  обращении вопросов, принятие необходимых мер и направление заявителю  качественного и своевременного ответа;</w:t>
      </w:r>
    </w:p>
    <w:p w:rsidR="00E54CD0" w:rsidRPr="008E42C6" w:rsidRDefault="00E54CD0" w:rsidP="00E54CD0">
      <w:pPr>
        <w:jc w:val="both"/>
        <w:rPr>
          <w:color w:val="000000"/>
          <w:spacing w:val="-1"/>
          <w:szCs w:val="24"/>
        </w:rPr>
      </w:pPr>
      <w:r w:rsidRPr="008E42C6">
        <w:rPr>
          <w:color w:val="000000"/>
          <w:spacing w:val="-1"/>
          <w:szCs w:val="24"/>
        </w:rPr>
        <w:t>-  рассмотрение по существу всех поставленных в  устном обращении  гражданина в ходе личного приема или по телефону вопросов или получение гражданином необходимых разъяснений;</w:t>
      </w:r>
    </w:p>
    <w:p w:rsidR="00E54CD0" w:rsidRPr="008E42C6" w:rsidRDefault="00E54CD0" w:rsidP="00E54CD0">
      <w:pPr>
        <w:jc w:val="both"/>
        <w:rPr>
          <w:color w:val="000000"/>
          <w:spacing w:val="-1"/>
          <w:szCs w:val="24"/>
        </w:rPr>
      </w:pPr>
      <w:r w:rsidRPr="008E42C6">
        <w:rPr>
          <w:color w:val="000000"/>
          <w:spacing w:val="-1"/>
          <w:szCs w:val="24"/>
        </w:rPr>
        <w:t>-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E54CD0" w:rsidRPr="008E42C6" w:rsidRDefault="00E54CD0" w:rsidP="00E54CD0">
      <w:pPr>
        <w:jc w:val="both"/>
        <w:rPr>
          <w:color w:val="000000"/>
          <w:spacing w:val="-1"/>
          <w:szCs w:val="24"/>
        </w:rPr>
      </w:pPr>
    </w:p>
    <w:p w:rsidR="00E54CD0" w:rsidRPr="008E42C6" w:rsidRDefault="00E54CD0" w:rsidP="00E54CD0">
      <w:pPr>
        <w:pStyle w:val="3"/>
        <w:spacing w:before="120" w:after="120"/>
        <w:ind w:firstLine="720"/>
        <w:rPr>
          <w:rFonts w:ascii="Times New Roman" w:hAnsi="Times New Roman"/>
          <w:sz w:val="24"/>
          <w:szCs w:val="24"/>
        </w:rPr>
      </w:pPr>
      <w:bookmarkStart w:id="6" w:name="_Toc206489257"/>
      <w:r w:rsidRPr="008E42C6">
        <w:rPr>
          <w:rFonts w:ascii="Times New Roman" w:hAnsi="Times New Roman"/>
          <w:sz w:val="24"/>
          <w:szCs w:val="24"/>
        </w:rPr>
        <w:t>2.4. Сроки предоставления муниципальной услуги</w:t>
      </w:r>
      <w:bookmarkEnd w:id="6"/>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Общий срок предоставления муниципальной услуги не превышает 30 календарных дней.</w:t>
      </w:r>
    </w:p>
    <w:p w:rsidR="00E54CD0" w:rsidRPr="008E42C6" w:rsidRDefault="00E54CD0" w:rsidP="00E54CD0">
      <w:pPr>
        <w:jc w:val="both"/>
        <w:rPr>
          <w:szCs w:val="24"/>
        </w:rPr>
      </w:pPr>
      <w:r w:rsidRPr="008E42C6">
        <w:rPr>
          <w:szCs w:val="24"/>
        </w:rPr>
        <w:t xml:space="preserve">          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E54CD0" w:rsidRPr="008E42C6" w:rsidRDefault="00E54CD0" w:rsidP="00E54CD0">
      <w:pPr>
        <w:pStyle w:val="ConsPlusNormal"/>
        <w:jc w:val="both"/>
        <w:rPr>
          <w:rFonts w:ascii="Times New Roman" w:hAnsi="Times New Roman" w:cs="Times New Roman"/>
          <w:sz w:val="24"/>
          <w:szCs w:val="24"/>
        </w:rPr>
      </w:pPr>
    </w:p>
    <w:p w:rsidR="00E54CD0" w:rsidRPr="008E42C6" w:rsidRDefault="00E54CD0" w:rsidP="00011F96">
      <w:pPr>
        <w:pStyle w:val="ConsPlusNormal"/>
        <w:jc w:val="both"/>
        <w:rPr>
          <w:szCs w:val="24"/>
        </w:rPr>
      </w:pPr>
      <w:bookmarkStart w:id="7" w:name="_Toc206489249"/>
      <w:r w:rsidRPr="008E42C6">
        <w:rPr>
          <w:rFonts w:ascii="Times New Roman" w:hAnsi="Times New Roman" w:cs="Times New Roman"/>
          <w:b/>
          <w:sz w:val="24"/>
          <w:szCs w:val="24"/>
        </w:rPr>
        <w:t xml:space="preserve">2.5.  </w:t>
      </w:r>
      <w:bookmarkEnd w:id="7"/>
      <w:r w:rsidR="00011F96">
        <w:rPr>
          <w:rFonts w:ascii="Times New Roman" w:hAnsi="Times New Roman" w:cs="Times New Roman"/>
          <w:b/>
          <w:sz w:val="24"/>
          <w:szCs w:val="24"/>
        </w:rPr>
        <w:t>утратил силу.</w:t>
      </w:r>
    </w:p>
    <w:p w:rsidR="00E54CD0" w:rsidRPr="008E42C6" w:rsidRDefault="00E54CD0" w:rsidP="00E54CD0">
      <w:pPr>
        <w:jc w:val="both"/>
        <w:rPr>
          <w:szCs w:val="24"/>
        </w:rPr>
      </w:pPr>
    </w:p>
    <w:p w:rsidR="00E54CD0" w:rsidRPr="008E42C6" w:rsidRDefault="00E54CD0" w:rsidP="00E54CD0">
      <w:pPr>
        <w:jc w:val="both"/>
        <w:rPr>
          <w:b/>
          <w:szCs w:val="24"/>
        </w:rPr>
      </w:pPr>
      <w:r w:rsidRPr="008E42C6">
        <w:rPr>
          <w:szCs w:val="24"/>
        </w:rPr>
        <w:t xml:space="preserve">          </w:t>
      </w:r>
      <w:r w:rsidRPr="008E42C6">
        <w:rPr>
          <w:b/>
          <w:szCs w:val="24"/>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E54CD0" w:rsidRPr="008E42C6" w:rsidRDefault="00E54CD0" w:rsidP="00E54CD0">
      <w:pPr>
        <w:jc w:val="both"/>
        <w:rPr>
          <w:szCs w:val="24"/>
        </w:rPr>
      </w:pPr>
      <w:r w:rsidRPr="00EB6414">
        <w:rPr>
          <w:szCs w:val="24"/>
        </w:rPr>
        <w:t xml:space="preserve">          </w:t>
      </w:r>
      <w:r w:rsidR="00EB6414" w:rsidRPr="00EB6414">
        <w:rPr>
          <w:szCs w:val="24"/>
        </w:rPr>
        <w:t>2.6.1.</w:t>
      </w:r>
      <w:r w:rsidR="00EB6414">
        <w:rPr>
          <w:b/>
          <w:szCs w:val="24"/>
        </w:rPr>
        <w:t xml:space="preserve"> </w:t>
      </w:r>
      <w:r w:rsidRPr="008E42C6">
        <w:rPr>
          <w:szCs w:val="24"/>
        </w:rPr>
        <w:t>Для  предоставления услуги  заявители представляют:</w:t>
      </w:r>
    </w:p>
    <w:p w:rsidR="00E54CD0" w:rsidRPr="008E42C6" w:rsidRDefault="00E54CD0" w:rsidP="00E54CD0">
      <w:pPr>
        <w:jc w:val="both"/>
        <w:rPr>
          <w:szCs w:val="24"/>
        </w:rPr>
      </w:pPr>
      <w:r w:rsidRPr="008E42C6">
        <w:rPr>
          <w:szCs w:val="24"/>
        </w:rPr>
        <w:t xml:space="preserve">      1) заявление (обращение) в произвольной форме на имя Главы </w:t>
      </w:r>
      <w:r w:rsidR="00984B72" w:rsidRPr="008E42C6">
        <w:rPr>
          <w:szCs w:val="24"/>
        </w:rPr>
        <w:t>Дондуковского</w:t>
      </w:r>
      <w:r w:rsidRPr="008E42C6">
        <w:rPr>
          <w:szCs w:val="24"/>
        </w:rPr>
        <w:t xml:space="preserve"> сельского поселения с указанием фамилии, имени, отчества (последнее – при наличии), почтовый адрес, по которому должны быть направлены ответ, уведомление о переадресации обращения. В письменном обращении  излагается суть предложения, заявления или жалобы, ставится личная подпись и дата. В подтверждение своих доводов гражданин может прилагать к письменному обращению документы и материалы либо их копии.</w:t>
      </w:r>
    </w:p>
    <w:p w:rsidR="00E54CD0" w:rsidRDefault="00E54CD0" w:rsidP="00E54CD0">
      <w:pPr>
        <w:pStyle w:val="ConsPlusNormal"/>
        <w:ind w:firstLine="0"/>
        <w:jc w:val="both"/>
        <w:rPr>
          <w:rFonts w:ascii="Times New Roman" w:hAnsi="Times New Roman" w:cs="Times New Roman"/>
          <w:spacing w:val="-1"/>
          <w:sz w:val="24"/>
          <w:szCs w:val="24"/>
        </w:rPr>
      </w:pPr>
      <w:r w:rsidRPr="008E42C6">
        <w:rPr>
          <w:sz w:val="24"/>
          <w:szCs w:val="24"/>
        </w:rPr>
        <w:t xml:space="preserve">      2) </w:t>
      </w:r>
      <w:r w:rsidRPr="008E42C6">
        <w:rPr>
          <w:rFonts w:ascii="Times New Roman" w:hAnsi="Times New Roman" w:cs="Times New Roman"/>
          <w:spacing w:val="-1"/>
          <w:sz w:val="24"/>
          <w:szCs w:val="24"/>
        </w:rPr>
        <w:t>паспорт или иной документ, удостоверяющий личность – при устном обращении;</w:t>
      </w:r>
    </w:p>
    <w:p w:rsidR="00E54CD0" w:rsidRDefault="00DB0C44" w:rsidP="00E54C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B0C44">
        <w:rPr>
          <w:rFonts w:ascii="Times New Roman" w:hAnsi="Times New Roman" w:cs="Times New Roman"/>
          <w:sz w:val="24"/>
          <w:szCs w:val="24"/>
        </w:rPr>
        <w:t>Обращение, поступившее в Администрацию или должностному лицу в форме электронного документа, подлежит рассмотрению в порядке, установленном Федеральным законом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Pr>
          <w:rFonts w:ascii="Times New Roman" w:hAnsi="Times New Roman" w:cs="Times New Roman"/>
          <w:sz w:val="24"/>
          <w:szCs w:val="24"/>
        </w:rPr>
        <w:t>.</w:t>
      </w:r>
    </w:p>
    <w:p w:rsidR="00242E71" w:rsidRPr="00011F96" w:rsidRDefault="00EB6414" w:rsidP="00242E71">
      <w:pPr>
        <w:jc w:val="both"/>
        <w:rPr>
          <w:rFonts w:eastAsiaTheme="minorHAnsi"/>
          <w:szCs w:val="24"/>
          <w:lang w:eastAsia="en-US"/>
        </w:rPr>
      </w:pPr>
      <w:r>
        <w:rPr>
          <w:szCs w:val="24"/>
        </w:rPr>
        <w:t xml:space="preserve">      </w:t>
      </w:r>
      <w:r w:rsidRPr="00011F96">
        <w:rPr>
          <w:szCs w:val="24"/>
        </w:rPr>
        <w:t xml:space="preserve">2.6.2. </w:t>
      </w:r>
      <w:r w:rsidR="00242E71" w:rsidRPr="00011F96">
        <w:rPr>
          <w:rFonts w:eastAsiaTheme="minorHAnsi"/>
          <w:szCs w:val="24"/>
          <w:lang w:eastAsia="en-US"/>
        </w:rPr>
        <w:t>При рассмотрении обращения государственным органом, органом местного самоуправления или должностным лицом гражданин имеет право:</w:t>
      </w:r>
    </w:p>
    <w:p w:rsidR="00242E71" w:rsidRPr="00011F96" w:rsidRDefault="00242E71" w:rsidP="00242E71">
      <w:pPr>
        <w:overflowPunct/>
        <w:ind w:firstLine="720"/>
        <w:jc w:val="both"/>
        <w:textAlignment w:val="auto"/>
        <w:rPr>
          <w:rFonts w:eastAsiaTheme="minorHAnsi"/>
          <w:szCs w:val="24"/>
          <w:lang w:eastAsia="en-US"/>
        </w:rPr>
      </w:pPr>
      <w:r w:rsidRPr="00011F96">
        <w:rPr>
          <w:rFonts w:eastAsiaTheme="minorHAnsi"/>
          <w:szCs w:val="24"/>
          <w:lang w:eastAsia="en-US"/>
        </w:rPr>
        <w:t>1) представлять дополнительные документы и материалы либо обращаться с просьбой об их истребовании, в том числе в электронной форме;</w:t>
      </w:r>
    </w:p>
    <w:p w:rsidR="00242E71" w:rsidRPr="00011F96" w:rsidRDefault="00242E71" w:rsidP="00242E71">
      <w:pPr>
        <w:overflowPunct/>
        <w:ind w:firstLine="720"/>
        <w:jc w:val="both"/>
        <w:textAlignment w:val="auto"/>
        <w:rPr>
          <w:rFonts w:eastAsiaTheme="minorHAnsi"/>
          <w:szCs w:val="24"/>
          <w:lang w:eastAsia="en-US"/>
        </w:rPr>
      </w:pPr>
      <w:r w:rsidRPr="00011F96">
        <w:rPr>
          <w:rFonts w:eastAsiaTheme="minorHAnsi"/>
          <w:szCs w:val="24"/>
          <w:lang w:eastAsia="en-US"/>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8" w:history="1">
        <w:r w:rsidRPr="00011F96">
          <w:rPr>
            <w:rFonts w:eastAsiaTheme="minorHAnsi"/>
            <w:szCs w:val="24"/>
            <w:lang w:eastAsia="en-US"/>
          </w:rPr>
          <w:t>государственную</w:t>
        </w:r>
      </w:hyperlink>
      <w:r w:rsidRPr="00011F96">
        <w:rPr>
          <w:rFonts w:eastAsiaTheme="minorHAnsi"/>
          <w:szCs w:val="24"/>
          <w:lang w:eastAsia="en-US"/>
        </w:rPr>
        <w:t xml:space="preserve"> или иную охраняемую федеральным законом тайну;</w:t>
      </w:r>
    </w:p>
    <w:p w:rsidR="00242E71" w:rsidRPr="00011F96" w:rsidRDefault="00242E71" w:rsidP="00242E71">
      <w:pPr>
        <w:overflowPunct/>
        <w:ind w:firstLine="720"/>
        <w:jc w:val="both"/>
        <w:textAlignment w:val="auto"/>
        <w:rPr>
          <w:rFonts w:eastAsiaTheme="minorHAnsi"/>
          <w:szCs w:val="24"/>
          <w:lang w:eastAsia="en-US"/>
        </w:rPr>
      </w:pPr>
      <w:r w:rsidRPr="00011F96">
        <w:rPr>
          <w:rFonts w:eastAsiaTheme="minorHAnsi"/>
          <w:szCs w:val="24"/>
          <w:lang w:eastAsia="en-US"/>
        </w:rPr>
        <w:t xml:space="preserve">3) получать письменный ответ по существу поставленных в обращении вопросов, за исключением случаев, указанных в </w:t>
      </w:r>
      <w:hyperlink w:anchor="sub_11" w:history="1">
        <w:r w:rsidRPr="00011F96">
          <w:rPr>
            <w:rFonts w:eastAsiaTheme="minorHAnsi"/>
            <w:szCs w:val="24"/>
            <w:lang w:eastAsia="en-US"/>
          </w:rPr>
          <w:t>статье 11</w:t>
        </w:r>
      </w:hyperlink>
      <w:r w:rsidRPr="00011F96">
        <w:rPr>
          <w:rFonts w:eastAsiaTheme="minorHAnsi"/>
          <w:szCs w:val="24"/>
          <w:lang w:eastAsia="en-US"/>
        </w:rPr>
        <w:t xml:space="preserve"> настоящего Федерального закона, а в случае, предусмотренном </w:t>
      </w:r>
      <w:hyperlink w:anchor="sub_1151" w:history="1">
        <w:r w:rsidRPr="00011F96">
          <w:rPr>
            <w:rFonts w:eastAsiaTheme="minorHAnsi"/>
            <w:szCs w:val="24"/>
            <w:lang w:eastAsia="en-US"/>
          </w:rPr>
          <w:t>частью 5.1 статьи 11</w:t>
        </w:r>
      </w:hyperlink>
      <w:r w:rsidRPr="00011F96">
        <w:rPr>
          <w:rFonts w:eastAsiaTheme="minorHAnsi"/>
          <w:szCs w:val="24"/>
          <w:lang w:eastAsia="en-US"/>
        </w:rPr>
        <w:t xml:space="preserve">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42E71" w:rsidRPr="00011F96" w:rsidRDefault="00242E71" w:rsidP="00242E71">
      <w:pPr>
        <w:overflowPunct/>
        <w:ind w:firstLine="720"/>
        <w:jc w:val="both"/>
        <w:textAlignment w:val="auto"/>
        <w:rPr>
          <w:rFonts w:eastAsiaTheme="minorHAnsi"/>
          <w:szCs w:val="24"/>
          <w:lang w:eastAsia="en-US"/>
        </w:rPr>
      </w:pPr>
      <w:r w:rsidRPr="00011F96">
        <w:rPr>
          <w:rFonts w:eastAsiaTheme="minorHAnsi"/>
          <w:szCs w:val="24"/>
          <w:lang w:eastAsia="en-US"/>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B6414" w:rsidRPr="00011F96" w:rsidRDefault="00242E71" w:rsidP="00242E71">
      <w:pPr>
        <w:overflowPunct/>
        <w:ind w:firstLine="720"/>
        <w:jc w:val="both"/>
        <w:textAlignment w:val="auto"/>
        <w:rPr>
          <w:rFonts w:eastAsiaTheme="minorHAnsi"/>
          <w:szCs w:val="24"/>
          <w:lang w:eastAsia="en-US"/>
        </w:rPr>
      </w:pPr>
      <w:r w:rsidRPr="00011F96">
        <w:rPr>
          <w:rFonts w:eastAsiaTheme="minorHAnsi"/>
          <w:szCs w:val="24"/>
          <w:lang w:eastAsia="en-US"/>
        </w:rPr>
        <w:t>5) обращаться с заявлением о прекращении рассмотрения обращения.</w:t>
      </w:r>
      <w:r w:rsidRPr="00011F96">
        <w:rPr>
          <w:spacing w:val="-1"/>
          <w:szCs w:val="24"/>
        </w:rPr>
        <w:tab/>
      </w:r>
    </w:p>
    <w:p w:rsidR="00E54CD0" w:rsidRPr="008E42C6" w:rsidRDefault="00E54CD0" w:rsidP="00E54CD0">
      <w:pPr>
        <w:jc w:val="both"/>
        <w:rPr>
          <w:szCs w:val="24"/>
        </w:rPr>
      </w:pPr>
      <w:r w:rsidRPr="008E42C6">
        <w:rPr>
          <w:szCs w:val="24"/>
        </w:rPr>
        <w:t xml:space="preserve">      </w:t>
      </w:r>
      <w:r w:rsidR="00EB6414">
        <w:rPr>
          <w:szCs w:val="24"/>
        </w:rPr>
        <w:t>2.6.3.</w:t>
      </w:r>
      <w:r w:rsidRPr="008E42C6">
        <w:rPr>
          <w:szCs w:val="24"/>
        </w:rPr>
        <w:t xml:space="preserve"> Специалист Администрации, уполномоченный на выполнение муниципальной услуги,  не вправе требовать от заявителя предоставления документов, не предусмотренных настоящим Административным регламентом.</w:t>
      </w:r>
    </w:p>
    <w:p w:rsidR="00E54CD0" w:rsidRPr="008E42C6" w:rsidRDefault="00E54CD0" w:rsidP="00E54CD0">
      <w:pPr>
        <w:pStyle w:val="ConsPlusNormal"/>
        <w:spacing w:before="120"/>
        <w:ind w:firstLine="0"/>
        <w:jc w:val="both"/>
        <w:rPr>
          <w:rFonts w:ascii="Times New Roman" w:hAnsi="Times New Roman" w:cs="Times New Roman"/>
          <w:sz w:val="24"/>
          <w:szCs w:val="24"/>
        </w:rPr>
      </w:pPr>
      <w:r w:rsidRPr="008E42C6">
        <w:rPr>
          <w:rFonts w:ascii="Times New Roman" w:hAnsi="Times New Roman" w:cs="Times New Roman"/>
          <w:sz w:val="24"/>
          <w:szCs w:val="24"/>
        </w:rPr>
        <w:lastRenderedPageBreak/>
        <w:t xml:space="preserve">       </w:t>
      </w:r>
      <w:r w:rsidR="00EB6414">
        <w:rPr>
          <w:rFonts w:ascii="Times New Roman" w:hAnsi="Times New Roman" w:cs="Times New Roman"/>
          <w:sz w:val="24"/>
          <w:szCs w:val="24"/>
        </w:rPr>
        <w:t xml:space="preserve">2.6.4. </w:t>
      </w:r>
      <w:r w:rsidRPr="008E42C6">
        <w:rPr>
          <w:rFonts w:ascii="Times New Roman" w:hAnsi="Times New Roman" w:cs="Times New Roman"/>
          <w:sz w:val="24"/>
          <w:szCs w:val="24"/>
        </w:rPr>
        <w:t>Прием документов по предоставлению муниципальной услуги осуществляется по адресу:</w:t>
      </w:r>
      <w:r w:rsidR="00984B72" w:rsidRPr="008E42C6">
        <w:rPr>
          <w:rFonts w:ascii="Times New Roman" w:hAnsi="Times New Roman" w:cs="Times New Roman"/>
          <w:sz w:val="24"/>
          <w:szCs w:val="24"/>
        </w:rPr>
        <w:t>Республика Адыгея, Гиагинский район, ст.Дондуковская, ул.Ленина, 151</w:t>
      </w:r>
      <w:r w:rsidRPr="008E42C6">
        <w:rPr>
          <w:rFonts w:ascii="Times New Roman" w:hAnsi="Times New Roman" w:cs="Times New Roman"/>
          <w:sz w:val="24"/>
          <w:szCs w:val="24"/>
        </w:rPr>
        <w:t>.  Адрес электронной почты:</w:t>
      </w:r>
      <w:r w:rsidRPr="008E42C6">
        <w:rPr>
          <w:sz w:val="24"/>
          <w:szCs w:val="24"/>
        </w:rPr>
        <w:t xml:space="preserve">  </w:t>
      </w:r>
      <w:r w:rsidR="00984B72" w:rsidRPr="00EB6414">
        <w:rPr>
          <w:rFonts w:ascii="Times New Roman" w:hAnsi="Times New Roman" w:cs="Times New Roman"/>
          <w:sz w:val="24"/>
          <w:szCs w:val="24"/>
          <w:lang w:val="en-US"/>
        </w:rPr>
        <w:t>adm</w:t>
      </w:r>
      <w:r w:rsidR="00984B72" w:rsidRPr="00EB6414">
        <w:rPr>
          <w:rFonts w:ascii="Times New Roman" w:hAnsi="Times New Roman" w:cs="Times New Roman"/>
          <w:sz w:val="24"/>
          <w:szCs w:val="24"/>
        </w:rPr>
        <w:t>.</w:t>
      </w:r>
      <w:r w:rsidR="00984B72" w:rsidRPr="00EB6414">
        <w:rPr>
          <w:rFonts w:ascii="Times New Roman" w:hAnsi="Times New Roman" w:cs="Times New Roman"/>
          <w:sz w:val="24"/>
          <w:szCs w:val="24"/>
          <w:lang w:val="en-US"/>
        </w:rPr>
        <w:t>donduk</w:t>
      </w:r>
      <w:r w:rsidR="00984B72" w:rsidRPr="00EB6414">
        <w:rPr>
          <w:rFonts w:ascii="Times New Roman" w:hAnsi="Times New Roman" w:cs="Times New Roman"/>
          <w:sz w:val="24"/>
          <w:szCs w:val="24"/>
        </w:rPr>
        <w:t>.</w:t>
      </w:r>
      <w:r w:rsidR="00984B72" w:rsidRPr="00EB6414">
        <w:rPr>
          <w:rFonts w:ascii="Times New Roman" w:hAnsi="Times New Roman" w:cs="Times New Roman"/>
          <w:sz w:val="24"/>
          <w:szCs w:val="24"/>
          <w:lang w:val="en-US"/>
        </w:rPr>
        <w:t>sp</w:t>
      </w:r>
      <w:r w:rsidR="00984B72" w:rsidRPr="00EB6414">
        <w:rPr>
          <w:rFonts w:ascii="Times New Roman" w:hAnsi="Times New Roman" w:cs="Times New Roman"/>
          <w:sz w:val="24"/>
          <w:szCs w:val="24"/>
        </w:rPr>
        <w:t>@</w:t>
      </w:r>
      <w:r w:rsidR="00984B72" w:rsidRPr="00EB6414">
        <w:rPr>
          <w:rFonts w:ascii="Times New Roman" w:hAnsi="Times New Roman" w:cs="Times New Roman"/>
          <w:sz w:val="24"/>
          <w:szCs w:val="24"/>
          <w:lang w:val="en-US"/>
        </w:rPr>
        <w:t>mail</w:t>
      </w:r>
      <w:r w:rsidR="00984B72" w:rsidRPr="00EB6414">
        <w:rPr>
          <w:rFonts w:ascii="Times New Roman" w:hAnsi="Times New Roman" w:cs="Times New Roman"/>
          <w:sz w:val="24"/>
          <w:szCs w:val="24"/>
        </w:rPr>
        <w:t>.</w:t>
      </w:r>
      <w:r w:rsidR="00984B72" w:rsidRPr="00EB6414">
        <w:rPr>
          <w:rFonts w:ascii="Times New Roman" w:hAnsi="Times New Roman" w:cs="Times New Roman"/>
          <w:sz w:val="24"/>
          <w:szCs w:val="24"/>
          <w:lang w:val="en-US"/>
        </w:rPr>
        <w:t>ru</w:t>
      </w:r>
    </w:p>
    <w:p w:rsidR="00E54CD0" w:rsidRPr="008E42C6" w:rsidRDefault="00E54CD0" w:rsidP="00E54CD0">
      <w:pPr>
        <w:pStyle w:val="ConsPlusNormal"/>
        <w:spacing w:before="120"/>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w:t>
      </w:r>
      <w:bookmarkStart w:id="8" w:name="_Toc206489253"/>
      <w:r w:rsidRPr="008E42C6">
        <w:rPr>
          <w:rFonts w:ascii="Times New Roman" w:hAnsi="Times New Roman" w:cs="Times New Roman"/>
          <w:b/>
          <w:sz w:val="24"/>
          <w:szCs w:val="24"/>
        </w:rPr>
        <w:t>2.</w:t>
      </w:r>
      <w:bookmarkEnd w:id="8"/>
      <w:r w:rsidRPr="008E42C6">
        <w:rPr>
          <w:rFonts w:ascii="Times New Roman" w:hAnsi="Times New Roman" w:cs="Times New Roman"/>
          <w:b/>
          <w:sz w:val="24"/>
          <w:szCs w:val="24"/>
        </w:rPr>
        <w:t>7. Исчерпывающий перечень оснований для отказа в приеме документов,  необходимых для предоставления муниципальной услуги</w:t>
      </w:r>
    </w:p>
    <w:p w:rsidR="00E54CD0" w:rsidRPr="008E42C6" w:rsidRDefault="00E54CD0" w:rsidP="00E54CD0">
      <w:pPr>
        <w:jc w:val="both"/>
        <w:rPr>
          <w:szCs w:val="24"/>
        </w:rPr>
      </w:pPr>
      <w:r w:rsidRPr="008E42C6">
        <w:rPr>
          <w:szCs w:val="24"/>
        </w:rPr>
        <w:t xml:space="preserve">          Все  обращения, поступившие в Администрацию </w:t>
      </w:r>
      <w:r w:rsidR="00984B72" w:rsidRPr="008E42C6">
        <w:rPr>
          <w:szCs w:val="24"/>
        </w:rPr>
        <w:t>Дондуковского</w:t>
      </w:r>
      <w:r w:rsidRPr="008E42C6">
        <w:rPr>
          <w:szCs w:val="24"/>
        </w:rPr>
        <w:t xml:space="preserve"> сельского поселения подлежат обязательному рассмотрению.</w:t>
      </w:r>
    </w:p>
    <w:p w:rsidR="00E54CD0" w:rsidRPr="008E42C6" w:rsidRDefault="00E54CD0" w:rsidP="00E54CD0">
      <w:pPr>
        <w:pStyle w:val="3"/>
        <w:spacing w:before="120" w:after="120"/>
        <w:jc w:val="both"/>
        <w:rPr>
          <w:rFonts w:ascii="Times New Roman" w:hAnsi="Times New Roman" w:cs="Times New Roman"/>
          <w:sz w:val="24"/>
          <w:szCs w:val="24"/>
        </w:rPr>
      </w:pPr>
      <w:r w:rsidRPr="008E42C6">
        <w:rPr>
          <w:sz w:val="24"/>
          <w:szCs w:val="24"/>
        </w:rPr>
        <w:t xml:space="preserve">         </w:t>
      </w:r>
      <w:r w:rsidRPr="008E42C6">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E54CD0" w:rsidRPr="00011F96" w:rsidRDefault="00E54CD0" w:rsidP="00E54CD0">
      <w:pPr>
        <w:jc w:val="both"/>
        <w:rPr>
          <w:szCs w:val="24"/>
        </w:rPr>
      </w:pPr>
      <w:r w:rsidRPr="008E42C6">
        <w:rPr>
          <w:szCs w:val="24"/>
        </w:rPr>
        <w:t xml:space="preserve">            </w:t>
      </w:r>
      <w:r w:rsidR="00DB0C44" w:rsidRPr="00011F96">
        <w:rPr>
          <w:szCs w:val="24"/>
        </w:rPr>
        <w:t>В предоставлении муниципальной услуги отказывается если</w:t>
      </w:r>
      <w:r w:rsidRPr="00011F96">
        <w:rPr>
          <w:szCs w:val="24"/>
        </w:rPr>
        <w:t>:</w:t>
      </w:r>
    </w:p>
    <w:p w:rsidR="00DB0C44" w:rsidRPr="00011F96" w:rsidRDefault="00E54CD0" w:rsidP="00E54CD0">
      <w:pPr>
        <w:ind w:firstLine="720"/>
        <w:jc w:val="both"/>
        <w:rPr>
          <w:spacing w:val="-1"/>
          <w:szCs w:val="24"/>
        </w:rPr>
      </w:pPr>
      <w:r w:rsidRPr="00011F96">
        <w:rPr>
          <w:spacing w:val="-1"/>
          <w:szCs w:val="24"/>
        </w:rPr>
        <w:t xml:space="preserve">-  </w:t>
      </w:r>
      <w:r w:rsidR="00DB0C44" w:rsidRPr="00011F96">
        <w:rPr>
          <w:spacing w:val="-1"/>
          <w:szCs w:val="24"/>
        </w:rPr>
        <w:t>в письменном обращении не указаны</w:t>
      </w:r>
      <w:r w:rsidRPr="00011F96">
        <w:rPr>
          <w:spacing w:val="-1"/>
          <w:szCs w:val="24"/>
        </w:rPr>
        <w:t xml:space="preserve"> фамили</w:t>
      </w:r>
      <w:r w:rsidR="00DB0C44" w:rsidRPr="00011F96">
        <w:rPr>
          <w:spacing w:val="-1"/>
          <w:szCs w:val="24"/>
        </w:rPr>
        <w:t>я, имя, отчество</w:t>
      </w:r>
      <w:r w:rsidRPr="00011F96">
        <w:rPr>
          <w:spacing w:val="-1"/>
          <w:szCs w:val="24"/>
        </w:rPr>
        <w:t xml:space="preserve"> гражданина, направившего обращение, и</w:t>
      </w:r>
      <w:r w:rsidR="00DB0C44" w:rsidRPr="00011F96">
        <w:rPr>
          <w:spacing w:val="-1"/>
          <w:szCs w:val="24"/>
        </w:rPr>
        <w:t>ли почтовый адрес</w:t>
      </w:r>
      <w:r w:rsidRPr="00011F96">
        <w:rPr>
          <w:spacing w:val="-1"/>
          <w:szCs w:val="24"/>
        </w:rPr>
        <w:t>, по котор</w:t>
      </w:r>
      <w:r w:rsidR="00DB0C44" w:rsidRPr="00011F96">
        <w:rPr>
          <w:spacing w:val="-1"/>
          <w:szCs w:val="24"/>
        </w:rPr>
        <w:t>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17CC2" w:rsidRPr="00011F96" w:rsidRDefault="00DB0C44" w:rsidP="00E54CD0">
      <w:pPr>
        <w:ind w:firstLine="720"/>
        <w:jc w:val="both"/>
        <w:rPr>
          <w:spacing w:val="-1"/>
          <w:szCs w:val="24"/>
        </w:rPr>
      </w:pPr>
      <w:r w:rsidRPr="00011F96">
        <w:rPr>
          <w:spacing w:val="-1"/>
          <w:szCs w:val="24"/>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w:t>
      </w:r>
      <w:r w:rsidR="00117CC2" w:rsidRPr="00011F96">
        <w:rPr>
          <w:spacing w:val="-1"/>
          <w:szCs w:val="24"/>
        </w:rPr>
        <w:t xml:space="preserve"> обжалования данного судебного решения;</w:t>
      </w:r>
    </w:p>
    <w:p w:rsidR="00E54CD0" w:rsidRPr="00011F96" w:rsidRDefault="00117CC2" w:rsidP="00117CC2">
      <w:pPr>
        <w:ind w:firstLine="720"/>
        <w:jc w:val="both"/>
        <w:rPr>
          <w:spacing w:val="-1"/>
          <w:szCs w:val="24"/>
        </w:rPr>
      </w:pPr>
      <w:r w:rsidRPr="00011F96">
        <w:rPr>
          <w:spacing w:val="-1"/>
          <w:szCs w:val="24"/>
        </w:rPr>
        <w:t>- обращение содержит нецензурные либо оскорбительные выражения</w:t>
      </w:r>
      <w:r w:rsidR="00E54CD0" w:rsidRPr="00011F96">
        <w:rPr>
          <w:spacing w:val="-1"/>
          <w:szCs w:val="24"/>
        </w:rPr>
        <w:t>, угроз</w:t>
      </w:r>
      <w:r w:rsidRPr="00011F96">
        <w:rPr>
          <w:spacing w:val="-1"/>
          <w:szCs w:val="24"/>
        </w:rPr>
        <w:t>ы</w:t>
      </w:r>
      <w:r w:rsidR="00E54CD0" w:rsidRPr="00011F96">
        <w:rPr>
          <w:spacing w:val="-1"/>
          <w:szCs w:val="24"/>
        </w:rPr>
        <w:t xml:space="preserve"> жизни, здоровью и имуществу должностного лица, а также членов его семьи;</w:t>
      </w:r>
    </w:p>
    <w:p w:rsidR="00E54CD0" w:rsidRPr="00011F96" w:rsidRDefault="00E54CD0" w:rsidP="00E54CD0">
      <w:pPr>
        <w:ind w:firstLine="720"/>
        <w:jc w:val="both"/>
        <w:rPr>
          <w:szCs w:val="24"/>
        </w:rPr>
      </w:pPr>
      <w:r w:rsidRPr="00011F96">
        <w:rPr>
          <w:spacing w:val="-1"/>
          <w:szCs w:val="24"/>
        </w:rPr>
        <w:t>-</w:t>
      </w:r>
      <w:r w:rsidRPr="00011F96">
        <w:rPr>
          <w:szCs w:val="24"/>
        </w:rPr>
        <w:t xml:space="preserve"> текст </w:t>
      </w:r>
      <w:r w:rsidR="00117CC2" w:rsidRPr="00011F96">
        <w:rPr>
          <w:szCs w:val="24"/>
        </w:rPr>
        <w:t xml:space="preserve">письменного </w:t>
      </w:r>
      <w:r w:rsidRPr="00011F96">
        <w:rPr>
          <w:szCs w:val="24"/>
        </w:rPr>
        <w:t>обращения не поддается прочтению</w:t>
      </w:r>
      <w:r w:rsidR="00117CC2" w:rsidRPr="00011F96">
        <w:rPr>
          <w:szCs w:val="24"/>
        </w:rPr>
        <w:t>,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011F96">
        <w:rPr>
          <w:szCs w:val="24"/>
        </w:rPr>
        <w:t>;</w:t>
      </w:r>
    </w:p>
    <w:p w:rsidR="00117CC2" w:rsidRPr="00011F96" w:rsidRDefault="00E54CD0" w:rsidP="00E54CD0">
      <w:pPr>
        <w:ind w:firstLine="720"/>
        <w:jc w:val="both"/>
        <w:rPr>
          <w:szCs w:val="24"/>
        </w:rPr>
      </w:pPr>
      <w:r w:rsidRPr="00011F96">
        <w:rPr>
          <w:szCs w:val="24"/>
        </w:rPr>
        <w:t>-</w:t>
      </w:r>
      <w:r w:rsidR="00117CC2" w:rsidRPr="00011F96">
        <w:rPr>
          <w:szCs w:val="24"/>
        </w:rPr>
        <w:t xml:space="preserve"> текст письменного обращения не позволяет определить суть предложения, заявления или жалобы</w:t>
      </w:r>
      <w:r w:rsidR="00C324E8" w:rsidRPr="00011F96">
        <w:rPr>
          <w:szCs w:val="24"/>
        </w:rPr>
        <w:t>,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117CC2" w:rsidRPr="00011F96">
        <w:rPr>
          <w:szCs w:val="24"/>
        </w:rPr>
        <w:t xml:space="preserve">  </w:t>
      </w:r>
      <w:r w:rsidRPr="00011F96">
        <w:rPr>
          <w:szCs w:val="24"/>
        </w:rPr>
        <w:t xml:space="preserve"> </w:t>
      </w:r>
    </w:p>
    <w:p w:rsidR="00C324E8" w:rsidRPr="00011F96" w:rsidRDefault="00C324E8" w:rsidP="00E54CD0">
      <w:pPr>
        <w:ind w:firstLine="720"/>
        <w:jc w:val="both"/>
        <w:rPr>
          <w:szCs w:val="24"/>
        </w:rPr>
      </w:pPr>
      <w:r w:rsidRPr="00011F96">
        <w:rPr>
          <w:szCs w:val="24"/>
        </w:rPr>
        <w:t>-</w:t>
      </w:r>
      <w:r w:rsidR="00E54CD0" w:rsidRPr="00011F96">
        <w:rPr>
          <w:szCs w:val="24"/>
        </w:rPr>
        <w:t xml:space="preserve"> в письменном обращении гражданина </w:t>
      </w:r>
      <w:r w:rsidRPr="00011F96">
        <w:rPr>
          <w:szCs w:val="24"/>
        </w:rPr>
        <w:t>содержится вопрос</w:t>
      </w:r>
      <w:r w:rsidR="00E54CD0" w:rsidRPr="00011F96">
        <w:rPr>
          <w:szCs w:val="24"/>
        </w:rPr>
        <w:t xml:space="preserve">, на который ему </w:t>
      </w:r>
      <w:r w:rsidRPr="00011F96">
        <w:rPr>
          <w:szCs w:val="24"/>
        </w:rPr>
        <w:t>неоднократно</w:t>
      </w:r>
      <w:r w:rsidR="00E54CD0" w:rsidRPr="00011F96">
        <w:rPr>
          <w:szCs w:val="24"/>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r w:rsidRPr="00011F96">
        <w:rPr>
          <w:szCs w:val="24"/>
        </w:rPr>
        <w:t xml:space="preserve"> глава администрации или должностное лицо администрации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w:t>
      </w:r>
      <w:r w:rsidR="00E54CD0" w:rsidRPr="00011F96">
        <w:rPr>
          <w:szCs w:val="24"/>
        </w:rPr>
        <w:t xml:space="preserve"> </w:t>
      </w:r>
    </w:p>
    <w:p w:rsidR="00C324E8" w:rsidRPr="00011F96" w:rsidRDefault="00E54CD0" w:rsidP="00E54CD0">
      <w:pPr>
        <w:ind w:firstLine="720"/>
        <w:jc w:val="both"/>
        <w:rPr>
          <w:szCs w:val="24"/>
        </w:rPr>
      </w:pPr>
      <w:r w:rsidRPr="00011F96">
        <w:rPr>
          <w:szCs w:val="24"/>
        </w:rPr>
        <w:t xml:space="preserve">- </w:t>
      </w:r>
      <w:r w:rsidR="00210D99" w:rsidRPr="00011F96">
        <w:rPr>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2 мая 2006г. № 59-ФЗ «О порядке рассмотрения обращений граждан Российской Ф</w:t>
      </w:r>
      <w:r w:rsidR="004F79EA" w:rsidRPr="00011F96">
        <w:rPr>
          <w:szCs w:val="24"/>
        </w:rPr>
        <w:t xml:space="preserve">едерации» на официальном сайте </w:t>
      </w:r>
      <w:r w:rsidR="00210D99" w:rsidRPr="00011F96">
        <w:rPr>
          <w:szCs w:val="24"/>
        </w:rPr>
        <w:t>данных</w:t>
      </w:r>
      <w:r w:rsidR="004F79EA" w:rsidRPr="00011F96">
        <w:rPr>
          <w:szCs w:val="24"/>
        </w:rPr>
        <w:t xml:space="preserve">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54CD0" w:rsidRPr="00011F96" w:rsidRDefault="004F79EA" w:rsidP="00E54CD0">
      <w:pPr>
        <w:ind w:firstLine="720"/>
        <w:jc w:val="both"/>
        <w:rPr>
          <w:szCs w:val="24"/>
        </w:rPr>
      </w:pPr>
      <w:r w:rsidRPr="00011F96">
        <w:rPr>
          <w:szCs w:val="24"/>
        </w:rPr>
        <w:t>- ответ</w:t>
      </w:r>
      <w:r w:rsidR="00E54CD0" w:rsidRPr="00011F96">
        <w:rPr>
          <w:szCs w:val="24"/>
        </w:rPr>
        <w:t xml:space="preserve"> по существу поставленного в обращении вопроса </w:t>
      </w:r>
      <w:r w:rsidRPr="00011F96">
        <w:rPr>
          <w:szCs w:val="24"/>
        </w:rPr>
        <w:t xml:space="preserve">не может быть дан </w:t>
      </w:r>
      <w:r w:rsidR="00E54CD0" w:rsidRPr="00011F96">
        <w:rPr>
          <w:szCs w:val="24"/>
        </w:rPr>
        <w:t>без разглашения сведений, составляющих государственную или иную охран</w:t>
      </w:r>
      <w:r w:rsidRPr="00011F96">
        <w:rPr>
          <w:szCs w:val="24"/>
        </w:rPr>
        <w:t>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54CD0" w:rsidRPr="008E42C6" w:rsidRDefault="00E54CD0" w:rsidP="00E54CD0">
      <w:pPr>
        <w:ind w:firstLine="720"/>
        <w:jc w:val="both"/>
        <w:rPr>
          <w:szCs w:val="24"/>
        </w:rPr>
      </w:pPr>
    </w:p>
    <w:p w:rsidR="00E54CD0" w:rsidRPr="008E42C6" w:rsidRDefault="00E54CD0" w:rsidP="00E54CD0">
      <w:pPr>
        <w:jc w:val="both"/>
        <w:rPr>
          <w:b/>
          <w:szCs w:val="24"/>
        </w:rPr>
      </w:pPr>
      <w:r w:rsidRPr="008E42C6">
        <w:rPr>
          <w:szCs w:val="24"/>
        </w:rPr>
        <w:lastRenderedPageBreak/>
        <w:t xml:space="preserve">          </w:t>
      </w:r>
      <w:r w:rsidRPr="008E42C6">
        <w:rPr>
          <w:b/>
          <w:szCs w:val="24"/>
        </w:rPr>
        <w:t>2.9. Размер платы, взимаемой с заявителя при предоставлении муниципальной услуги</w:t>
      </w:r>
    </w:p>
    <w:p w:rsidR="00E54CD0" w:rsidRPr="008E42C6" w:rsidRDefault="00E54CD0" w:rsidP="00E54CD0">
      <w:pPr>
        <w:jc w:val="both"/>
        <w:rPr>
          <w:szCs w:val="24"/>
        </w:rPr>
      </w:pPr>
      <w:r w:rsidRPr="008E42C6">
        <w:rPr>
          <w:b/>
          <w:szCs w:val="24"/>
        </w:rPr>
        <w:t xml:space="preserve">          </w:t>
      </w:r>
      <w:r w:rsidRPr="008E42C6">
        <w:rPr>
          <w:szCs w:val="24"/>
        </w:rPr>
        <w:t>Предоставление муниципальной услуги осуществляется на безвозмездной основе.</w:t>
      </w:r>
    </w:p>
    <w:p w:rsidR="00E54CD0" w:rsidRPr="008E42C6" w:rsidRDefault="00E54CD0" w:rsidP="00E54CD0">
      <w:pPr>
        <w:jc w:val="both"/>
        <w:rPr>
          <w:szCs w:val="24"/>
        </w:rPr>
      </w:pPr>
    </w:p>
    <w:p w:rsidR="00E54CD0" w:rsidRPr="008E42C6" w:rsidRDefault="00E54CD0" w:rsidP="00E54CD0">
      <w:pPr>
        <w:jc w:val="both"/>
        <w:rPr>
          <w:b/>
          <w:szCs w:val="24"/>
        </w:rPr>
      </w:pPr>
      <w:r w:rsidRPr="008E42C6">
        <w:rPr>
          <w:szCs w:val="24"/>
        </w:rPr>
        <w:t xml:space="preserve">         </w:t>
      </w:r>
      <w:r w:rsidRPr="008E42C6">
        <w:rPr>
          <w:b/>
          <w:szCs w:val="24"/>
        </w:rPr>
        <w:t>2.10. Максимальный срок ожидания в очереди при подаче запроса о предоставлении муниципальной услуги.</w:t>
      </w:r>
    </w:p>
    <w:p w:rsidR="00E54CD0" w:rsidRPr="008E42C6" w:rsidRDefault="00E54CD0" w:rsidP="00E54CD0">
      <w:pPr>
        <w:jc w:val="both"/>
        <w:rPr>
          <w:szCs w:val="24"/>
        </w:rPr>
      </w:pPr>
      <w:r w:rsidRPr="008E42C6">
        <w:rPr>
          <w:b/>
          <w:szCs w:val="24"/>
        </w:rPr>
        <w:t xml:space="preserve">     </w:t>
      </w:r>
      <w:r w:rsidRPr="008E42C6">
        <w:rPr>
          <w:szCs w:val="24"/>
        </w:rPr>
        <w:t xml:space="preserve">    2.10.1 Максимальный срок ожидания в очереди при подаче заявления о предоставлении муниципальной услуги составляет 10 минут.</w:t>
      </w:r>
    </w:p>
    <w:p w:rsidR="00E54CD0" w:rsidRPr="008E42C6" w:rsidRDefault="00E54CD0" w:rsidP="00E54CD0">
      <w:pPr>
        <w:jc w:val="both"/>
        <w:rPr>
          <w:szCs w:val="24"/>
        </w:rPr>
      </w:pPr>
      <w:r w:rsidRPr="008E42C6">
        <w:rPr>
          <w:szCs w:val="24"/>
        </w:rPr>
        <w:t xml:space="preserve">          2.10.2. Заявления о предоставлении  муниципальной услуги,  регистрируются специалистами Администрации,  не более чем в   течение трех дней после   поступления.</w:t>
      </w:r>
    </w:p>
    <w:p w:rsidR="00E54CD0" w:rsidRPr="008E42C6" w:rsidRDefault="00E54CD0" w:rsidP="00E54CD0">
      <w:pPr>
        <w:jc w:val="both"/>
        <w:rPr>
          <w:szCs w:val="24"/>
        </w:rPr>
      </w:pPr>
    </w:p>
    <w:p w:rsidR="00E54CD0" w:rsidRPr="008E42C6" w:rsidRDefault="00E54CD0" w:rsidP="00E54CD0">
      <w:pPr>
        <w:jc w:val="both"/>
        <w:rPr>
          <w:b/>
          <w:szCs w:val="24"/>
        </w:rPr>
      </w:pPr>
      <w:r w:rsidRPr="008E42C6">
        <w:rPr>
          <w:szCs w:val="24"/>
        </w:rPr>
        <w:t xml:space="preserve">           </w:t>
      </w:r>
      <w:r w:rsidRPr="008E42C6">
        <w:rPr>
          <w:b/>
          <w:szCs w:val="24"/>
        </w:rPr>
        <w:t>2.11.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4CD0" w:rsidRPr="008E42C6" w:rsidRDefault="00E54CD0" w:rsidP="00E54CD0">
      <w:pPr>
        <w:jc w:val="both"/>
        <w:rPr>
          <w:szCs w:val="24"/>
        </w:rPr>
      </w:pPr>
      <w:r w:rsidRPr="008E42C6">
        <w:rPr>
          <w:szCs w:val="24"/>
        </w:rPr>
        <w:t xml:space="preserve">          2.11.1. Требования  к размещению и оформлению помещения:</w:t>
      </w:r>
    </w:p>
    <w:p w:rsidR="00E54CD0" w:rsidRPr="008E42C6" w:rsidRDefault="00E54CD0" w:rsidP="00E54CD0">
      <w:pPr>
        <w:ind w:firstLine="720"/>
        <w:jc w:val="both"/>
        <w:rPr>
          <w:szCs w:val="24"/>
        </w:rPr>
      </w:pPr>
      <w:r w:rsidRPr="008E42C6">
        <w:rPr>
          <w:szCs w:val="24"/>
        </w:rPr>
        <w:t>- Помещение Администрации поселения должно соответствовать санитарно-эпидемиологическим правилам и нормативам «Гигиенические требования к персональным электронно – 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E54CD0" w:rsidRPr="008E42C6" w:rsidRDefault="00E54CD0" w:rsidP="00E54CD0">
      <w:pPr>
        <w:ind w:firstLine="720"/>
        <w:jc w:val="both"/>
        <w:rPr>
          <w:szCs w:val="24"/>
        </w:rPr>
      </w:pPr>
      <w:r w:rsidRPr="008E42C6">
        <w:rPr>
          <w:szCs w:val="24"/>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54CD0" w:rsidRPr="008E42C6" w:rsidRDefault="00E54CD0" w:rsidP="00E54CD0">
      <w:pPr>
        <w:ind w:firstLine="720"/>
        <w:jc w:val="both"/>
        <w:rPr>
          <w:szCs w:val="24"/>
        </w:rPr>
      </w:pPr>
      <w:r w:rsidRPr="008E42C6">
        <w:rPr>
          <w:szCs w:val="24"/>
        </w:rPr>
        <w:t>2.11.2. Требования к размещению и оформлению визуальной, текстовой и мультимедийной информации:</w:t>
      </w:r>
    </w:p>
    <w:p w:rsidR="00E54CD0" w:rsidRPr="008E42C6" w:rsidRDefault="00E54CD0" w:rsidP="00E54CD0">
      <w:pPr>
        <w:ind w:firstLine="720"/>
        <w:jc w:val="both"/>
        <w:rPr>
          <w:szCs w:val="24"/>
        </w:rPr>
      </w:pPr>
      <w:r w:rsidRPr="008E42C6">
        <w:rPr>
          <w:szCs w:val="24"/>
        </w:rPr>
        <w:t>-размещение  информационных стендов  с образцами  необходимых  документов.</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2.11.3. Требования к оборудованию мест ожидания:</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специалиста, осуществляющего прием  документов  от  заявителей.</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 xml:space="preserve">2.11.4. Требования к местам для заполнения запросов о предоставлении муниципальной услуги: </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 места для заполнения запросов о предоставлении муниципальной услуги должны быть оборудованы столами, стульями, информационным стендом, канцелярскими принадлежностями.</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2.11.5. Требования к парковочным местам:</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 xml:space="preserve">- 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  </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2.11.6. Требования к оформлению входа в здание:</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 здание (строение), в котором расположена Администрация поселения, должно быть оборудовано входом для свободного доступа заявителей в помещение;</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 вход  в здание  должен  быть  оборудован  информационной табличкой ( вывеской), содержащей  следующую информацию:</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 наименование учреждения;</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 место нахождения;</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 режим работы.</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2.11.7. Требования к информационным стендам с образцами  заполнения запросов и перечнем документов, необходимых для предоставления муниципальной услуги:</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 информационные стенды должны содержать перечни и формы документов, необходимых для предоставления муниципальной услуги.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2.11.8. Требования к местам приема заявителей:</w:t>
      </w:r>
    </w:p>
    <w:p w:rsidR="00E54CD0" w:rsidRPr="008E42C6" w:rsidRDefault="00E54CD0" w:rsidP="00E54CD0">
      <w:pPr>
        <w:pStyle w:val="ConsPlusNormal"/>
        <w:jc w:val="both"/>
        <w:rPr>
          <w:rFonts w:ascii="Times New Roman" w:hAnsi="Times New Roman" w:cs="Times New Roman"/>
          <w:sz w:val="24"/>
          <w:szCs w:val="24"/>
        </w:rPr>
      </w:pPr>
      <w:r w:rsidRPr="008E42C6">
        <w:rPr>
          <w:rFonts w:ascii="Times New Roman" w:hAnsi="Times New Roman" w:cs="Times New Roman"/>
          <w:sz w:val="24"/>
          <w:szCs w:val="24"/>
        </w:rPr>
        <w:t>-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8E42C6" w:rsidRPr="00011F96" w:rsidRDefault="008E42C6" w:rsidP="008E42C6">
      <w:pPr>
        <w:widowControl w:val="0"/>
        <w:overflowPunct/>
        <w:ind w:firstLine="720"/>
        <w:jc w:val="both"/>
        <w:textAlignment w:val="auto"/>
        <w:rPr>
          <w:szCs w:val="24"/>
        </w:rPr>
      </w:pPr>
      <w:r w:rsidRPr="00011F96">
        <w:rPr>
          <w:szCs w:val="24"/>
        </w:rPr>
        <w:lastRenderedPageBreak/>
        <w:t>2.11.9. Инвалидам обеспечиваются следующие условия доступности в администрацию МО «Дондуковское сельское поселение» (включая помещения):</w:t>
      </w:r>
    </w:p>
    <w:p w:rsidR="008E42C6" w:rsidRPr="00011F96" w:rsidRDefault="008E42C6" w:rsidP="008E42C6">
      <w:pPr>
        <w:widowControl w:val="0"/>
        <w:overflowPunct/>
        <w:ind w:firstLine="720"/>
        <w:jc w:val="both"/>
        <w:textAlignment w:val="auto"/>
        <w:rPr>
          <w:szCs w:val="24"/>
        </w:rPr>
      </w:pPr>
      <w:r w:rsidRPr="00011F96">
        <w:rPr>
          <w:szCs w:val="24"/>
        </w:rPr>
        <w:t>- возможность беспрепятственного входа в администрацию (включая помещения) и выхода из них;</w:t>
      </w:r>
    </w:p>
    <w:p w:rsidR="008E42C6" w:rsidRPr="00011F96" w:rsidRDefault="008E42C6" w:rsidP="008E42C6">
      <w:pPr>
        <w:widowControl w:val="0"/>
        <w:overflowPunct/>
        <w:ind w:firstLine="720"/>
        <w:jc w:val="both"/>
        <w:textAlignment w:val="auto"/>
        <w:rPr>
          <w:szCs w:val="24"/>
        </w:rPr>
      </w:pPr>
      <w:r w:rsidRPr="00011F96">
        <w:rPr>
          <w:szCs w:val="24"/>
        </w:rPr>
        <w:t>- возможность самостоятельного передвижения инвалидов по территории  администрации МО «Дондуковское сельское поселение»;</w:t>
      </w:r>
    </w:p>
    <w:p w:rsidR="008E42C6" w:rsidRPr="00011F96" w:rsidRDefault="008E42C6" w:rsidP="008E42C6">
      <w:pPr>
        <w:widowControl w:val="0"/>
        <w:overflowPunct/>
        <w:ind w:firstLine="720"/>
        <w:jc w:val="both"/>
        <w:textAlignment w:val="auto"/>
        <w:rPr>
          <w:szCs w:val="24"/>
        </w:rPr>
      </w:pPr>
      <w:r w:rsidRPr="00011F96">
        <w:rPr>
          <w:szCs w:val="24"/>
        </w:rPr>
        <w:t>- возможность посадки в транспортное средство и высадки из него перед входом в администрацию МО «Дондуковское сельское поселение», в том числе с использованием кресла – коляски и, при необходимости, с помощью работников администрации;</w:t>
      </w:r>
    </w:p>
    <w:p w:rsidR="008E42C6" w:rsidRPr="00011F96" w:rsidRDefault="008E42C6" w:rsidP="008E42C6">
      <w:pPr>
        <w:widowControl w:val="0"/>
        <w:overflowPunct/>
        <w:ind w:firstLine="720"/>
        <w:jc w:val="both"/>
        <w:textAlignment w:val="auto"/>
        <w:rPr>
          <w:bCs/>
          <w:szCs w:val="24"/>
        </w:rPr>
      </w:pPr>
      <w:r w:rsidRPr="00011F96">
        <w:rPr>
          <w:bCs/>
          <w:szCs w:val="24"/>
        </w:rPr>
        <w:t>- сопровождения инвалидов, имеющих стойкие расстройства функции зрения и самостоятельного передвижения, и оказание им помощи в администрации МО «Дондуковское сельское поселение»;</w:t>
      </w:r>
    </w:p>
    <w:p w:rsidR="008E42C6" w:rsidRPr="00011F96" w:rsidRDefault="008E42C6" w:rsidP="008E42C6">
      <w:pPr>
        <w:widowControl w:val="0"/>
        <w:overflowPunct/>
        <w:ind w:firstLine="720"/>
        <w:jc w:val="both"/>
        <w:textAlignment w:val="auto"/>
        <w:rPr>
          <w:bCs/>
          <w:szCs w:val="24"/>
        </w:rPr>
      </w:pPr>
      <w:r w:rsidRPr="00011F96">
        <w:rPr>
          <w:bCs/>
          <w:szCs w:val="24"/>
        </w:rPr>
        <w:t>- надлежащее размещение оборудования и носителей информации, необходимой для обеспечения беспрепятственного доступа инвалидов в администрацию МО «Дондуковское сельское поселение»  и к услугам,  с учетом ограничений их жизнедеятельности;</w:t>
      </w:r>
    </w:p>
    <w:p w:rsidR="008E42C6" w:rsidRPr="00011F96" w:rsidRDefault="008E42C6" w:rsidP="008E42C6">
      <w:pPr>
        <w:widowControl w:val="0"/>
        <w:overflowPunct/>
        <w:ind w:firstLine="720"/>
        <w:jc w:val="both"/>
        <w:textAlignment w:val="auto"/>
        <w:rPr>
          <w:bCs/>
          <w:szCs w:val="24"/>
        </w:rPr>
      </w:pPr>
      <w:r w:rsidRPr="00011F96">
        <w:rPr>
          <w:bCs/>
          <w:szCs w:val="24"/>
        </w:rPr>
        <w:t>- дублирование необходимой для инвалидов звуковой или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42C6" w:rsidRPr="00011F96" w:rsidRDefault="008E42C6" w:rsidP="008E42C6">
      <w:pPr>
        <w:widowControl w:val="0"/>
        <w:overflowPunct/>
        <w:ind w:firstLine="720"/>
        <w:jc w:val="both"/>
        <w:textAlignment w:val="auto"/>
        <w:rPr>
          <w:bCs/>
          <w:szCs w:val="24"/>
        </w:rPr>
      </w:pPr>
      <w:r w:rsidRPr="00011F96">
        <w:rPr>
          <w:bCs/>
          <w:szCs w:val="24"/>
        </w:rPr>
        <w:t>-допуск сурдопереводчика и тифлосурдопереводчика;</w:t>
      </w:r>
    </w:p>
    <w:p w:rsidR="008E42C6" w:rsidRPr="00011F96" w:rsidRDefault="008E42C6" w:rsidP="008E42C6">
      <w:pPr>
        <w:widowControl w:val="0"/>
        <w:overflowPunct/>
        <w:ind w:firstLine="720"/>
        <w:jc w:val="both"/>
        <w:textAlignment w:val="auto"/>
        <w:rPr>
          <w:bCs/>
          <w:szCs w:val="24"/>
        </w:rPr>
      </w:pPr>
      <w:r w:rsidRPr="00011F96">
        <w:rPr>
          <w:bCs/>
          <w:szCs w:val="24"/>
        </w:rPr>
        <w:t>-допуск в администрацию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02.07.2015г.  № 386н «Об утверждении формы документа, подтверждающего специальное обучение собаки-проводника, и порядка его выдачи»;</w:t>
      </w:r>
    </w:p>
    <w:p w:rsidR="008E42C6" w:rsidRPr="00011F96" w:rsidRDefault="008E42C6" w:rsidP="008E42C6">
      <w:pPr>
        <w:widowControl w:val="0"/>
        <w:overflowPunct/>
        <w:ind w:firstLine="720"/>
        <w:jc w:val="both"/>
        <w:textAlignment w:val="auto"/>
        <w:rPr>
          <w:bCs/>
          <w:szCs w:val="24"/>
        </w:rPr>
      </w:pPr>
      <w:r w:rsidRPr="00011F96">
        <w:rPr>
          <w:bCs/>
          <w:szCs w:val="24"/>
        </w:rPr>
        <w:t>- оказание должностными лицами администрации, предоставляющих услуги населению, помощи инвалидам в преодолении барьеров, мешающих получению ими услуг наравне с другими лицами;</w:t>
      </w:r>
    </w:p>
    <w:p w:rsidR="008E42C6" w:rsidRPr="00011F96" w:rsidRDefault="008E42C6" w:rsidP="008E42C6">
      <w:pPr>
        <w:widowControl w:val="0"/>
        <w:overflowPunct/>
        <w:ind w:firstLine="720"/>
        <w:jc w:val="both"/>
        <w:textAlignment w:val="auto"/>
        <w:rPr>
          <w:bCs/>
          <w:szCs w:val="24"/>
        </w:rPr>
      </w:pPr>
      <w:r w:rsidRPr="00011F96">
        <w:rPr>
          <w:bCs/>
          <w:szCs w:val="24"/>
        </w:rPr>
        <w:t>- обеспечение на стоянке администрации автотранспортных средств, не менее 10 процентов мест (но не менее одного места) для парковки специальных автотранспортных средств инвалидов;</w:t>
      </w:r>
    </w:p>
    <w:p w:rsidR="008E42C6" w:rsidRPr="00011F96" w:rsidRDefault="008E42C6" w:rsidP="008E42C6">
      <w:pPr>
        <w:widowControl w:val="0"/>
        <w:overflowPunct/>
        <w:ind w:firstLine="720"/>
        <w:jc w:val="both"/>
        <w:textAlignment w:val="auto"/>
        <w:rPr>
          <w:bCs/>
          <w:szCs w:val="24"/>
        </w:rPr>
      </w:pPr>
      <w:r w:rsidRPr="00011F96">
        <w:rPr>
          <w:bCs/>
          <w:szCs w:val="24"/>
        </w:rPr>
        <w:t>- предоставление при необходимости, услуги по месту жительства или в дистанционном режиме, согласно ст. 15 Федерального закона от 24.11.1995г. № 181-ФЗ «О социальной защите инвалидов в Российской Федерации».</w:t>
      </w:r>
    </w:p>
    <w:p w:rsidR="00E54CD0" w:rsidRPr="008E42C6" w:rsidRDefault="00E54CD0" w:rsidP="00E54CD0">
      <w:pPr>
        <w:pStyle w:val="ConsPlusNormal"/>
        <w:ind w:firstLine="0"/>
        <w:jc w:val="both"/>
        <w:rPr>
          <w:rFonts w:ascii="Times New Roman" w:hAnsi="Times New Roman" w:cs="Times New Roman"/>
          <w:b/>
          <w:sz w:val="24"/>
          <w:szCs w:val="24"/>
        </w:rPr>
      </w:pPr>
      <w:r w:rsidRPr="008E42C6">
        <w:rPr>
          <w:rFonts w:ascii="Times New Roman" w:hAnsi="Times New Roman" w:cs="Times New Roman"/>
          <w:b/>
          <w:sz w:val="24"/>
          <w:szCs w:val="24"/>
        </w:rPr>
        <w:t xml:space="preserve">         2.12. Показатели доступности и качества муниципальной услуги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2.12.1.Основными показателями доступности и качества муниципальной услуги являются:</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достоверность предоставляемой информации;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четкость изложения информации;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полнота информирования;</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наглядность форм предоставляемой информации;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удобство и доступность получения информации;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оперативность предоставления информации;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соблюдение сроков  предоставления муниципальной услуги;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отсутствие обоснованных жалоб по предоставлению муниципальной услуги.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2.12.2. Информация о порядке предоставления муниципальной услуги предоставляется посредством:</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консультаций;</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размещения в информационно-телекоммуникационных сетях общего пользования, публикаций в средствах массовой информации;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размещения на информационном стенде.</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2.12.3. Консультации по вопросу рассмотрения обращений граждан, осуществляются специалистом, предоставляющим муниципальную услугу.</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Консультации предоставляются по вопросам:</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о перечне документов, необходимых для предоставления муниципальной услуги;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о режиме работы специалиста, оказывающего муниципальную услугу;</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о сроке предоставления муниципальной услуги;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lastRenderedPageBreak/>
        <w:t>- о порядке обжалования действий (бездействия) и решений, осуществляемых и принимаемых в ходе предоставления муниципальной услуги.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Информирование заинтересованных лиц осуществляется бесплатно.</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Основными требованиями при консультировании являются:</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-компетентность;</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-четкость в изложении материала;</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полнота консультирования.</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w:t>
      </w:r>
    </w:p>
    <w:p w:rsidR="00E54CD0" w:rsidRPr="008E42C6" w:rsidRDefault="00E54CD0" w:rsidP="00E54CD0">
      <w:pPr>
        <w:pStyle w:val="ConsPlusNormal"/>
        <w:ind w:firstLine="0"/>
        <w:jc w:val="both"/>
        <w:rPr>
          <w:rFonts w:ascii="Times New Roman" w:hAnsi="Times New Roman" w:cs="Times New Roman"/>
          <w:b/>
          <w:sz w:val="24"/>
          <w:szCs w:val="24"/>
        </w:rPr>
      </w:pPr>
      <w:r w:rsidRPr="008E42C6">
        <w:rPr>
          <w:rFonts w:ascii="Times New Roman" w:hAnsi="Times New Roman" w:cs="Times New Roman"/>
          <w:sz w:val="24"/>
          <w:szCs w:val="24"/>
        </w:rPr>
        <w:t xml:space="preserve">        </w:t>
      </w:r>
      <w:r w:rsidRPr="008E42C6">
        <w:rPr>
          <w:rFonts w:ascii="Times New Roman" w:hAnsi="Times New Roman" w:cs="Times New Roman"/>
          <w:b/>
          <w:sz w:val="24"/>
          <w:szCs w:val="24"/>
        </w:rPr>
        <w:t>2.13. Иные требования к предоставлению муниципальной услуги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b/>
          <w:sz w:val="24"/>
          <w:szCs w:val="24"/>
        </w:rPr>
        <w:t xml:space="preserve">        </w:t>
      </w:r>
      <w:r w:rsidRPr="008E42C6">
        <w:rPr>
          <w:rFonts w:ascii="Times New Roman" w:hAnsi="Times New Roman" w:cs="Times New Roman"/>
          <w:sz w:val="24"/>
          <w:szCs w:val="24"/>
        </w:rPr>
        <w:t>Специалист, осуществляющий муниципальную услугу, несет ответственность за сохранность находящихся у него  заявлений и документов в соответствии с законодательством Российской Федерации.</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Персональная ответственность специалиста установлена в должностной инструкции.</w:t>
      </w:r>
    </w:p>
    <w:p w:rsidR="00E54CD0" w:rsidRPr="008E42C6" w:rsidRDefault="00E54CD0" w:rsidP="00E54CD0">
      <w:pPr>
        <w:rPr>
          <w:b/>
          <w:szCs w:val="24"/>
        </w:rPr>
      </w:pPr>
      <w:bookmarkStart w:id="9" w:name="_Toc206489261"/>
    </w:p>
    <w:p w:rsidR="00E54CD0" w:rsidRPr="008E42C6" w:rsidRDefault="00E54CD0" w:rsidP="00E54CD0">
      <w:pPr>
        <w:rPr>
          <w:b/>
          <w:szCs w:val="24"/>
        </w:rPr>
      </w:pPr>
    </w:p>
    <w:p w:rsidR="00E54CD0" w:rsidRPr="008E42C6" w:rsidRDefault="00E54CD0" w:rsidP="00E54CD0">
      <w:pPr>
        <w:jc w:val="center"/>
        <w:rPr>
          <w:b/>
          <w:szCs w:val="24"/>
        </w:rPr>
      </w:pPr>
      <w:r w:rsidRPr="008E42C6">
        <w:rPr>
          <w:b/>
          <w:szCs w:val="24"/>
        </w:rPr>
        <w:t>III. Административные процедуры</w:t>
      </w:r>
      <w:bookmarkEnd w:id="9"/>
    </w:p>
    <w:p w:rsidR="00E54CD0" w:rsidRPr="008E42C6" w:rsidRDefault="00E54CD0" w:rsidP="00E54CD0">
      <w:pPr>
        <w:pStyle w:val="3"/>
        <w:spacing w:before="120" w:after="120"/>
        <w:rPr>
          <w:rFonts w:ascii="Times New Roman" w:hAnsi="Times New Roman" w:cs="Times New Roman"/>
          <w:sz w:val="24"/>
          <w:szCs w:val="24"/>
        </w:rPr>
      </w:pPr>
      <w:bookmarkStart w:id="10" w:name="_Toc206489262"/>
      <w:r w:rsidRPr="008E42C6">
        <w:rPr>
          <w:rFonts w:ascii="Times New Roman" w:hAnsi="Times New Roman" w:cs="Times New Roman"/>
          <w:sz w:val="24"/>
          <w:szCs w:val="24"/>
        </w:rPr>
        <w:t xml:space="preserve">         3.1. Последовательность административных действий (процедур)</w:t>
      </w:r>
      <w:bookmarkEnd w:id="10"/>
    </w:p>
    <w:p w:rsidR="00E54CD0" w:rsidRPr="008E42C6" w:rsidRDefault="00E54CD0" w:rsidP="00E54CD0">
      <w:pPr>
        <w:jc w:val="both"/>
        <w:rPr>
          <w:szCs w:val="24"/>
        </w:rPr>
      </w:pPr>
      <w:r w:rsidRPr="008E42C6">
        <w:rPr>
          <w:szCs w:val="24"/>
        </w:rPr>
        <w:t xml:space="preserve">            Предоставление  муниципальной услуги   включает в себя  следующие административные  процедуры:</w:t>
      </w:r>
    </w:p>
    <w:p w:rsidR="00E54CD0" w:rsidRPr="008E42C6" w:rsidRDefault="00E54CD0" w:rsidP="00E54CD0">
      <w:pPr>
        <w:ind w:firstLine="720"/>
        <w:jc w:val="both"/>
        <w:rPr>
          <w:szCs w:val="24"/>
        </w:rPr>
      </w:pPr>
      <w:r w:rsidRPr="008E42C6">
        <w:rPr>
          <w:szCs w:val="24"/>
        </w:rPr>
        <w:t>- прием, первичная обработка и регистрация письменных обращений;</w:t>
      </w:r>
    </w:p>
    <w:p w:rsidR="00E54CD0" w:rsidRPr="008E42C6" w:rsidRDefault="00E54CD0" w:rsidP="00E54CD0">
      <w:pPr>
        <w:ind w:firstLine="720"/>
        <w:jc w:val="both"/>
        <w:rPr>
          <w:szCs w:val="24"/>
        </w:rPr>
      </w:pPr>
      <w:r w:rsidRPr="008E42C6">
        <w:rPr>
          <w:szCs w:val="24"/>
        </w:rPr>
        <w:t>- рассмотрение  письменных обращений Главой поселения и направление их на рассмотрение исполнителям;</w:t>
      </w:r>
    </w:p>
    <w:p w:rsidR="00E54CD0" w:rsidRPr="008E42C6" w:rsidRDefault="00E54CD0" w:rsidP="00E54CD0">
      <w:pPr>
        <w:ind w:firstLine="720"/>
        <w:jc w:val="both"/>
        <w:rPr>
          <w:color w:val="000000"/>
          <w:spacing w:val="-1"/>
          <w:szCs w:val="24"/>
        </w:rPr>
      </w:pPr>
      <w:r w:rsidRPr="008E42C6">
        <w:rPr>
          <w:color w:val="000000"/>
          <w:spacing w:val="-1"/>
          <w:szCs w:val="24"/>
        </w:rPr>
        <w:t>- рассмотрение письменных обращений исполнителями, подготовка и согласование проектов письменных ответов заявителям;</w:t>
      </w:r>
    </w:p>
    <w:p w:rsidR="00E54CD0" w:rsidRPr="008E42C6" w:rsidRDefault="00E54CD0" w:rsidP="00E54CD0">
      <w:pPr>
        <w:ind w:firstLine="720"/>
        <w:jc w:val="both"/>
        <w:rPr>
          <w:color w:val="000000"/>
          <w:spacing w:val="-1"/>
          <w:szCs w:val="24"/>
        </w:rPr>
      </w:pPr>
      <w:r w:rsidRPr="008E42C6">
        <w:rPr>
          <w:color w:val="000000"/>
          <w:spacing w:val="-1"/>
          <w:szCs w:val="24"/>
        </w:rPr>
        <w:t xml:space="preserve">- подписание письменных ответов заявителям  Главой поселения; </w:t>
      </w:r>
    </w:p>
    <w:p w:rsidR="00E54CD0" w:rsidRPr="008E42C6" w:rsidRDefault="00E54CD0" w:rsidP="00E54CD0">
      <w:pPr>
        <w:ind w:firstLine="720"/>
        <w:jc w:val="both"/>
        <w:rPr>
          <w:color w:val="000000"/>
          <w:spacing w:val="-1"/>
          <w:szCs w:val="24"/>
        </w:rPr>
      </w:pPr>
      <w:r w:rsidRPr="008E42C6">
        <w:rPr>
          <w:color w:val="000000"/>
          <w:spacing w:val="-1"/>
          <w:szCs w:val="24"/>
        </w:rPr>
        <w:t>-направление  письменных ответов заявителям о результатах рассмотрения их обращений;</w:t>
      </w:r>
    </w:p>
    <w:p w:rsidR="00E54CD0" w:rsidRPr="008E42C6" w:rsidRDefault="00E54CD0" w:rsidP="00E54CD0">
      <w:pPr>
        <w:jc w:val="both"/>
        <w:rPr>
          <w:szCs w:val="24"/>
        </w:rPr>
      </w:pPr>
      <w:r w:rsidRPr="008E42C6">
        <w:rPr>
          <w:szCs w:val="24"/>
        </w:rPr>
        <w:t xml:space="preserve">           Последовательность административных действий (процедур) по предоставлению муниципальной услуги отражена в блок-схеме, представленной в Приложении 2 к настоящему Административному регламенту.</w:t>
      </w:r>
    </w:p>
    <w:p w:rsidR="00E54CD0" w:rsidRPr="008E42C6" w:rsidRDefault="00E54CD0" w:rsidP="00E54CD0">
      <w:pPr>
        <w:jc w:val="both"/>
        <w:rPr>
          <w:szCs w:val="24"/>
        </w:rPr>
      </w:pPr>
    </w:p>
    <w:p w:rsidR="00E54CD0" w:rsidRPr="008E42C6" w:rsidRDefault="00E54CD0" w:rsidP="00E54CD0">
      <w:pPr>
        <w:jc w:val="both"/>
        <w:rPr>
          <w:b/>
          <w:szCs w:val="24"/>
        </w:rPr>
      </w:pPr>
      <w:r w:rsidRPr="008E42C6">
        <w:rPr>
          <w:szCs w:val="24"/>
        </w:rPr>
        <w:t xml:space="preserve">          </w:t>
      </w:r>
      <w:r w:rsidRPr="008E42C6">
        <w:rPr>
          <w:b/>
          <w:szCs w:val="24"/>
        </w:rPr>
        <w:t>3.2. Прием, первичная обработка и регистрация письменных обращений</w:t>
      </w:r>
    </w:p>
    <w:p w:rsidR="00E54CD0" w:rsidRPr="008E42C6" w:rsidRDefault="00E54CD0" w:rsidP="00E54CD0">
      <w:pPr>
        <w:pStyle w:val="ConsPlusNormal"/>
        <w:ind w:firstLine="0"/>
        <w:jc w:val="both"/>
        <w:rPr>
          <w:rFonts w:ascii="Times New Roman" w:hAnsi="Times New Roman" w:cs="Times New Roman"/>
          <w:sz w:val="24"/>
          <w:szCs w:val="24"/>
        </w:rPr>
      </w:pPr>
      <w:r w:rsidRPr="008E42C6">
        <w:rPr>
          <w:b/>
          <w:sz w:val="24"/>
          <w:szCs w:val="24"/>
        </w:rPr>
        <w:t xml:space="preserve">         </w:t>
      </w:r>
      <w:r w:rsidRPr="008E42C6">
        <w:rPr>
          <w:rFonts w:ascii="Times New Roman" w:hAnsi="Times New Roman" w:cs="Times New Roman"/>
          <w:sz w:val="24"/>
          <w:szCs w:val="24"/>
        </w:rPr>
        <w:t>3.2.1. Основанием для начала предоставления муниципальной услуги  является</w:t>
      </w:r>
      <w:r w:rsidRPr="008E42C6">
        <w:rPr>
          <w:sz w:val="24"/>
          <w:szCs w:val="24"/>
        </w:rPr>
        <w:t xml:space="preserve"> </w:t>
      </w:r>
      <w:r w:rsidRPr="008E42C6">
        <w:rPr>
          <w:rFonts w:ascii="Times New Roman" w:hAnsi="Times New Roman" w:cs="Times New Roman"/>
          <w:sz w:val="24"/>
          <w:szCs w:val="24"/>
        </w:rPr>
        <w:t xml:space="preserve">поступление обращения по почте,  по электронной почте,  доставленного  лично  в  Администрацию </w:t>
      </w:r>
      <w:r w:rsidR="00984B72" w:rsidRPr="008E42C6">
        <w:rPr>
          <w:rFonts w:ascii="Times New Roman" w:hAnsi="Times New Roman" w:cs="Times New Roman"/>
          <w:sz w:val="24"/>
          <w:szCs w:val="24"/>
        </w:rPr>
        <w:t>Дондуковского</w:t>
      </w:r>
      <w:r w:rsidRPr="008E42C6">
        <w:rPr>
          <w:rFonts w:ascii="Times New Roman" w:hAnsi="Times New Roman" w:cs="Times New Roman"/>
          <w:sz w:val="24"/>
          <w:szCs w:val="24"/>
        </w:rPr>
        <w:t xml:space="preserve"> сельского поселения.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3.1.2. Направление обращения по почте, по электронной почте.</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xml:space="preserve">Специалист Администрации </w:t>
      </w:r>
      <w:r w:rsidR="00984B72" w:rsidRPr="008E42C6">
        <w:rPr>
          <w:rFonts w:ascii="Times New Roman" w:hAnsi="Times New Roman" w:cs="Times New Roman"/>
          <w:sz w:val="24"/>
          <w:szCs w:val="24"/>
        </w:rPr>
        <w:t>Дондуковского</w:t>
      </w:r>
      <w:r w:rsidRPr="008E42C6">
        <w:rPr>
          <w:rFonts w:ascii="Times New Roman" w:hAnsi="Times New Roman" w:cs="Times New Roman"/>
          <w:sz w:val="24"/>
          <w:szCs w:val="24"/>
        </w:rPr>
        <w:t xml:space="preserve"> сельского поселения, ответственный за прием и регистрацию входящей корреспонденции, вносит в журнал регистрации входящей корреспонденции запись о приеме обращения, в том числе:</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регистрационный номер;</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дату приема  обращения;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наименование заявителя;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краткое содержание  обращения;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тип доставки обращения;</w:t>
      </w:r>
    </w:p>
    <w:p w:rsidR="00E54CD0" w:rsidRPr="008E42C6" w:rsidRDefault="00E54CD0" w:rsidP="00E54CD0">
      <w:pPr>
        <w:jc w:val="both"/>
        <w:rPr>
          <w:szCs w:val="24"/>
        </w:rPr>
      </w:pPr>
      <w:r w:rsidRPr="008E42C6">
        <w:rPr>
          <w:szCs w:val="24"/>
        </w:rPr>
        <w:t xml:space="preserve">         На обращении заявителя проставляется штамп установленной формы с указанием входящего регистрационного номера и даты поступления обращения. В коллективном обращении  регистрируются первые два заявителя, в том числе заявитель, в адрес которого просят направить ответ.</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xml:space="preserve">В день поступления обращения специалист Администрации, ответственный за прием и регистрацию  входящей корреспонденции, передает обращение Главе </w:t>
      </w:r>
      <w:r w:rsidR="00984B72" w:rsidRPr="008E42C6">
        <w:rPr>
          <w:rFonts w:ascii="Times New Roman" w:hAnsi="Times New Roman" w:cs="Times New Roman"/>
          <w:sz w:val="24"/>
          <w:szCs w:val="24"/>
        </w:rPr>
        <w:t>Дондуковского</w:t>
      </w:r>
      <w:r w:rsidRPr="008E42C6">
        <w:rPr>
          <w:rFonts w:ascii="Times New Roman" w:hAnsi="Times New Roman" w:cs="Times New Roman"/>
          <w:sz w:val="24"/>
          <w:szCs w:val="24"/>
        </w:rPr>
        <w:t xml:space="preserve"> сельского поселения для рассмотрения.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Представление  письменного обращения  лично заявителем.</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lastRenderedPageBreak/>
        <w:t xml:space="preserve">Специалист Администрации поселения, уполномоченный на предоставление муниципальной услуги. устанавливает предмет обращения, устанавливает личность заявителя, проверяет документ, удостоверяющий </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личность; регистрирует письменное обращение в журнале регистрации письменных обращений граждан в день поступления, указывая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регистрационный номер;</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дату приема обращения;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наименование заявителя;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краткое содержание обращения;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тип доставки обращения;</w:t>
      </w:r>
    </w:p>
    <w:p w:rsidR="00E54CD0" w:rsidRPr="008E42C6" w:rsidRDefault="00E54CD0" w:rsidP="00E54CD0">
      <w:pPr>
        <w:jc w:val="both"/>
        <w:rPr>
          <w:szCs w:val="24"/>
        </w:rPr>
      </w:pPr>
      <w:r w:rsidRPr="008E42C6">
        <w:rPr>
          <w:szCs w:val="24"/>
        </w:rPr>
        <w:t xml:space="preserve">           На обращении заявителя  проставляется штамп установленной формы с указанием входящего регистрационного номера и даты поступления обращения. В коллективном обращении  регистрируются первые два заявителя, в том числе заявитель, в адрес которого просят направить ответ.</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В случае представления заявителем копии обращения, на ней, по просьбе заявителя,  проставляется дата приема обращения, количество принятых листов и контактный телефон.   </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xml:space="preserve">В течение 3-х дней с момента  поступления обращения специалист Администрации, уполномоченный на предоставление муниципальной услуги, передает обращение Главе </w:t>
      </w:r>
      <w:r w:rsidR="00984B72" w:rsidRPr="008E42C6">
        <w:rPr>
          <w:rFonts w:ascii="Times New Roman" w:hAnsi="Times New Roman" w:cs="Times New Roman"/>
          <w:sz w:val="24"/>
          <w:szCs w:val="24"/>
        </w:rPr>
        <w:t>Дондуковского</w:t>
      </w:r>
      <w:r w:rsidRPr="008E42C6">
        <w:rPr>
          <w:rFonts w:ascii="Times New Roman" w:hAnsi="Times New Roman" w:cs="Times New Roman"/>
          <w:sz w:val="24"/>
          <w:szCs w:val="24"/>
        </w:rPr>
        <w:t xml:space="preserve"> сельского поселения для рассмотрения.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Максимальный срок по выполнению действий по приему, первичной обработке и регистрации письменных обращений граждан не должен превышать 30 минут.</w:t>
      </w:r>
    </w:p>
    <w:p w:rsidR="00E54CD0" w:rsidRPr="008E42C6" w:rsidRDefault="00E54CD0" w:rsidP="00E54CD0">
      <w:pPr>
        <w:jc w:val="both"/>
        <w:rPr>
          <w:szCs w:val="24"/>
        </w:rPr>
      </w:pPr>
      <w:r w:rsidRPr="008E42C6">
        <w:rPr>
          <w:szCs w:val="24"/>
        </w:rPr>
        <w:t xml:space="preserve">        3.2.3. Результатом выполнения действий по приему, первичной обработке  и регистрации обращения   является   подготовка к  передаче на рассмотрение. </w:t>
      </w:r>
    </w:p>
    <w:p w:rsidR="00E54CD0" w:rsidRPr="008E42C6" w:rsidRDefault="00E54CD0" w:rsidP="00E54CD0">
      <w:pPr>
        <w:pStyle w:val="ConsPlusNormal"/>
        <w:ind w:firstLine="0"/>
        <w:jc w:val="both"/>
        <w:rPr>
          <w:rFonts w:ascii="Times New Roman" w:hAnsi="Times New Roman" w:cs="Times New Roman"/>
          <w:sz w:val="24"/>
          <w:szCs w:val="24"/>
        </w:rPr>
      </w:pPr>
    </w:p>
    <w:p w:rsidR="00E54CD0" w:rsidRPr="008E42C6" w:rsidRDefault="00E54CD0" w:rsidP="00E54CD0">
      <w:pPr>
        <w:pStyle w:val="ConsPlusNormal"/>
        <w:ind w:firstLine="709"/>
        <w:jc w:val="both"/>
        <w:rPr>
          <w:rFonts w:ascii="Times New Roman" w:hAnsi="Times New Roman" w:cs="Times New Roman"/>
          <w:b/>
          <w:sz w:val="24"/>
          <w:szCs w:val="24"/>
        </w:rPr>
      </w:pPr>
      <w:r w:rsidRPr="008E42C6">
        <w:rPr>
          <w:rFonts w:ascii="Times New Roman" w:hAnsi="Times New Roman" w:cs="Times New Roman"/>
          <w:b/>
          <w:sz w:val="24"/>
          <w:szCs w:val="24"/>
        </w:rPr>
        <w:t>3.3. Рассмотрение письменных обращений  Главой поселения и направление их на рассмотрение исполнителям.</w:t>
      </w:r>
    </w:p>
    <w:p w:rsidR="00E54CD0" w:rsidRPr="008E42C6" w:rsidRDefault="00E54CD0" w:rsidP="00E54CD0">
      <w:pPr>
        <w:jc w:val="both"/>
        <w:rPr>
          <w:szCs w:val="24"/>
        </w:rPr>
      </w:pPr>
      <w:r w:rsidRPr="008E42C6">
        <w:rPr>
          <w:szCs w:val="24"/>
        </w:rPr>
        <w:t xml:space="preserve">          3.3.1. Глава </w:t>
      </w:r>
      <w:r w:rsidR="00984B72" w:rsidRPr="008E42C6">
        <w:rPr>
          <w:szCs w:val="24"/>
        </w:rPr>
        <w:t>Дондуковского</w:t>
      </w:r>
      <w:r w:rsidRPr="008E42C6">
        <w:rPr>
          <w:szCs w:val="24"/>
        </w:rPr>
        <w:t xml:space="preserve"> сельского поселения в течение трех рабочих дней рассматривает обращение и прилагаемые к нему документы  и направляет их для рассмотрения конкретным исполнителям. Резолюция должна содержать:</w:t>
      </w:r>
    </w:p>
    <w:p w:rsidR="00E54CD0" w:rsidRPr="008E42C6" w:rsidRDefault="00E54CD0" w:rsidP="00E54CD0">
      <w:pPr>
        <w:jc w:val="both"/>
        <w:rPr>
          <w:szCs w:val="24"/>
        </w:rPr>
      </w:pPr>
      <w:r w:rsidRPr="008E42C6">
        <w:rPr>
          <w:szCs w:val="24"/>
        </w:rPr>
        <w:t xml:space="preserve">            -  фамилию и инициалы исполнителя, которому дается поручение;  </w:t>
      </w:r>
    </w:p>
    <w:p w:rsidR="00E54CD0" w:rsidRPr="008E42C6" w:rsidRDefault="00E54CD0" w:rsidP="00E54CD0">
      <w:pPr>
        <w:jc w:val="both"/>
        <w:rPr>
          <w:szCs w:val="24"/>
        </w:rPr>
      </w:pPr>
      <w:r w:rsidRPr="008E42C6">
        <w:rPr>
          <w:szCs w:val="24"/>
        </w:rPr>
        <w:t xml:space="preserve">             -  кратко сформулированный текст,  предписывающий действие и порядок рассмотрения. Поручение по исполнению обращения может быть дано как одному, так и нескольким исполнителям. Поручение может состоять из нескольких частей, предписывающих каждому исполнителю самостоятельное действие, порядок и срок исполнения поручения; </w:t>
      </w:r>
      <w:r w:rsidRPr="008E42C6">
        <w:rPr>
          <w:szCs w:val="24"/>
        </w:rPr>
        <w:tab/>
      </w:r>
    </w:p>
    <w:p w:rsidR="00E54CD0" w:rsidRPr="008E42C6" w:rsidRDefault="00E54CD0" w:rsidP="00E54CD0">
      <w:pPr>
        <w:jc w:val="both"/>
        <w:rPr>
          <w:szCs w:val="24"/>
        </w:rPr>
      </w:pPr>
      <w:r w:rsidRPr="008E42C6">
        <w:rPr>
          <w:szCs w:val="24"/>
        </w:rPr>
        <w:tab/>
        <w:t xml:space="preserve">- срок исполнения; </w:t>
      </w:r>
    </w:p>
    <w:p w:rsidR="00E54CD0" w:rsidRPr="008E42C6" w:rsidRDefault="00E54CD0" w:rsidP="00E54CD0">
      <w:pPr>
        <w:jc w:val="both"/>
        <w:rPr>
          <w:szCs w:val="24"/>
        </w:rPr>
      </w:pPr>
      <w:r w:rsidRPr="008E42C6">
        <w:rPr>
          <w:szCs w:val="24"/>
        </w:rPr>
        <w:tab/>
        <w:t xml:space="preserve">- подпись автора резолюции с расшифровкой и датой. </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xml:space="preserve">3.3.2. Если обращение содержит вопросы, решение которых не входит в компетенцию  Администрации </w:t>
      </w:r>
      <w:r w:rsidR="00984B72" w:rsidRPr="008E42C6">
        <w:rPr>
          <w:rFonts w:ascii="Times New Roman" w:hAnsi="Times New Roman" w:cs="Times New Roman"/>
          <w:sz w:val="24"/>
          <w:szCs w:val="24"/>
        </w:rPr>
        <w:t>Дондуковского</w:t>
      </w:r>
      <w:r w:rsidRPr="008E42C6">
        <w:rPr>
          <w:rFonts w:ascii="Times New Roman" w:hAnsi="Times New Roman" w:cs="Times New Roman"/>
          <w:sz w:val="24"/>
          <w:szCs w:val="24"/>
        </w:rPr>
        <w:t xml:space="preserve"> сельского поселения, специалист Администрации поселения, уполномоченный на оказание муниципальной услуги,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оформив при этом сопроводительное письмо, с уведомлением гражданина, направившего обращение, о переадресации обращения, за исключением случая, указанного в  абзаце 4 пункта 2.8 настоящего административного регламента.</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3.3.3.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3.3.4. Специалист Администрации поселения, уполномоченный на оказание муниципальной услуги, при  направлении письменного обращения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xml:space="preserve">3.3.5. Если в Администрацию поселения поступила жалоба на действие (бездействие) государственного органа, муниципального органа или должностного лица, в компетенцию </w:t>
      </w:r>
      <w:r w:rsidRPr="008E42C6">
        <w:rPr>
          <w:rFonts w:ascii="Times New Roman" w:hAnsi="Times New Roman" w:cs="Times New Roman"/>
          <w:sz w:val="24"/>
          <w:szCs w:val="24"/>
        </w:rPr>
        <w:lastRenderedPageBreak/>
        <w:t>которых входит  решение поставленных в обращении вопросов,  специалист  Администрации, уполномоченный на оказание муниципальной услуги, возвращает жалобу гражданину с разъяснением его права обжаловать соответствующее решение или действие (бездействие) в установленном порядке в суд..</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3.3.5. Результатом выполнения действий  по выполнению данной административной процедуры является   наложение резолюции и</w:t>
      </w:r>
      <w:r w:rsidR="00542DE6" w:rsidRPr="008E42C6">
        <w:rPr>
          <w:rFonts w:ascii="Times New Roman" w:hAnsi="Times New Roman" w:cs="Times New Roman"/>
          <w:sz w:val="24"/>
          <w:szCs w:val="24"/>
        </w:rPr>
        <w:t xml:space="preserve"> </w:t>
      </w:r>
      <w:r w:rsidRPr="008E42C6">
        <w:rPr>
          <w:rFonts w:ascii="Times New Roman" w:hAnsi="Times New Roman" w:cs="Times New Roman"/>
          <w:sz w:val="24"/>
          <w:szCs w:val="24"/>
        </w:rPr>
        <w:t>передача зарегистрированного обращения исполнителю  для его рассмотрения по существу и   организации исполнения обращения.</w:t>
      </w:r>
    </w:p>
    <w:p w:rsidR="00E54CD0" w:rsidRPr="008E42C6" w:rsidRDefault="00E54CD0" w:rsidP="00E54CD0">
      <w:pPr>
        <w:pStyle w:val="ConsPlusNormal"/>
        <w:ind w:firstLine="709"/>
        <w:jc w:val="both"/>
        <w:rPr>
          <w:rFonts w:ascii="Times New Roman" w:hAnsi="Times New Roman" w:cs="Times New Roman"/>
          <w:sz w:val="24"/>
          <w:szCs w:val="24"/>
        </w:rPr>
      </w:pPr>
    </w:p>
    <w:p w:rsidR="00E54CD0" w:rsidRPr="008E42C6" w:rsidRDefault="00E54CD0" w:rsidP="00E54CD0">
      <w:pPr>
        <w:ind w:firstLine="720"/>
        <w:jc w:val="both"/>
        <w:rPr>
          <w:b/>
          <w:color w:val="000000"/>
          <w:spacing w:val="-1"/>
          <w:szCs w:val="24"/>
        </w:rPr>
      </w:pPr>
      <w:r w:rsidRPr="008E42C6">
        <w:rPr>
          <w:b/>
          <w:szCs w:val="24"/>
        </w:rPr>
        <w:t xml:space="preserve">         </w:t>
      </w:r>
      <w:r w:rsidRPr="008E42C6">
        <w:rPr>
          <w:b/>
          <w:bCs/>
          <w:color w:val="000000"/>
          <w:spacing w:val="-1"/>
          <w:szCs w:val="24"/>
        </w:rPr>
        <w:t xml:space="preserve">3.4. </w:t>
      </w:r>
      <w:r w:rsidRPr="008E42C6">
        <w:rPr>
          <w:b/>
          <w:color w:val="000000"/>
          <w:spacing w:val="-1"/>
          <w:szCs w:val="24"/>
        </w:rPr>
        <w:t>Рассмотрение письменных обращений исполнителями, подготовка и согласование проектов письменных ответов заявителям</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3.4.1. Исполнитель, которому поручено  рассмотрение обращения: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54CD0" w:rsidRPr="008E42C6" w:rsidRDefault="00E54CD0" w:rsidP="00E54CD0">
      <w:pPr>
        <w:pStyle w:val="ConsPlusNormal"/>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  принимает меры, направленные на восстановление или  защиту нарушенных прав, свобод и законных интересов заявителя.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3.4.2. Запрос документов и материалов в государственных органах, органах местного самоуправления и у иных должностных лиц должен содержать данные об обращении, по которому запрашивается информация, вопрос обращения, для разрешения которого нужна информация, вид и содержание    запрашиваемой     информации,     срок,   в    течение   которого необходимо предоставить информацию по запросу, но не более 15 дней. Запрос подписывает  Глава поселения.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3.4.3. В случае необходимости исполнитель обеспечивает рассмотрение обращения   с выездом на место, а в случаях и порядке, установленных законодательством или  муниципальными правовыми актами, - комиссионно.</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3.4.4. При задержке исполнения документа исполнитель за 3 дня до истечения срока представляет на имя Главы поселения  просьбу о продлении срока рассмотрения документа с указанием причин и конкретного срока исполнения. В исключительных случаях, а также в случае направления запроса, предусмотренного  абзацем 3 пункта 3.4.1. настоящего Административного регламента, Глава поселения  вправе продлить срок рассмотрения  обращения  не более, чем на 30 дней. В случае принятия решения о продлении срока рассмотрения обращения, специалист  Администрации, уполномоченный на предоставление муниципальной услуги, уведомляет заявителя, направившего обращение, о продлении срока его рассмотрения.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3.4.5. Если в резолюции указано несколько исполнителей, ответственным исполнителем является исполнитель, указанный первым или тот, за которым закреплен свод информации. Исполнители, соисполнители не позднее пяти дней до истечения установленного в резолюции срока рассмотрения обращения  обязаны представить ответственному исполнителю необходимые материалы  для обобщения и подготовки ответа, при этом они несут ответственность за содержание, качество материалов и своевременность их представление ответственному исполнителю.</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3.4.6.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которого входит решение поставленных в обращении вопросов.</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3.4.7. При рассмотрении обращения, отнесенного к категории предложений, исполнитель определяет, какие конкретные рекомендации содержатся в обращении:</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по совершенствованию муниципальных правовых актов;</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по совершенствованию деятельности органов местного самоуправления;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по развитию общественных отношений;</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по улучшению социально-экономической и иных сфер деятельности муниципального образования.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lastRenderedPageBreak/>
        <w:t xml:space="preserve">В отношении каждого предложения исполнитель  оценивает возможность его принятия или не принятия. По результатам рассмотрения предложения гражданину готовится ответ. Если предложение не принято, гражданин извещается о причинах, по которым его предложение не может быть принято; если принято, то в какой форме и в какие сроки оно будет реализовываться. </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3.4.8. При рассмотрении обращения, отнесенного к жалобе, исполнитель, который непосредственно рассматривает жалобу, обязан:</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определить обоснованность просьбы (жалобы) гражданина о восстановлении нарушенных прав, т.е. определить обоснованность доводов о нарушении прав, свобод и законных интересов гражданина (других лиц);</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рассмотреть соответствие требований, изложенных в обращении гражданина, на соответствие их действующему законодательству;</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определить соответствие изложенных требований фактическим обстоятельствам и достоверность конкретных фактов, лежащих в основе требований заявителя;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установить причины нарушения или ущемления прав, свобод или законных интересов, в том числе, в обязательном порядке  установить, кто и по каким причинам допустил нарушение;</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истребовать само решение, которое оспаривает гражданин и все материалы, на основании которых было принято решение;</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 определить перечень мер, которые должны быть приняты для восстановления (положение, которое существовало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обозначенных мер.</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В случае признания  жалобы подлежащей удовлетворению, в ответе гражданину указывается, какие права, свободы и законные интересы подлежат восстановлению и в каком порядке. В случае признания жалобы не подлежащей удовлетворению, в ответе дается аргументированное разъяснение в отношении отсутствия оснований для восстановления и защиты прав, свобод и законных интересов гражданина.</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3.4.9. После рассмотрения по существу всех поставленных в обращении вопросов, принятия необходимых мер, направленных на восстановление или защиту нарушенных прав, свобод  или законных интересов заявителей, исполнитель  готовит проект письменного ответа заявителю за своей подписью и направляет проект на подпись Главе поселения.</w:t>
      </w:r>
    </w:p>
    <w:p w:rsidR="00E54CD0" w:rsidRPr="008E42C6" w:rsidRDefault="00E54CD0" w:rsidP="00E54CD0">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3.4.10. Ответы оформляются на  официальных бланках Администрации поселения в соответствии с требованиями к реквизитам письма. После завершения рассмотрения обращения, проект ответа заявителю передается специалисту Администрации поселения, уполномоченному на оказание муниципальной услуги, который проверяет правильность оформления ответа и, в случае необходимости,  обращает внимание исполнителя на несоответствие подготовленного ответа требованиям действующего законодательства, настоящего Административного регламента и предлагает переоформить ответ.</w:t>
      </w:r>
    </w:p>
    <w:p w:rsidR="00E54CD0" w:rsidRPr="00011F96" w:rsidRDefault="00E54CD0" w:rsidP="00011F96">
      <w:pPr>
        <w:pStyle w:val="ConsPlusNormal"/>
        <w:ind w:firstLine="709"/>
        <w:jc w:val="both"/>
        <w:rPr>
          <w:rFonts w:ascii="Times New Roman" w:hAnsi="Times New Roman" w:cs="Times New Roman"/>
          <w:sz w:val="24"/>
          <w:szCs w:val="24"/>
        </w:rPr>
      </w:pPr>
      <w:r w:rsidRPr="008E42C6">
        <w:rPr>
          <w:rFonts w:ascii="Times New Roman" w:hAnsi="Times New Roman" w:cs="Times New Roman"/>
          <w:sz w:val="24"/>
          <w:szCs w:val="24"/>
        </w:rPr>
        <w:t>3.4.11. Срок подготовки письменных ответов  устанавливается резолюцией Главы поселения и в соответствии с действующим законодательством не должен превышать 30 дней с момента регистрации обращения. Ответ  на обращение  передается  на подпись Главы поселения не позднее трех рабочих дне</w:t>
      </w:r>
      <w:r w:rsidR="00011F96">
        <w:rPr>
          <w:rFonts w:ascii="Times New Roman" w:hAnsi="Times New Roman" w:cs="Times New Roman"/>
          <w:sz w:val="24"/>
          <w:szCs w:val="24"/>
        </w:rPr>
        <w:t>й до его направления заявителю.</w:t>
      </w:r>
    </w:p>
    <w:p w:rsidR="00E54CD0" w:rsidRPr="008E42C6" w:rsidRDefault="00E54CD0" w:rsidP="00E54CD0">
      <w:pPr>
        <w:ind w:firstLine="720"/>
        <w:jc w:val="both"/>
        <w:rPr>
          <w:b/>
          <w:color w:val="000000"/>
          <w:spacing w:val="-1"/>
          <w:szCs w:val="24"/>
        </w:rPr>
      </w:pPr>
      <w:r w:rsidRPr="008E42C6">
        <w:rPr>
          <w:b/>
          <w:szCs w:val="24"/>
        </w:rPr>
        <w:t>3.5</w:t>
      </w:r>
      <w:r w:rsidRPr="008E42C6">
        <w:rPr>
          <w:szCs w:val="24"/>
        </w:rPr>
        <w:t xml:space="preserve">. </w:t>
      </w:r>
      <w:r w:rsidRPr="008E42C6">
        <w:rPr>
          <w:b/>
          <w:color w:val="000000"/>
          <w:spacing w:val="-1"/>
          <w:szCs w:val="24"/>
        </w:rPr>
        <w:t>Подписание письменных ответов заявителям Главой поселения</w:t>
      </w:r>
    </w:p>
    <w:p w:rsidR="00E54CD0" w:rsidRPr="008E42C6" w:rsidRDefault="00E54CD0" w:rsidP="00E54CD0">
      <w:pPr>
        <w:ind w:firstLine="720"/>
        <w:jc w:val="both"/>
        <w:rPr>
          <w:szCs w:val="24"/>
        </w:rPr>
      </w:pPr>
      <w:r w:rsidRPr="008E42C6">
        <w:rPr>
          <w:szCs w:val="24"/>
        </w:rPr>
        <w:t xml:space="preserve">3.5.1. Основанием для начала административной процедуры является передача на подпись  Главе поселения подготовленного ответа на обращение.                                                                                                           </w:t>
      </w:r>
    </w:p>
    <w:p w:rsidR="00E54CD0" w:rsidRPr="008E42C6" w:rsidRDefault="00E54CD0" w:rsidP="00E54CD0">
      <w:pPr>
        <w:ind w:firstLine="720"/>
        <w:jc w:val="both"/>
        <w:rPr>
          <w:szCs w:val="24"/>
        </w:rPr>
      </w:pPr>
      <w:r w:rsidRPr="008E42C6">
        <w:rPr>
          <w:szCs w:val="24"/>
        </w:rPr>
        <w:t>3.5.2. Глава поселения подписывает подготовленный ответ в срок не более двух дней.</w:t>
      </w:r>
    </w:p>
    <w:p w:rsidR="00E54CD0" w:rsidRPr="008E42C6" w:rsidRDefault="00E54CD0" w:rsidP="00E54CD0">
      <w:pPr>
        <w:ind w:firstLine="720"/>
        <w:jc w:val="both"/>
        <w:rPr>
          <w:szCs w:val="24"/>
        </w:rPr>
      </w:pPr>
      <w:r w:rsidRPr="008E42C6">
        <w:rPr>
          <w:szCs w:val="24"/>
        </w:rPr>
        <w:t>3.5.3. После подписания ответа на обращение Главой поселения подлинник обращения, ответ и все материалы, относящиеся к рассмотрению, передаются специалисту Администрации поселения, уполномоченному на оказание муниципальной услуги.</w:t>
      </w:r>
    </w:p>
    <w:p w:rsidR="00E54CD0" w:rsidRPr="008E42C6" w:rsidRDefault="00E54CD0" w:rsidP="00011F96">
      <w:pPr>
        <w:ind w:firstLine="720"/>
        <w:jc w:val="both"/>
        <w:rPr>
          <w:szCs w:val="24"/>
        </w:rPr>
      </w:pPr>
      <w:r w:rsidRPr="008E42C6">
        <w:rPr>
          <w:szCs w:val="24"/>
        </w:rPr>
        <w:t>3.5.4. Результатом данной административной процедуры  является подписание  письменного ответа заявителю по существу пос</w:t>
      </w:r>
      <w:r w:rsidR="00011F96">
        <w:rPr>
          <w:szCs w:val="24"/>
        </w:rPr>
        <w:t>тавленных в обращении вопросов.</w:t>
      </w:r>
    </w:p>
    <w:p w:rsidR="00E54CD0" w:rsidRPr="008E42C6" w:rsidRDefault="00E54CD0" w:rsidP="00E54CD0">
      <w:pPr>
        <w:jc w:val="both"/>
        <w:rPr>
          <w:b/>
          <w:color w:val="000000"/>
          <w:spacing w:val="-1"/>
          <w:szCs w:val="24"/>
        </w:rPr>
      </w:pPr>
      <w:r w:rsidRPr="008E42C6">
        <w:rPr>
          <w:szCs w:val="24"/>
        </w:rPr>
        <w:t xml:space="preserve">          </w:t>
      </w:r>
      <w:r w:rsidRPr="008E42C6">
        <w:rPr>
          <w:b/>
          <w:szCs w:val="24"/>
        </w:rPr>
        <w:t xml:space="preserve">3.6. </w:t>
      </w:r>
      <w:r w:rsidRPr="008E42C6">
        <w:rPr>
          <w:b/>
          <w:color w:val="000000"/>
          <w:spacing w:val="-1"/>
          <w:szCs w:val="24"/>
        </w:rPr>
        <w:t>Направление  письменных ответов заявителем о результатах рассмотрения их обращений;</w:t>
      </w:r>
    </w:p>
    <w:p w:rsidR="00E54CD0" w:rsidRPr="008E42C6" w:rsidRDefault="00E54CD0" w:rsidP="00E54CD0">
      <w:pPr>
        <w:jc w:val="both"/>
        <w:rPr>
          <w:szCs w:val="24"/>
        </w:rPr>
      </w:pPr>
      <w:r w:rsidRPr="008E42C6">
        <w:rPr>
          <w:szCs w:val="24"/>
        </w:rPr>
        <w:t xml:space="preserve">         3.5.1. Основанием для начала  действий является наличие подписанного письменного ответа на обращение заявителю.</w:t>
      </w:r>
    </w:p>
    <w:p w:rsidR="00E54CD0" w:rsidRPr="008E42C6" w:rsidRDefault="00E54CD0" w:rsidP="00E54CD0">
      <w:pPr>
        <w:jc w:val="both"/>
        <w:rPr>
          <w:szCs w:val="24"/>
        </w:rPr>
      </w:pPr>
      <w:r w:rsidRPr="008E42C6">
        <w:rPr>
          <w:szCs w:val="24"/>
        </w:rPr>
        <w:lastRenderedPageBreak/>
        <w:t xml:space="preserve">         3.5.2. Специалист Администрации поселения, уполномоченный на регистрацию исходящей корреспонденции, в течение одного рабочего дня после подписания ответа на обращение, регистрирует его в журнале регистрации исходящей корреспонденции и направляет по указанному заявителем в письменном обращении почтовому адресу простым  почтовым отправлением. Ответ на обращение,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По желанию заявителя ответ на письменное обращение может быть вручен ему лично либо его законному представителю, отметка об этом делается на экземпляре ответа, который остается в деле по обращению.</w:t>
      </w:r>
    </w:p>
    <w:p w:rsidR="00E54CD0" w:rsidRPr="008E42C6" w:rsidRDefault="00E54CD0" w:rsidP="00E54CD0">
      <w:pPr>
        <w:jc w:val="both"/>
        <w:rPr>
          <w:szCs w:val="24"/>
        </w:rPr>
      </w:pPr>
      <w:r w:rsidRPr="008E42C6">
        <w:rPr>
          <w:szCs w:val="24"/>
        </w:rPr>
        <w:t xml:space="preserve">        3.5.3. Ответ на коллективное обращение адресуется одному из заявителей с просьбой довести содержание ответа до других авторов обращения. Ответы по итогам рассмотрения обращений заявителей с официальными письмами органов государственной власти, с обращениями депутатов Государственной Думы Федерального Собрания Российской Федерации, депутатов Совета депутатов </w:t>
      </w:r>
      <w:r w:rsidR="00984B72" w:rsidRPr="008E42C6">
        <w:rPr>
          <w:szCs w:val="24"/>
        </w:rPr>
        <w:t>Дондуковского</w:t>
      </w:r>
      <w:r w:rsidRPr="008E42C6">
        <w:rPr>
          <w:szCs w:val="24"/>
        </w:rPr>
        <w:t xml:space="preserve"> сельского поселения, судебных органов и прокуратуры, направляются в два адреса: заявителю и автору официального письма.  </w:t>
      </w:r>
    </w:p>
    <w:p w:rsidR="00E54CD0" w:rsidRPr="008E42C6" w:rsidRDefault="00E54CD0" w:rsidP="00E54CD0">
      <w:pPr>
        <w:jc w:val="both"/>
        <w:rPr>
          <w:szCs w:val="24"/>
        </w:rPr>
      </w:pPr>
      <w:r w:rsidRPr="008E42C6">
        <w:rPr>
          <w:szCs w:val="24"/>
        </w:rPr>
        <w:t xml:space="preserve">         3.5.4. Результатом данной административной процедуры является направление письменного ответа заявителю.</w:t>
      </w:r>
    </w:p>
    <w:p w:rsidR="00E54CD0" w:rsidRPr="008E42C6" w:rsidRDefault="00E54CD0" w:rsidP="00E54CD0">
      <w:pPr>
        <w:jc w:val="both"/>
        <w:rPr>
          <w:b/>
          <w:szCs w:val="24"/>
        </w:rPr>
      </w:pPr>
      <w:r w:rsidRPr="008E42C6">
        <w:rPr>
          <w:szCs w:val="24"/>
        </w:rPr>
        <w:t xml:space="preserve">         </w:t>
      </w:r>
      <w:r w:rsidRPr="008E42C6">
        <w:rPr>
          <w:b/>
          <w:szCs w:val="24"/>
        </w:rPr>
        <w:t>3.6. Предоставление муниципальной услуги по рассмотрению обращений граждан, поступивших во время личного приема.</w:t>
      </w:r>
    </w:p>
    <w:p w:rsidR="00E54CD0" w:rsidRPr="008E42C6" w:rsidRDefault="00E54CD0" w:rsidP="00E54CD0">
      <w:pPr>
        <w:jc w:val="both"/>
        <w:rPr>
          <w:szCs w:val="24"/>
        </w:rPr>
      </w:pPr>
      <w:r w:rsidRPr="008E42C6">
        <w:rPr>
          <w:b/>
          <w:szCs w:val="24"/>
        </w:rPr>
        <w:t xml:space="preserve">        </w:t>
      </w:r>
      <w:r w:rsidRPr="008E42C6">
        <w:rPr>
          <w:szCs w:val="24"/>
        </w:rPr>
        <w:t>3.6.1. Основанием для начала предоставления муниципальной услуги  является:</w:t>
      </w:r>
    </w:p>
    <w:p w:rsidR="00E54CD0" w:rsidRPr="008E42C6" w:rsidRDefault="00E54CD0" w:rsidP="00E54CD0">
      <w:pPr>
        <w:jc w:val="both"/>
        <w:rPr>
          <w:szCs w:val="24"/>
        </w:rPr>
      </w:pPr>
      <w:r w:rsidRPr="008E42C6">
        <w:rPr>
          <w:szCs w:val="24"/>
        </w:rPr>
        <w:t xml:space="preserve">             - непосредственное обращение граждан в приемную Главы </w:t>
      </w:r>
      <w:r w:rsidR="00984B72" w:rsidRPr="008E42C6">
        <w:rPr>
          <w:szCs w:val="24"/>
        </w:rPr>
        <w:t>Дондуковского</w:t>
      </w:r>
      <w:r w:rsidRPr="008E42C6">
        <w:rPr>
          <w:szCs w:val="24"/>
        </w:rPr>
        <w:t xml:space="preserve"> сельского поселения, к уполномоченным лицам для предварительной записи   на установленные графиками личного приема  граждан дни и часы;</w:t>
      </w:r>
    </w:p>
    <w:p w:rsidR="00E54CD0" w:rsidRPr="008E42C6" w:rsidRDefault="00E54CD0" w:rsidP="00E54CD0">
      <w:pPr>
        <w:jc w:val="both"/>
        <w:rPr>
          <w:szCs w:val="24"/>
        </w:rPr>
      </w:pPr>
      <w:r w:rsidRPr="008E42C6">
        <w:rPr>
          <w:szCs w:val="24"/>
        </w:rPr>
        <w:t xml:space="preserve">            -  поступление письменного   обращения заявителя с просьбой о личном приеме.</w:t>
      </w:r>
    </w:p>
    <w:p w:rsidR="00EB6414" w:rsidRPr="00EB6414" w:rsidRDefault="00E54CD0" w:rsidP="00E54CD0">
      <w:pPr>
        <w:jc w:val="both"/>
        <w:rPr>
          <w:rFonts w:eastAsiaTheme="minorHAnsi"/>
          <w:szCs w:val="24"/>
          <w:lang w:eastAsia="en-US"/>
        </w:rPr>
      </w:pPr>
      <w:r w:rsidRPr="008E42C6">
        <w:rPr>
          <w:szCs w:val="24"/>
        </w:rPr>
        <w:t xml:space="preserve">            3.6.2. </w:t>
      </w:r>
      <w:r w:rsidR="00EB6414" w:rsidRPr="00EB6414">
        <w:rPr>
          <w:szCs w:val="24"/>
        </w:rPr>
        <w:t xml:space="preserve">Специалист Администрации поселения, уполномоченный на регистрацию исходящей корреспонденции, в течение одного рабочего дня после подписания ответа на обращение, регистрирует его в журнале регистрации исходящей корреспонденции. </w:t>
      </w:r>
      <w:r w:rsidR="00EB6414" w:rsidRPr="00EB6414">
        <w:rPr>
          <w:rFonts w:eastAsiaTheme="minorHAnsi"/>
          <w:szCs w:val="24"/>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Администрацию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сети «Интернет».</w:t>
      </w:r>
    </w:p>
    <w:p w:rsidR="00E54CD0" w:rsidRPr="008E42C6" w:rsidRDefault="00E54CD0" w:rsidP="00E54CD0">
      <w:pPr>
        <w:jc w:val="both"/>
        <w:rPr>
          <w:szCs w:val="24"/>
        </w:rPr>
      </w:pPr>
      <w:r w:rsidRPr="008E42C6">
        <w:rPr>
          <w:szCs w:val="24"/>
        </w:rPr>
        <w:t xml:space="preserve">           3.6.3. Предоставление муниципальной услуги по рассмотрению обращений заявителей, поступающих во время личного приема, включает в себя следующие административные процедуры:</w:t>
      </w:r>
    </w:p>
    <w:p w:rsidR="00E54CD0" w:rsidRPr="008E42C6" w:rsidRDefault="00E54CD0" w:rsidP="00E54CD0">
      <w:pPr>
        <w:jc w:val="both"/>
        <w:rPr>
          <w:szCs w:val="24"/>
        </w:rPr>
      </w:pPr>
      <w:r w:rsidRPr="008E42C6">
        <w:rPr>
          <w:szCs w:val="24"/>
        </w:rPr>
        <w:t xml:space="preserve">          - собеседование Главы поселения  с заявителем;</w:t>
      </w:r>
    </w:p>
    <w:p w:rsidR="00E54CD0" w:rsidRPr="008E42C6" w:rsidRDefault="00E54CD0" w:rsidP="00E54CD0">
      <w:pPr>
        <w:jc w:val="both"/>
        <w:rPr>
          <w:szCs w:val="24"/>
        </w:rPr>
      </w:pPr>
      <w:r w:rsidRPr="008E42C6">
        <w:rPr>
          <w:szCs w:val="24"/>
        </w:rPr>
        <w:t xml:space="preserve">          - рассмотрение устных обращений заявителей в ходе личного приема;</w:t>
      </w:r>
    </w:p>
    <w:p w:rsidR="00E54CD0" w:rsidRPr="008E42C6" w:rsidRDefault="00E54CD0" w:rsidP="00E54CD0">
      <w:pPr>
        <w:jc w:val="both"/>
        <w:rPr>
          <w:szCs w:val="24"/>
        </w:rPr>
      </w:pPr>
      <w:r w:rsidRPr="008E42C6">
        <w:rPr>
          <w:szCs w:val="24"/>
        </w:rPr>
        <w:t xml:space="preserve">          - оформление поручений (резолюций) Главы поселения по вопросам, на которые не был дан ответ по существу в ходе личного приема, а также на письменные обращения, поступившие в ходе личного приема.</w:t>
      </w:r>
    </w:p>
    <w:p w:rsidR="00E54CD0" w:rsidRPr="008E42C6" w:rsidRDefault="00E54CD0" w:rsidP="00E54CD0">
      <w:pPr>
        <w:jc w:val="both"/>
        <w:rPr>
          <w:szCs w:val="24"/>
        </w:rPr>
      </w:pPr>
      <w:r w:rsidRPr="008E42C6">
        <w:rPr>
          <w:szCs w:val="24"/>
        </w:rPr>
        <w:t xml:space="preserve">          Последовательность административных действий (процедур) по предоставлению муниципальной услуги отражена в блок-схеме, представленной в Приложении 3 к настоящему Административному регламенту.</w:t>
      </w:r>
    </w:p>
    <w:p w:rsidR="00E54CD0" w:rsidRPr="008E42C6" w:rsidRDefault="00E54CD0" w:rsidP="00E54CD0">
      <w:pPr>
        <w:jc w:val="both"/>
        <w:rPr>
          <w:szCs w:val="24"/>
        </w:rPr>
      </w:pPr>
      <w:r w:rsidRPr="008E42C6">
        <w:rPr>
          <w:szCs w:val="24"/>
        </w:rPr>
        <w:t xml:space="preserve">           3.6.4. Содержание административной процедуры - собеседование Главы поселения с заявителем включает в себя:</w:t>
      </w:r>
    </w:p>
    <w:p w:rsidR="00E54CD0" w:rsidRPr="008E42C6" w:rsidRDefault="00E54CD0" w:rsidP="00E54CD0">
      <w:pPr>
        <w:jc w:val="both"/>
        <w:rPr>
          <w:szCs w:val="24"/>
        </w:rPr>
      </w:pPr>
      <w:r w:rsidRPr="008E42C6">
        <w:rPr>
          <w:szCs w:val="24"/>
        </w:rPr>
        <w:t xml:space="preserve">           - беседу с заявителем;</w:t>
      </w:r>
    </w:p>
    <w:p w:rsidR="00E54CD0" w:rsidRPr="008E42C6" w:rsidRDefault="00E54CD0" w:rsidP="00E54CD0">
      <w:pPr>
        <w:jc w:val="both"/>
        <w:rPr>
          <w:szCs w:val="24"/>
        </w:rPr>
      </w:pPr>
      <w:r w:rsidRPr="008E42C6">
        <w:rPr>
          <w:szCs w:val="24"/>
        </w:rPr>
        <w:t xml:space="preserve">           - регистрацию устного заявления в  карточке личного приема гражданина с указанием даты личного приема, должности, фамилии, имени, отчества, ведущего прием, фамилии, имени, отчества заявителя, содержание устного заявления. </w:t>
      </w:r>
    </w:p>
    <w:p w:rsidR="00E54CD0" w:rsidRPr="008E42C6" w:rsidRDefault="00E54CD0" w:rsidP="00E54CD0">
      <w:pPr>
        <w:jc w:val="both"/>
        <w:rPr>
          <w:szCs w:val="24"/>
        </w:rPr>
      </w:pPr>
      <w:r w:rsidRPr="008E42C6">
        <w:rPr>
          <w:szCs w:val="24"/>
        </w:rPr>
        <w:t xml:space="preserve">             При личном приеме гражданин предъявляет  документ, удостоверяющий его личность.</w:t>
      </w:r>
    </w:p>
    <w:p w:rsidR="00E54CD0" w:rsidRPr="008E42C6" w:rsidRDefault="00E54CD0" w:rsidP="00E54CD0">
      <w:pPr>
        <w:jc w:val="both"/>
        <w:rPr>
          <w:szCs w:val="24"/>
        </w:rPr>
      </w:pPr>
      <w:r w:rsidRPr="008E42C6">
        <w:rPr>
          <w:szCs w:val="24"/>
        </w:rPr>
        <w:lastRenderedPageBreak/>
        <w:t xml:space="preserve">          3.6.5. Содержание административной процедуры – рассмотрение устного обращения в ходе личного приема включает в себя:</w:t>
      </w:r>
    </w:p>
    <w:p w:rsidR="00E54CD0" w:rsidRPr="008E42C6" w:rsidRDefault="00E54CD0" w:rsidP="00E54CD0">
      <w:pPr>
        <w:jc w:val="both"/>
        <w:rPr>
          <w:szCs w:val="24"/>
        </w:rPr>
      </w:pPr>
      <w:r w:rsidRPr="008E42C6">
        <w:rPr>
          <w:szCs w:val="24"/>
        </w:rPr>
        <w:t xml:space="preserve">        а) - устный ответ Главы поселения по существу на все поставленные в устном обращении вопросы, если изложенные в устном обращении факты являются очевидными и не требуют дополнительной проверки;</w:t>
      </w:r>
    </w:p>
    <w:p w:rsidR="00E54CD0" w:rsidRPr="008E42C6" w:rsidRDefault="00E54CD0" w:rsidP="00E54CD0">
      <w:pPr>
        <w:jc w:val="both"/>
        <w:rPr>
          <w:szCs w:val="24"/>
        </w:rPr>
      </w:pPr>
      <w:r w:rsidRPr="008E42C6">
        <w:rPr>
          <w:szCs w:val="24"/>
        </w:rPr>
        <w:t xml:space="preserve">         - подтверждение заявителем согласия с тем, что ответ на обращение дан устно, запись в  карточке личного приема гражданина о согласии заявителя с тем, что ответ на обращение дан устно;</w:t>
      </w:r>
    </w:p>
    <w:p w:rsidR="00E54CD0" w:rsidRPr="008E42C6" w:rsidRDefault="00E54CD0" w:rsidP="00E54CD0">
      <w:pPr>
        <w:jc w:val="both"/>
        <w:rPr>
          <w:szCs w:val="24"/>
        </w:rPr>
      </w:pPr>
      <w:r w:rsidRPr="008E42C6">
        <w:rPr>
          <w:szCs w:val="24"/>
        </w:rPr>
        <w:t xml:space="preserve">          - подпись в  карточке  личного приема гражданина Главы поселения, дата;</w:t>
      </w:r>
    </w:p>
    <w:p w:rsidR="00E54CD0" w:rsidRPr="008E42C6" w:rsidRDefault="00E54CD0" w:rsidP="00E54CD0">
      <w:pPr>
        <w:jc w:val="both"/>
        <w:rPr>
          <w:szCs w:val="24"/>
        </w:rPr>
      </w:pPr>
      <w:r w:rsidRPr="008E42C6">
        <w:rPr>
          <w:szCs w:val="24"/>
        </w:rPr>
        <w:t xml:space="preserve">        б) – разъяснение заявителю, куда и в каком порядке ему следует обратиться по вопросам, решение которых не входит в компетенцию Администрации поселения, если в устном обращении содержатся вопросы, решение которых не входит в компетенцию Администрации поселения;</w:t>
      </w:r>
    </w:p>
    <w:p w:rsidR="00E54CD0" w:rsidRPr="008E42C6" w:rsidRDefault="00E54CD0" w:rsidP="00E54CD0">
      <w:pPr>
        <w:jc w:val="both"/>
        <w:rPr>
          <w:szCs w:val="24"/>
        </w:rPr>
      </w:pPr>
      <w:r w:rsidRPr="008E42C6">
        <w:rPr>
          <w:szCs w:val="24"/>
        </w:rPr>
        <w:t xml:space="preserve">              -    подтверждение заявителем согласия с тем, что разъяснения даны устно;</w:t>
      </w:r>
    </w:p>
    <w:p w:rsidR="00E54CD0" w:rsidRPr="008E42C6" w:rsidRDefault="00E54CD0" w:rsidP="00E54CD0">
      <w:pPr>
        <w:jc w:val="both"/>
        <w:rPr>
          <w:szCs w:val="24"/>
        </w:rPr>
      </w:pPr>
      <w:r w:rsidRPr="008E42C6">
        <w:rPr>
          <w:szCs w:val="24"/>
        </w:rPr>
        <w:t xml:space="preserve">            - запись в карточке личного приема гражданина о согласии заявителя с тем, что разъяснения даны устно;</w:t>
      </w:r>
    </w:p>
    <w:p w:rsidR="00E54CD0" w:rsidRPr="008E42C6" w:rsidRDefault="00E54CD0" w:rsidP="00E54CD0">
      <w:pPr>
        <w:jc w:val="both"/>
        <w:rPr>
          <w:szCs w:val="24"/>
        </w:rPr>
      </w:pPr>
      <w:r w:rsidRPr="008E42C6">
        <w:rPr>
          <w:szCs w:val="24"/>
        </w:rPr>
        <w:t xml:space="preserve">        в) – отказ заявителю в ходе  личного приема  в дальнейшем рассмотрении обращения, если заявителю  ранее был дан ответ по существу поставленных        в обращении вопросов;</w:t>
      </w:r>
    </w:p>
    <w:p w:rsidR="00E54CD0" w:rsidRPr="008E42C6" w:rsidRDefault="00E54CD0" w:rsidP="00E54CD0">
      <w:pPr>
        <w:jc w:val="both"/>
        <w:rPr>
          <w:szCs w:val="24"/>
        </w:rPr>
      </w:pPr>
      <w:r w:rsidRPr="008E42C6">
        <w:rPr>
          <w:szCs w:val="24"/>
        </w:rPr>
        <w:t xml:space="preserve">            - разъяснение заявителю причин отказа;</w:t>
      </w:r>
    </w:p>
    <w:p w:rsidR="00E54CD0" w:rsidRPr="008E42C6" w:rsidRDefault="00E54CD0" w:rsidP="00E54CD0">
      <w:pPr>
        <w:jc w:val="both"/>
        <w:rPr>
          <w:szCs w:val="24"/>
        </w:rPr>
      </w:pPr>
      <w:r w:rsidRPr="008E42C6">
        <w:rPr>
          <w:szCs w:val="24"/>
        </w:rPr>
        <w:t xml:space="preserve">            - запись в карточке личного приема гражданина об отказе в дальнейшем рассмотрении обращения, с указанием причин отказа;</w:t>
      </w:r>
    </w:p>
    <w:p w:rsidR="00E54CD0" w:rsidRPr="008E42C6" w:rsidRDefault="00E54CD0" w:rsidP="00E54CD0">
      <w:pPr>
        <w:jc w:val="both"/>
        <w:rPr>
          <w:szCs w:val="24"/>
        </w:rPr>
      </w:pPr>
      <w:r w:rsidRPr="008E42C6">
        <w:rPr>
          <w:szCs w:val="24"/>
        </w:rPr>
        <w:t xml:space="preserve">            - подпись в  карточке личного приема гражданина  Главы поселения, дата.</w:t>
      </w:r>
    </w:p>
    <w:p w:rsidR="00E54CD0" w:rsidRPr="008E42C6" w:rsidRDefault="00E54CD0" w:rsidP="00E54CD0">
      <w:pPr>
        <w:jc w:val="both"/>
        <w:rPr>
          <w:szCs w:val="24"/>
        </w:rPr>
      </w:pPr>
      <w:r w:rsidRPr="008E42C6">
        <w:rPr>
          <w:szCs w:val="24"/>
        </w:rPr>
        <w:t xml:space="preserve">            3.6.6. Содержание административной процедуры – оформление поручений (резолюций) Главы поселения по вопросам, на которые не был дан ответ по существу в ходе личного приема, а также на письменные обращения, поступившие в ходе личного приема, включает в себя:</w:t>
      </w:r>
    </w:p>
    <w:p w:rsidR="00E54CD0" w:rsidRPr="008E42C6" w:rsidRDefault="00E54CD0" w:rsidP="00E54CD0">
      <w:pPr>
        <w:jc w:val="both"/>
        <w:rPr>
          <w:szCs w:val="24"/>
        </w:rPr>
      </w:pPr>
      <w:r w:rsidRPr="008E42C6">
        <w:rPr>
          <w:szCs w:val="24"/>
        </w:rPr>
        <w:t xml:space="preserve">          а) в случае, если факты и обстоятельства, изложенные в устном обращении, не являются очевидными и требуют дополнительной проверки, если заявителю необходим письменный ответ:</w:t>
      </w:r>
    </w:p>
    <w:p w:rsidR="00E54CD0" w:rsidRPr="008E42C6" w:rsidRDefault="00E54CD0" w:rsidP="00E54CD0">
      <w:pPr>
        <w:jc w:val="both"/>
        <w:rPr>
          <w:szCs w:val="24"/>
        </w:rPr>
      </w:pPr>
      <w:r w:rsidRPr="008E42C6">
        <w:rPr>
          <w:szCs w:val="24"/>
        </w:rPr>
        <w:t xml:space="preserve">            - оформление Главой поселения поручения в виде резолюции о подготовке письменного ответа по существу поставленных в устном обращении и внесенных в карточку личного приема гражданина вопросов;</w:t>
      </w:r>
    </w:p>
    <w:p w:rsidR="00E54CD0" w:rsidRPr="008E42C6" w:rsidRDefault="00E54CD0" w:rsidP="00E54CD0">
      <w:pPr>
        <w:jc w:val="both"/>
        <w:rPr>
          <w:szCs w:val="24"/>
        </w:rPr>
      </w:pPr>
      <w:r w:rsidRPr="008E42C6">
        <w:rPr>
          <w:szCs w:val="24"/>
        </w:rPr>
        <w:t xml:space="preserve">            - информирование      об этом заявителя;</w:t>
      </w:r>
    </w:p>
    <w:p w:rsidR="00E54CD0" w:rsidRPr="008E42C6" w:rsidRDefault="00E54CD0" w:rsidP="00E54CD0">
      <w:pPr>
        <w:jc w:val="both"/>
        <w:rPr>
          <w:szCs w:val="24"/>
        </w:rPr>
      </w:pPr>
      <w:r w:rsidRPr="008E42C6">
        <w:rPr>
          <w:szCs w:val="24"/>
        </w:rPr>
        <w:t xml:space="preserve">            - подпись  в карточке личного приема гражданина Главы поселения, дата;</w:t>
      </w:r>
    </w:p>
    <w:p w:rsidR="00E54CD0" w:rsidRPr="008E42C6" w:rsidRDefault="00E54CD0" w:rsidP="00E54CD0">
      <w:pPr>
        <w:jc w:val="both"/>
        <w:rPr>
          <w:szCs w:val="24"/>
        </w:rPr>
      </w:pPr>
      <w:r w:rsidRPr="008E42C6">
        <w:rPr>
          <w:szCs w:val="24"/>
        </w:rPr>
        <w:t xml:space="preserve">         б) в случае, если в ходе личного приема заявитель передал письменное обращение:</w:t>
      </w:r>
    </w:p>
    <w:p w:rsidR="00E54CD0" w:rsidRPr="008E42C6" w:rsidRDefault="00E54CD0" w:rsidP="00E54CD0">
      <w:pPr>
        <w:jc w:val="both"/>
        <w:rPr>
          <w:szCs w:val="24"/>
        </w:rPr>
      </w:pPr>
      <w:r w:rsidRPr="008E42C6">
        <w:rPr>
          <w:szCs w:val="24"/>
        </w:rPr>
        <w:t xml:space="preserve">          - оформление в карточке личного приема гражданина отметки «Поступило письменное обращение»; </w:t>
      </w:r>
    </w:p>
    <w:p w:rsidR="00E54CD0" w:rsidRPr="008E42C6" w:rsidRDefault="00E54CD0" w:rsidP="00E54CD0">
      <w:pPr>
        <w:jc w:val="both"/>
        <w:rPr>
          <w:szCs w:val="24"/>
        </w:rPr>
      </w:pPr>
      <w:r w:rsidRPr="008E42C6">
        <w:rPr>
          <w:szCs w:val="24"/>
        </w:rPr>
        <w:t xml:space="preserve">          - оформление Главой поселения поручения в виде резолюции о подготовке письменного ответа по существу поставленных в  письменном обращении вопросов;</w:t>
      </w:r>
    </w:p>
    <w:p w:rsidR="00E54CD0" w:rsidRPr="008E42C6" w:rsidRDefault="00E54CD0" w:rsidP="00E54CD0">
      <w:pPr>
        <w:jc w:val="both"/>
        <w:rPr>
          <w:szCs w:val="24"/>
        </w:rPr>
      </w:pPr>
      <w:r w:rsidRPr="008E42C6">
        <w:rPr>
          <w:szCs w:val="24"/>
        </w:rPr>
        <w:t xml:space="preserve">            - информирование об этом заявителя.</w:t>
      </w:r>
    </w:p>
    <w:p w:rsidR="00E54CD0" w:rsidRPr="008E42C6" w:rsidRDefault="00E54CD0" w:rsidP="00E54CD0">
      <w:pPr>
        <w:jc w:val="both"/>
        <w:rPr>
          <w:szCs w:val="24"/>
        </w:rPr>
      </w:pPr>
      <w:r w:rsidRPr="008E42C6">
        <w:rPr>
          <w:szCs w:val="24"/>
        </w:rPr>
        <w:t xml:space="preserve">           3.6.7. Письменные обращения заявителей, принятые в ходе личного приема, подлежат регистрации и рассмотрению в установленном для письменных обращений в порядке в соответствии с пунктом 3.1. настоящего административного регламента.</w:t>
      </w:r>
    </w:p>
    <w:p w:rsidR="00E54CD0" w:rsidRPr="008E42C6" w:rsidRDefault="00E54CD0" w:rsidP="00E54CD0">
      <w:pPr>
        <w:jc w:val="both"/>
        <w:rPr>
          <w:szCs w:val="24"/>
        </w:rPr>
      </w:pPr>
      <w:r w:rsidRPr="008E42C6">
        <w:rPr>
          <w:szCs w:val="24"/>
        </w:rPr>
        <w:t xml:space="preserve">           3.6.7. Глава поселения по результатам  рассмотрения обращений заявителей в ходе личного приема может принять  решение о постановке на контроль исполнения поручений.</w:t>
      </w:r>
    </w:p>
    <w:p w:rsidR="00E54CD0" w:rsidRPr="008E42C6" w:rsidRDefault="00E54CD0" w:rsidP="00E54CD0">
      <w:pPr>
        <w:jc w:val="both"/>
        <w:rPr>
          <w:szCs w:val="24"/>
        </w:rPr>
      </w:pPr>
    </w:p>
    <w:p w:rsidR="00E54CD0" w:rsidRPr="008E42C6" w:rsidRDefault="00E54CD0" w:rsidP="00E54CD0">
      <w:pPr>
        <w:jc w:val="both"/>
        <w:rPr>
          <w:szCs w:val="24"/>
        </w:rPr>
      </w:pPr>
      <w:r w:rsidRPr="008E42C6">
        <w:rPr>
          <w:szCs w:val="24"/>
        </w:rPr>
        <w:t xml:space="preserve">           3.6.8. Результатом предоставления муниципальной услуги  по рассмотрению Главой поселения  обращений заявителей, поступающих во время личного приема является: </w:t>
      </w:r>
    </w:p>
    <w:p w:rsidR="00E54CD0" w:rsidRPr="008E42C6" w:rsidRDefault="00E54CD0" w:rsidP="00E54CD0">
      <w:pPr>
        <w:jc w:val="both"/>
        <w:rPr>
          <w:szCs w:val="24"/>
        </w:rPr>
      </w:pPr>
      <w:r w:rsidRPr="008E42C6">
        <w:rPr>
          <w:szCs w:val="24"/>
        </w:rPr>
        <w:t xml:space="preserve">           - устный ответ на все вопросы по существу;</w:t>
      </w:r>
    </w:p>
    <w:p w:rsidR="00E54CD0" w:rsidRPr="008E42C6" w:rsidRDefault="00E54CD0" w:rsidP="00E54CD0">
      <w:pPr>
        <w:jc w:val="both"/>
        <w:rPr>
          <w:szCs w:val="24"/>
        </w:rPr>
      </w:pPr>
      <w:r w:rsidRPr="008E42C6">
        <w:rPr>
          <w:szCs w:val="24"/>
        </w:rPr>
        <w:t xml:space="preserve">            - разъяснение заявителю, куда и в каком порядке ему следует обратиться по вопросам, решение которых не входит в компетенцию Администрации поселения;</w:t>
      </w:r>
    </w:p>
    <w:p w:rsidR="00E54CD0" w:rsidRPr="008E42C6" w:rsidRDefault="00E54CD0" w:rsidP="00011F96">
      <w:pPr>
        <w:jc w:val="both"/>
        <w:rPr>
          <w:szCs w:val="24"/>
        </w:rPr>
      </w:pPr>
      <w:r w:rsidRPr="008E42C6">
        <w:rPr>
          <w:szCs w:val="24"/>
        </w:rPr>
        <w:t xml:space="preserve">           - уведомление заявителей о результатах рассмотрения устных обращений, поступивших на личном приеме, посредством </w:t>
      </w:r>
      <w:r w:rsidR="00011F96">
        <w:rPr>
          <w:szCs w:val="24"/>
        </w:rPr>
        <w:t>направления письменного ответа.</w:t>
      </w:r>
    </w:p>
    <w:p w:rsidR="00E54CD0" w:rsidRPr="00011F96" w:rsidRDefault="00E54CD0" w:rsidP="00011F96">
      <w:pPr>
        <w:pStyle w:val="3"/>
        <w:spacing w:before="120" w:after="0"/>
        <w:rPr>
          <w:bCs w:val="0"/>
          <w:szCs w:val="24"/>
        </w:rPr>
      </w:pPr>
      <w:bookmarkStart w:id="11" w:name="_Toc206489269"/>
      <w:r w:rsidRPr="008E42C6">
        <w:rPr>
          <w:rFonts w:ascii="Times New Roman" w:hAnsi="Times New Roman" w:cs="Times New Roman"/>
          <w:sz w:val="24"/>
          <w:szCs w:val="24"/>
        </w:rPr>
        <w:t xml:space="preserve">IV. </w:t>
      </w:r>
      <w:bookmarkEnd w:id="11"/>
      <w:r w:rsidR="00011F96">
        <w:rPr>
          <w:rFonts w:ascii="Times New Roman" w:hAnsi="Times New Roman" w:cs="Times New Roman"/>
          <w:sz w:val="24"/>
          <w:szCs w:val="24"/>
        </w:rPr>
        <w:t>утратил силу.</w:t>
      </w:r>
    </w:p>
    <w:p w:rsidR="00E54CD0" w:rsidRPr="008E42C6" w:rsidRDefault="00E54CD0" w:rsidP="00011F96">
      <w:pPr>
        <w:pStyle w:val="1"/>
        <w:jc w:val="left"/>
        <w:rPr>
          <w:bCs/>
          <w:sz w:val="24"/>
          <w:szCs w:val="24"/>
        </w:rPr>
      </w:pPr>
      <w:bookmarkStart w:id="12" w:name="_Toc206489270"/>
      <w:r w:rsidRPr="008E42C6">
        <w:rPr>
          <w:sz w:val="24"/>
          <w:szCs w:val="24"/>
        </w:rPr>
        <w:t xml:space="preserve">V. </w:t>
      </w:r>
      <w:bookmarkEnd w:id="12"/>
      <w:r w:rsidR="00011F96">
        <w:rPr>
          <w:caps w:val="0"/>
          <w:sz w:val="24"/>
          <w:szCs w:val="24"/>
          <w:lang w:eastAsia="ar-SA"/>
        </w:rPr>
        <w:t>утратил силу.</w:t>
      </w:r>
    </w:p>
    <w:p w:rsidR="00E54CD0" w:rsidRDefault="00984B72" w:rsidP="00E54CD0">
      <w:pPr>
        <w:rPr>
          <w:bCs/>
          <w:sz w:val="28"/>
          <w:szCs w:val="28"/>
        </w:rPr>
      </w:pPr>
      <w:r>
        <w:rPr>
          <w:bCs/>
          <w:sz w:val="28"/>
          <w:szCs w:val="28"/>
        </w:rPr>
        <w:t xml:space="preserve">       </w:t>
      </w:r>
    </w:p>
    <w:p w:rsidR="00E54CD0" w:rsidRDefault="00E54CD0" w:rsidP="00E54CD0"/>
    <w:p w:rsidR="00E54CD0" w:rsidRDefault="00E54CD0" w:rsidP="00E54CD0"/>
    <w:p w:rsidR="00E54CD0" w:rsidRDefault="00E54CD0" w:rsidP="00E54CD0"/>
    <w:p w:rsidR="00E54CD0" w:rsidRDefault="00E54CD0" w:rsidP="00E54CD0"/>
    <w:p w:rsidR="00E54CD0" w:rsidRDefault="00E54CD0" w:rsidP="00E54CD0"/>
    <w:p w:rsidR="00E54CD0" w:rsidRPr="00282B26" w:rsidRDefault="00E54CD0" w:rsidP="00E54CD0"/>
    <w:p w:rsidR="00E54CD0" w:rsidRPr="008E42C6" w:rsidRDefault="00E54CD0" w:rsidP="00E54CD0">
      <w:pPr>
        <w:pStyle w:val="3"/>
        <w:spacing w:before="0" w:after="0"/>
        <w:ind w:firstLine="720"/>
        <w:jc w:val="right"/>
        <w:rPr>
          <w:rFonts w:ascii="Times New Roman" w:hAnsi="Times New Roman" w:cs="Times New Roman"/>
          <w:sz w:val="24"/>
          <w:szCs w:val="24"/>
        </w:rPr>
      </w:pPr>
      <w:r w:rsidRPr="008E42C6">
        <w:rPr>
          <w:rFonts w:ascii="Times New Roman" w:hAnsi="Times New Roman" w:cs="Times New Roman"/>
          <w:sz w:val="24"/>
          <w:szCs w:val="24"/>
        </w:rPr>
        <w:t>Приложение № 1</w:t>
      </w:r>
    </w:p>
    <w:p w:rsidR="00E54CD0" w:rsidRPr="008E42C6" w:rsidRDefault="00E54CD0" w:rsidP="00E54CD0">
      <w:pPr>
        <w:jc w:val="right"/>
        <w:rPr>
          <w:szCs w:val="24"/>
        </w:rPr>
      </w:pPr>
      <w:r w:rsidRPr="008E42C6">
        <w:rPr>
          <w:szCs w:val="24"/>
        </w:rPr>
        <w:t xml:space="preserve">                                                    к Административному регламенту</w:t>
      </w:r>
    </w:p>
    <w:p w:rsidR="00E54CD0" w:rsidRPr="008E42C6" w:rsidRDefault="00E54CD0" w:rsidP="00E54CD0">
      <w:pPr>
        <w:jc w:val="right"/>
        <w:rPr>
          <w:szCs w:val="24"/>
        </w:rPr>
      </w:pPr>
      <w:r w:rsidRPr="008E42C6">
        <w:rPr>
          <w:szCs w:val="24"/>
        </w:rPr>
        <w:t>по предоставлению муниципальной услуги</w:t>
      </w:r>
    </w:p>
    <w:p w:rsidR="00E54CD0" w:rsidRPr="008E42C6" w:rsidRDefault="00E54CD0" w:rsidP="00E54CD0">
      <w:pPr>
        <w:jc w:val="right"/>
        <w:rPr>
          <w:szCs w:val="24"/>
        </w:rPr>
      </w:pPr>
      <w:r w:rsidRPr="008E42C6">
        <w:rPr>
          <w:szCs w:val="24"/>
        </w:rPr>
        <w:t xml:space="preserve">по рассмотрению обращений граждан                                                    </w:t>
      </w:r>
    </w:p>
    <w:p w:rsidR="00E54CD0" w:rsidRPr="008E42C6" w:rsidRDefault="00E54CD0" w:rsidP="00E54CD0">
      <w:pPr>
        <w:jc w:val="right"/>
        <w:rPr>
          <w:szCs w:val="24"/>
        </w:rPr>
      </w:pPr>
    </w:p>
    <w:p w:rsidR="00E54CD0" w:rsidRPr="008E42C6" w:rsidRDefault="00E54CD0" w:rsidP="00E54CD0">
      <w:pPr>
        <w:jc w:val="right"/>
        <w:rPr>
          <w:szCs w:val="24"/>
        </w:rPr>
      </w:pPr>
    </w:p>
    <w:p w:rsidR="00E54CD0" w:rsidRPr="008E42C6" w:rsidRDefault="00E54CD0" w:rsidP="00E54CD0">
      <w:pPr>
        <w:jc w:val="right"/>
        <w:rPr>
          <w:szCs w:val="24"/>
        </w:rPr>
      </w:pPr>
      <w:r w:rsidRPr="008E42C6">
        <w:rPr>
          <w:szCs w:val="24"/>
        </w:rPr>
        <w:t xml:space="preserve">                                                                                                                                                                                                                                         </w:t>
      </w:r>
    </w:p>
    <w:p w:rsidR="00E54CD0" w:rsidRPr="008E42C6" w:rsidRDefault="00E54CD0" w:rsidP="00E54CD0">
      <w:pPr>
        <w:pStyle w:val="3"/>
        <w:spacing w:before="0" w:after="0"/>
        <w:ind w:firstLine="720"/>
        <w:jc w:val="right"/>
        <w:rPr>
          <w:sz w:val="24"/>
          <w:szCs w:val="24"/>
        </w:rPr>
      </w:pPr>
    </w:p>
    <w:p w:rsidR="00E54CD0" w:rsidRPr="008E42C6" w:rsidRDefault="00E54CD0" w:rsidP="00E54CD0">
      <w:pPr>
        <w:jc w:val="center"/>
        <w:rPr>
          <w:b/>
          <w:szCs w:val="24"/>
        </w:rPr>
      </w:pPr>
      <w:r w:rsidRPr="008E42C6">
        <w:rPr>
          <w:b/>
          <w:szCs w:val="24"/>
        </w:rPr>
        <w:t>Информация о месте нахождения, графике работы, адресе электронной почты и номера телефонов для справок</w:t>
      </w:r>
    </w:p>
    <w:p w:rsidR="00E54CD0" w:rsidRPr="008E42C6" w:rsidRDefault="00E54CD0" w:rsidP="00E54CD0">
      <w:pPr>
        <w:ind w:firstLine="720"/>
        <w:rPr>
          <w:b/>
          <w:szCs w:val="24"/>
        </w:rPr>
      </w:pPr>
    </w:p>
    <w:p w:rsidR="00E54CD0" w:rsidRPr="008E42C6" w:rsidRDefault="00E54CD0" w:rsidP="00E54CD0">
      <w:pPr>
        <w:jc w:val="both"/>
        <w:rPr>
          <w:szCs w:val="24"/>
        </w:rPr>
      </w:pPr>
      <w:r w:rsidRPr="008E42C6">
        <w:rPr>
          <w:b/>
          <w:szCs w:val="24"/>
        </w:rPr>
        <w:t>Место нахождения специалиста, предоставляющего муниципальную услугу</w:t>
      </w:r>
      <w:r w:rsidRPr="008E42C6">
        <w:rPr>
          <w:szCs w:val="24"/>
        </w:rPr>
        <w:t xml:space="preserve">: здание Администрации  </w:t>
      </w:r>
      <w:r w:rsidR="00984B72" w:rsidRPr="008E42C6">
        <w:rPr>
          <w:szCs w:val="24"/>
        </w:rPr>
        <w:t>Дондуковского</w:t>
      </w:r>
      <w:r w:rsidRPr="008E42C6">
        <w:rPr>
          <w:szCs w:val="24"/>
        </w:rPr>
        <w:t xml:space="preserve"> сельского поселения</w:t>
      </w:r>
    </w:p>
    <w:p w:rsidR="00E54CD0" w:rsidRPr="008E42C6" w:rsidRDefault="00E54CD0" w:rsidP="00E54CD0">
      <w:pPr>
        <w:jc w:val="both"/>
        <w:rPr>
          <w:szCs w:val="24"/>
        </w:rPr>
      </w:pPr>
      <w:r w:rsidRPr="008E42C6">
        <w:rPr>
          <w:b/>
          <w:szCs w:val="24"/>
        </w:rPr>
        <w:t>Почтовый адрес</w:t>
      </w:r>
      <w:r w:rsidRPr="008E42C6">
        <w:rPr>
          <w:szCs w:val="24"/>
        </w:rPr>
        <w:t xml:space="preserve">: </w:t>
      </w:r>
      <w:r w:rsidR="00984B72" w:rsidRPr="008E42C6">
        <w:rPr>
          <w:szCs w:val="24"/>
        </w:rPr>
        <w:t>385635, Адыгея, Гиагинский район, ст.</w:t>
      </w:r>
      <w:r w:rsidR="008E42C6">
        <w:rPr>
          <w:szCs w:val="24"/>
        </w:rPr>
        <w:t xml:space="preserve"> </w:t>
      </w:r>
      <w:r w:rsidR="00984B72" w:rsidRPr="008E42C6">
        <w:rPr>
          <w:szCs w:val="24"/>
        </w:rPr>
        <w:t>Дондуковская, ул.</w:t>
      </w:r>
      <w:r w:rsidR="008E42C6">
        <w:rPr>
          <w:szCs w:val="24"/>
        </w:rPr>
        <w:t xml:space="preserve"> </w:t>
      </w:r>
      <w:r w:rsidR="00984B72" w:rsidRPr="008E42C6">
        <w:rPr>
          <w:szCs w:val="24"/>
        </w:rPr>
        <w:t>Ленина 151</w:t>
      </w:r>
    </w:p>
    <w:p w:rsidR="00E54CD0" w:rsidRPr="008E42C6" w:rsidRDefault="00E54CD0" w:rsidP="00E54CD0">
      <w:pPr>
        <w:shd w:val="clear" w:color="auto" w:fill="FFFFFF"/>
        <w:tabs>
          <w:tab w:val="left" w:pos="1229"/>
        </w:tabs>
        <w:spacing w:before="120" w:after="120" w:line="322" w:lineRule="exact"/>
        <w:ind w:left="14" w:right="10"/>
        <w:jc w:val="both"/>
        <w:rPr>
          <w:szCs w:val="24"/>
        </w:rPr>
      </w:pPr>
      <w:r w:rsidRPr="008E42C6">
        <w:rPr>
          <w:b/>
          <w:szCs w:val="24"/>
        </w:rPr>
        <w:t>График</w:t>
      </w:r>
      <w:r w:rsidRPr="008E42C6">
        <w:rPr>
          <w:szCs w:val="24"/>
        </w:rPr>
        <w:t xml:space="preserve"> </w:t>
      </w:r>
      <w:r w:rsidRPr="008E42C6">
        <w:rPr>
          <w:b/>
          <w:szCs w:val="24"/>
        </w:rPr>
        <w:t>(режим)</w:t>
      </w:r>
      <w:r w:rsidRPr="008E42C6">
        <w:rPr>
          <w:szCs w:val="24"/>
        </w:rPr>
        <w:t xml:space="preserve"> </w:t>
      </w:r>
      <w:r w:rsidRPr="008E42C6">
        <w:rPr>
          <w:b/>
          <w:szCs w:val="24"/>
        </w:rPr>
        <w:t>приема специалиста</w:t>
      </w:r>
      <w:r w:rsidRPr="008E42C6">
        <w:rPr>
          <w:szCs w:val="24"/>
        </w:rPr>
        <w:t xml:space="preserve"> по вопросам предоставления муниципальной услуги: </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E54CD0" w:rsidRPr="008E42C6" w:rsidTr="00322DBC">
        <w:trPr>
          <w:tblCellSpacing w:w="0" w:type="dxa"/>
        </w:trPr>
        <w:tc>
          <w:tcPr>
            <w:tcW w:w="1947" w:type="dxa"/>
          </w:tcPr>
          <w:p w:rsidR="00E54CD0" w:rsidRPr="008E42C6" w:rsidRDefault="00E54CD0" w:rsidP="00322DBC">
            <w:pPr>
              <w:rPr>
                <w:szCs w:val="24"/>
              </w:rPr>
            </w:pPr>
            <w:r w:rsidRPr="008E42C6">
              <w:rPr>
                <w:szCs w:val="24"/>
              </w:rPr>
              <w:t xml:space="preserve">Понедельник </w:t>
            </w:r>
          </w:p>
        </w:tc>
        <w:tc>
          <w:tcPr>
            <w:tcW w:w="4444" w:type="dxa"/>
          </w:tcPr>
          <w:p w:rsidR="00E54CD0" w:rsidRPr="008E42C6" w:rsidRDefault="00E54CD0" w:rsidP="00381420">
            <w:pPr>
              <w:rPr>
                <w:szCs w:val="24"/>
              </w:rPr>
            </w:pPr>
            <w:r w:rsidRPr="008E42C6">
              <w:rPr>
                <w:szCs w:val="24"/>
              </w:rPr>
              <w:t>_8.00-1</w:t>
            </w:r>
            <w:r w:rsidR="00381420" w:rsidRPr="008E42C6">
              <w:rPr>
                <w:szCs w:val="24"/>
              </w:rPr>
              <w:t>2</w:t>
            </w:r>
            <w:r w:rsidR="00984B72" w:rsidRPr="008E42C6">
              <w:rPr>
                <w:szCs w:val="24"/>
              </w:rPr>
              <w:t>.00,     перерыв    12.00-12</w:t>
            </w:r>
            <w:r w:rsidRPr="008E42C6">
              <w:rPr>
                <w:szCs w:val="24"/>
              </w:rPr>
              <w:t>.40</w:t>
            </w:r>
          </w:p>
        </w:tc>
      </w:tr>
      <w:tr w:rsidR="00E54CD0" w:rsidRPr="008E42C6" w:rsidTr="00322DBC">
        <w:trPr>
          <w:tblCellSpacing w:w="0" w:type="dxa"/>
        </w:trPr>
        <w:tc>
          <w:tcPr>
            <w:tcW w:w="1947" w:type="dxa"/>
          </w:tcPr>
          <w:p w:rsidR="00E54CD0" w:rsidRPr="008E42C6" w:rsidRDefault="00E54CD0" w:rsidP="00322DBC">
            <w:pPr>
              <w:rPr>
                <w:szCs w:val="24"/>
              </w:rPr>
            </w:pPr>
            <w:r w:rsidRPr="008E42C6">
              <w:rPr>
                <w:szCs w:val="24"/>
              </w:rPr>
              <w:t xml:space="preserve">Вторник </w:t>
            </w:r>
          </w:p>
        </w:tc>
        <w:tc>
          <w:tcPr>
            <w:tcW w:w="4444" w:type="dxa"/>
          </w:tcPr>
          <w:p w:rsidR="00E54CD0" w:rsidRPr="008E42C6" w:rsidRDefault="00E54CD0" w:rsidP="00381420">
            <w:pPr>
              <w:rPr>
                <w:szCs w:val="24"/>
              </w:rPr>
            </w:pPr>
            <w:r w:rsidRPr="008E42C6">
              <w:rPr>
                <w:szCs w:val="24"/>
              </w:rPr>
              <w:t>_8.00-1</w:t>
            </w:r>
            <w:r w:rsidR="00381420" w:rsidRPr="008E42C6">
              <w:rPr>
                <w:szCs w:val="24"/>
              </w:rPr>
              <w:t>2</w:t>
            </w:r>
            <w:r w:rsidR="00984B72" w:rsidRPr="008E42C6">
              <w:rPr>
                <w:szCs w:val="24"/>
              </w:rPr>
              <w:t>.00,      перерыв   12.00-12</w:t>
            </w:r>
            <w:r w:rsidRPr="008E42C6">
              <w:rPr>
                <w:szCs w:val="24"/>
              </w:rPr>
              <w:t>.40</w:t>
            </w:r>
          </w:p>
        </w:tc>
      </w:tr>
      <w:tr w:rsidR="00E54CD0" w:rsidRPr="008E42C6" w:rsidTr="00322DBC">
        <w:trPr>
          <w:tblCellSpacing w:w="0" w:type="dxa"/>
        </w:trPr>
        <w:tc>
          <w:tcPr>
            <w:tcW w:w="1947" w:type="dxa"/>
          </w:tcPr>
          <w:p w:rsidR="00E54CD0" w:rsidRPr="008E42C6" w:rsidRDefault="00E54CD0" w:rsidP="00322DBC">
            <w:pPr>
              <w:rPr>
                <w:szCs w:val="24"/>
              </w:rPr>
            </w:pPr>
          </w:p>
        </w:tc>
        <w:tc>
          <w:tcPr>
            <w:tcW w:w="4444" w:type="dxa"/>
          </w:tcPr>
          <w:p w:rsidR="00E54CD0" w:rsidRPr="008E42C6" w:rsidRDefault="00E54CD0" w:rsidP="00322DBC">
            <w:pPr>
              <w:rPr>
                <w:szCs w:val="24"/>
              </w:rPr>
            </w:pPr>
          </w:p>
        </w:tc>
      </w:tr>
      <w:tr w:rsidR="00E54CD0" w:rsidRPr="008E42C6" w:rsidTr="00322DBC">
        <w:trPr>
          <w:tblCellSpacing w:w="0" w:type="dxa"/>
        </w:trPr>
        <w:tc>
          <w:tcPr>
            <w:tcW w:w="1947" w:type="dxa"/>
          </w:tcPr>
          <w:p w:rsidR="00E54CD0" w:rsidRPr="008E42C6" w:rsidRDefault="00E54CD0" w:rsidP="00322DBC">
            <w:pPr>
              <w:rPr>
                <w:szCs w:val="24"/>
              </w:rPr>
            </w:pPr>
            <w:r w:rsidRPr="008E42C6">
              <w:rPr>
                <w:szCs w:val="24"/>
              </w:rPr>
              <w:t xml:space="preserve">Четверг </w:t>
            </w:r>
          </w:p>
        </w:tc>
        <w:tc>
          <w:tcPr>
            <w:tcW w:w="4444" w:type="dxa"/>
          </w:tcPr>
          <w:p w:rsidR="00E54CD0" w:rsidRPr="008E42C6" w:rsidRDefault="00E54CD0" w:rsidP="00381420">
            <w:pPr>
              <w:rPr>
                <w:szCs w:val="24"/>
              </w:rPr>
            </w:pPr>
            <w:r w:rsidRPr="008E42C6">
              <w:rPr>
                <w:szCs w:val="24"/>
              </w:rPr>
              <w:t>_8.00-1</w:t>
            </w:r>
            <w:r w:rsidR="00381420" w:rsidRPr="008E42C6">
              <w:rPr>
                <w:szCs w:val="24"/>
              </w:rPr>
              <w:t>2</w:t>
            </w:r>
            <w:r w:rsidR="00984B72" w:rsidRPr="008E42C6">
              <w:rPr>
                <w:szCs w:val="24"/>
              </w:rPr>
              <w:t>.00,      перерыв   12.00-12</w:t>
            </w:r>
            <w:r w:rsidRPr="008E42C6">
              <w:rPr>
                <w:szCs w:val="24"/>
              </w:rPr>
              <w:t>.40</w:t>
            </w:r>
          </w:p>
        </w:tc>
      </w:tr>
      <w:tr w:rsidR="00E54CD0" w:rsidRPr="008E42C6" w:rsidTr="00322DBC">
        <w:trPr>
          <w:tblCellSpacing w:w="0" w:type="dxa"/>
        </w:trPr>
        <w:tc>
          <w:tcPr>
            <w:tcW w:w="1947" w:type="dxa"/>
          </w:tcPr>
          <w:p w:rsidR="00E54CD0" w:rsidRPr="008E42C6" w:rsidRDefault="00E54CD0" w:rsidP="00322DBC">
            <w:pPr>
              <w:rPr>
                <w:szCs w:val="24"/>
              </w:rPr>
            </w:pPr>
          </w:p>
        </w:tc>
        <w:tc>
          <w:tcPr>
            <w:tcW w:w="4444" w:type="dxa"/>
          </w:tcPr>
          <w:p w:rsidR="00E54CD0" w:rsidRPr="008E42C6" w:rsidRDefault="00E54CD0" w:rsidP="00322DBC">
            <w:pPr>
              <w:rPr>
                <w:szCs w:val="24"/>
              </w:rPr>
            </w:pPr>
          </w:p>
        </w:tc>
      </w:tr>
      <w:tr w:rsidR="00E54CD0" w:rsidRPr="008E42C6" w:rsidTr="00322DBC">
        <w:trPr>
          <w:tblCellSpacing w:w="0" w:type="dxa"/>
        </w:trPr>
        <w:tc>
          <w:tcPr>
            <w:tcW w:w="1947" w:type="dxa"/>
          </w:tcPr>
          <w:p w:rsidR="00E54CD0" w:rsidRPr="008E42C6" w:rsidRDefault="00E54CD0" w:rsidP="00322DBC">
            <w:pPr>
              <w:rPr>
                <w:szCs w:val="24"/>
              </w:rPr>
            </w:pPr>
            <w:r w:rsidRPr="008E42C6">
              <w:rPr>
                <w:szCs w:val="24"/>
              </w:rPr>
              <w:t>Суббота</w:t>
            </w:r>
          </w:p>
        </w:tc>
        <w:tc>
          <w:tcPr>
            <w:tcW w:w="4444" w:type="dxa"/>
          </w:tcPr>
          <w:p w:rsidR="00E54CD0" w:rsidRPr="008E42C6" w:rsidRDefault="00E54CD0" w:rsidP="00322DBC">
            <w:pPr>
              <w:rPr>
                <w:szCs w:val="24"/>
              </w:rPr>
            </w:pPr>
            <w:r w:rsidRPr="008E42C6">
              <w:rPr>
                <w:szCs w:val="24"/>
              </w:rPr>
              <w:t>выходной</w:t>
            </w:r>
          </w:p>
        </w:tc>
      </w:tr>
      <w:tr w:rsidR="00E54CD0" w:rsidRPr="008E42C6" w:rsidTr="00322DBC">
        <w:trPr>
          <w:tblCellSpacing w:w="0" w:type="dxa"/>
        </w:trPr>
        <w:tc>
          <w:tcPr>
            <w:tcW w:w="1947" w:type="dxa"/>
          </w:tcPr>
          <w:p w:rsidR="00E54CD0" w:rsidRPr="008E42C6" w:rsidRDefault="00E54CD0" w:rsidP="00322DBC">
            <w:pPr>
              <w:rPr>
                <w:szCs w:val="24"/>
              </w:rPr>
            </w:pPr>
            <w:r w:rsidRPr="008E42C6">
              <w:rPr>
                <w:szCs w:val="24"/>
              </w:rPr>
              <w:t>Воскресенье</w:t>
            </w:r>
          </w:p>
        </w:tc>
        <w:tc>
          <w:tcPr>
            <w:tcW w:w="4444" w:type="dxa"/>
          </w:tcPr>
          <w:p w:rsidR="00E54CD0" w:rsidRPr="008E42C6" w:rsidRDefault="00E54CD0" w:rsidP="00322DBC">
            <w:pPr>
              <w:rPr>
                <w:szCs w:val="24"/>
              </w:rPr>
            </w:pPr>
            <w:r w:rsidRPr="008E42C6">
              <w:rPr>
                <w:szCs w:val="24"/>
              </w:rPr>
              <w:t>выходной</w:t>
            </w:r>
          </w:p>
        </w:tc>
      </w:tr>
    </w:tbl>
    <w:p w:rsidR="00E54CD0" w:rsidRPr="008E42C6" w:rsidRDefault="00E54CD0" w:rsidP="00E54CD0">
      <w:pPr>
        <w:pStyle w:val="ConsPlusNormal"/>
        <w:spacing w:before="120"/>
        <w:jc w:val="both"/>
        <w:rPr>
          <w:rFonts w:ascii="Times New Roman" w:hAnsi="Times New Roman" w:cs="Times New Roman"/>
          <w:sz w:val="24"/>
          <w:szCs w:val="24"/>
        </w:rPr>
      </w:pPr>
      <w:r w:rsidRPr="008E42C6">
        <w:rPr>
          <w:rFonts w:ascii="Times New Roman" w:hAnsi="Times New Roman" w:cs="Times New Roman"/>
          <w:sz w:val="24"/>
          <w:szCs w:val="24"/>
        </w:rPr>
        <w:t>В предпраздничные дни продолжительность рабочего времени  сокращается на 1 час.</w:t>
      </w:r>
    </w:p>
    <w:p w:rsidR="00E54CD0" w:rsidRPr="008E42C6" w:rsidRDefault="00E54CD0" w:rsidP="00E54CD0">
      <w:pPr>
        <w:pStyle w:val="ConsPlusNormal"/>
        <w:spacing w:before="120"/>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 </w:t>
      </w:r>
      <w:r w:rsidRPr="008E42C6">
        <w:rPr>
          <w:rFonts w:ascii="Times New Roman" w:hAnsi="Times New Roman" w:cs="Times New Roman"/>
          <w:b/>
          <w:sz w:val="24"/>
          <w:szCs w:val="24"/>
        </w:rPr>
        <w:t>Справочные телефоны</w:t>
      </w:r>
      <w:r w:rsidRPr="008E42C6">
        <w:rPr>
          <w:rFonts w:ascii="Times New Roman" w:hAnsi="Times New Roman" w:cs="Times New Roman"/>
          <w:sz w:val="24"/>
          <w:szCs w:val="24"/>
        </w:rPr>
        <w:t>:</w:t>
      </w:r>
    </w:p>
    <w:p w:rsidR="00E54CD0" w:rsidRPr="008E42C6" w:rsidRDefault="00E54CD0" w:rsidP="00E54CD0">
      <w:pPr>
        <w:pStyle w:val="ConsPlusNormal"/>
        <w:spacing w:before="120"/>
        <w:ind w:firstLine="0"/>
        <w:jc w:val="both"/>
        <w:rPr>
          <w:rFonts w:ascii="Times New Roman" w:hAnsi="Times New Roman" w:cs="Times New Roman"/>
          <w:sz w:val="24"/>
          <w:szCs w:val="24"/>
        </w:rPr>
      </w:pPr>
      <w:r w:rsidRPr="008E42C6">
        <w:rPr>
          <w:rFonts w:ascii="Times New Roman" w:hAnsi="Times New Roman" w:cs="Times New Roman"/>
          <w:sz w:val="24"/>
          <w:szCs w:val="24"/>
        </w:rPr>
        <w:t xml:space="preserve">Глава </w:t>
      </w:r>
      <w:r w:rsidR="00011F96">
        <w:rPr>
          <w:rFonts w:ascii="Times New Roman" w:hAnsi="Times New Roman" w:cs="Times New Roman"/>
          <w:sz w:val="24"/>
          <w:szCs w:val="24"/>
        </w:rPr>
        <w:t>муниципального образования «</w:t>
      </w:r>
      <w:r w:rsidR="00984B72" w:rsidRPr="008E42C6">
        <w:rPr>
          <w:rFonts w:ascii="Times New Roman" w:hAnsi="Times New Roman" w:cs="Times New Roman"/>
          <w:sz w:val="24"/>
          <w:szCs w:val="24"/>
        </w:rPr>
        <w:t>Дондуковск</w:t>
      </w:r>
      <w:r w:rsidR="00011F96">
        <w:rPr>
          <w:rFonts w:ascii="Times New Roman" w:hAnsi="Times New Roman" w:cs="Times New Roman"/>
          <w:sz w:val="24"/>
          <w:szCs w:val="24"/>
        </w:rPr>
        <w:t>ое сельское поселение»</w:t>
      </w:r>
      <w:r w:rsidRPr="008E42C6">
        <w:rPr>
          <w:rFonts w:ascii="Times New Roman" w:hAnsi="Times New Roman" w:cs="Times New Roman"/>
          <w:sz w:val="24"/>
          <w:szCs w:val="24"/>
        </w:rPr>
        <w:t>: 8 (</w:t>
      </w:r>
      <w:r w:rsidR="00984B72" w:rsidRPr="008E42C6">
        <w:rPr>
          <w:rFonts w:ascii="Times New Roman" w:hAnsi="Times New Roman" w:cs="Times New Roman"/>
          <w:sz w:val="24"/>
          <w:szCs w:val="24"/>
        </w:rPr>
        <w:t>87779) 93958</w:t>
      </w:r>
    </w:p>
    <w:p w:rsidR="00E54CD0" w:rsidRPr="008E42C6" w:rsidRDefault="00E54CD0" w:rsidP="00E54CD0">
      <w:pPr>
        <w:pStyle w:val="ConsPlusNormal"/>
        <w:spacing w:before="120"/>
        <w:jc w:val="both"/>
        <w:rPr>
          <w:rFonts w:ascii="Times New Roman" w:hAnsi="Times New Roman" w:cs="Times New Roman"/>
          <w:sz w:val="24"/>
          <w:szCs w:val="24"/>
        </w:rPr>
      </w:pPr>
    </w:p>
    <w:p w:rsidR="00E54CD0" w:rsidRPr="008E42C6" w:rsidRDefault="00E54CD0" w:rsidP="00E54CD0">
      <w:pPr>
        <w:rPr>
          <w:szCs w:val="24"/>
        </w:rPr>
      </w:pPr>
      <w:r w:rsidRPr="008E42C6">
        <w:rPr>
          <w:szCs w:val="24"/>
        </w:rPr>
        <w:t>Специалист, предоставляющего услугу : 8(</w:t>
      </w:r>
      <w:r w:rsidR="00984B72" w:rsidRPr="008E42C6">
        <w:rPr>
          <w:szCs w:val="24"/>
        </w:rPr>
        <w:t>87779</w:t>
      </w:r>
      <w:r w:rsidRPr="008E42C6">
        <w:rPr>
          <w:szCs w:val="24"/>
        </w:rPr>
        <w:t xml:space="preserve">)  </w:t>
      </w:r>
      <w:r w:rsidR="00984B72" w:rsidRPr="008E42C6">
        <w:rPr>
          <w:szCs w:val="24"/>
        </w:rPr>
        <w:t>93993</w:t>
      </w:r>
    </w:p>
    <w:p w:rsidR="00E54CD0" w:rsidRPr="008E42C6" w:rsidRDefault="00E54CD0" w:rsidP="00E54CD0">
      <w:pPr>
        <w:pStyle w:val="ConsPlusNormal"/>
        <w:spacing w:before="120"/>
        <w:ind w:firstLine="0"/>
        <w:jc w:val="both"/>
        <w:rPr>
          <w:rFonts w:ascii="Times New Roman" w:hAnsi="Times New Roman" w:cs="Times New Roman"/>
          <w:sz w:val="24"/>
          <w:szCs w:val="24"/>
        </w:rPr>
      </w:pPr>
      <w:r w:rsidRPr="008E42C6">
        <w:rPr>
          <w:rFonts w:ascii="Times New Roman" w:hAnsi="Times New Roman" w:cs="Times New Roman"/>
          <w:b/>
          <w:sz w:val="24"/>
          <w:szCs w:val="24"/>
        </w:rPr>
        <w:t xml:space="preserve">Адрес электронной почты: </w:t>
      </w:r>
      <w:r w:rsidRPr="008E42C6">
        <w:rPr>
          <w:rFonts w:ascii="Times New Roman" w:hAnsi="Times New Roman" w:cs="Times New Roman"/>
          <w:sz w:val="24"/>
          <w:szCs w:val="24"/>
        </w:rPr>
        <w:t xml:space="preserve"> </w:t>
      </w:r>
      <w:hyperlink r:id="rId9" w:history="1">
        <w:r w:rsidR="00B41E35" w:rsidRPr="008E42C6">
          <w:rPr>
            <w:rStyle w:val="a3"/>
            <w:rFonts w:ascii="Times New Roman" w:hAnsi="Times New Roman" w:cs="Times New Roman"/>
            <w:sz w:val="24"/>
            <w:szCs w:val="24"/>
            <w:lang w:val="en-US"/>
          </w:rPr>
          <w:t>adm</w:t>
        </w:r>
        <w:r w:rsidR="00B41E35" w:rsidRPr="008E42C6">
          <w:rPr>
            <w:rStyle w:val="a3"/>
            <w:rFonts w:ascii="Times New Roman" w:hAnsi="Times New Roman" w:cs="Times New Roman"/>
            <w:sz w:val="24"/>
            <w:szCs w:val="24"/>
          </w:rPr>
          <w:t>.</w:t>
        </w:r>
        <w:r w:rsidR="00B41E35" w:rsidRPr="008E42C6">
          <w:rPr>
            <w:rStyle w:val="a3"/>
            <w:rFonts w:ascii="Times New Roman" w:hAnsi="Times New Roman" w:cs="Times New Roman"/>
            <w:sz w:val="24"/>
            <w:szCs w:val="24"/>
            <w:lang w:val="en-US"/>
          </w:rPr>
          <w:t>donduk</w:t>
        </w:r>
        <w:r w:rsidR="00B41E35" w:rsidRPr="008E42C6">
          <w:rPr>
            <w:rStyle w:val="a3"/>
            <w:rFonts w:ascii="Times New Roman" w:hAnsi="Times New Roman" w:cs="Times New Roman"/>
            <w:sz w:val="24"/>
            <w:szCs w:val="24"/>
          </w:rPr>
          <w:t>.</w:t>
        </w:r>
        <w:r w:rsidR="00B41E35" w:rsidRPr="008E42C6">
          <w:rPr>
            <w:rStyle w:val="a3"/>
            <w:rFonts w:ascii="Times New Roman" w:hAnsi="Times New Roman" w:cs="Times New Roman"/>
            <w:sz w:val="24"/>
            <w:szCs w:val="24"/>
            <w:lang w:val="en-US"/>
          </w:rPr>
          <w:t>sp</w:t>
        </w:r>
        <w:r w:rsidR="00B41E35" w:rsidRPr="008E42C6">
          <w:rPr>
            <w:rStyle w:val="a3"/>
            <w:rFonts w:ascii="Times New Roman" w:hAnsi="Times New Roman" w:cs="Times New Roman"/>
            <w:sz w:val="24"/>
            <w:szCs w:val="24"/>
          </w:rPr>
          <w:t>@</w:t>
        </w:r>
        <w:r w:rsidR="00B41E35" w:rsidRPr="008E42C6">
          <w:rPr>
            <w:rStyle w:val="a3"/>
            <w:rFonts w:ascii="Times New Roman" w:hAnsi="Times New Roman" w:cs="Times New Roman"/>
            <w:sz w:val="24"/>
            <w:szCs w:val="24"/>
            <w:lang w:val="en-US"/>
          </w:rPr>
          <w:t>mail</w:t>
        </w:r>
        <w:r w:rsidR="00B41E35" w:rsidRPr="008E42C6">
          <w:rPr>
            <w:rStyle w:val="a3"/>
            <w:rFonts w:ascii="Times New Roman" w:hAnsi="Times New Roman" w:cs="Times New Roman"/>
            <w:sz w:val="24"/>
            <w:szCs w:val="24"/>
          </w:rPr>
          <w:t>.</w:t>
        </w:r>
        <w:r w:rsidR="00B41E35" w:rsidRPr="008E42C6">
          <w:rPr>
            <w:rStyle w:val="a3"/>
            <w:rFonts w:ascii="Times New Roman" w:hAnsi="Times New Roman" w:cs="Times New Roman"/>
            <w:sz w:val="24"/>
            <w:szCs w:val="24"/>
            <w:lang w:val="en-US"/>
          </w:rPr>
          <w:t>ru</w:t>
        </w:r>
      </w:hyperlink>
      <w:r w:rsidRPr="008E42C6">
        <w:rPr>
          <w:sz w:val="24"/>
          <w:szCs w:val="24"/>
        </w:rPr>
        <w:t xml:space="preserve">     </w:t>
      </w:r>
    </w:p>
    <w:p w:rsidR="00E54CD0" w:rsidRPr="008E42C6" w:rsidRDefault="00E54CD0" w:rsidP="00E54CD0">
      <w:pPr>
        <w:tabs>
          <w:tab w:val="left" w:pos="3570"/>
        </w:tabs>
        <w:ind w:firstLine="720"/>
        <w:jc w:val="both"/>
        <w:rPr>
          <w:szCs w:val="24"/>
        </w:rPr>
      </w:pPr>
    </w:p>
    <w:p w:rsidR="00E54CD0" w:rsidRPr="008E42C6" w:rsidRDefault="00E54CD0" w:rsidP="00E54CD0">
      <w:pPr>
        <w:pStyle w:val="3"/>
        <w:spacing w:before="0" w:after="0"/>
        <w:ind w:firstLine="720"/>
        <w:jc w:val="both"/>
        <w:rPr>
          <w:sz w:val="24"/>
          <w:szCs w:val="24"/>
        </w:rPr>
      </w:pPr>
    </w:p>
    <w:p w:rsidR="00E54CD0" w:rsidRPr="008E42C6" w:rsidRDefault="00E54CD0" w:rsidP="00E54CD0">
      <w:pPr>
        <w:pStyle w:val="3"/>
        <w:spacing w:before="0" w:after="0"/>
        <w:ind w:firstLine="720"/>
        <w:jc w:val="right"/>
        <w:rPr>
          <w:sz w:val="24"/>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b/>
          <w:szCs w:val="24"/>
        </w:rPr>
      </w:pPr>
    </w:p>
    <w:p w:rsidR="00E54CD0" w:rsidRPr="008E42C6" w:rsidRDefault="00E54CD0" w:rsidP="00E54CD0">
      <w:pPr>
        <w:rPr>
          <w:b/>
          <w:szCs w:val="24"/>
        </w:rPr>
      </w:pPr>
    </w:p>
    <w:p w:rsidR="006375FB" w:rsidRPr="008E42C6" w:rsidRDefault="006375FB" w:rsidP="00E54CD0">
      <w:pPr>
        <w:rPr>
          <w:b/>
          <w:szCs w:val="24"/>
        </w:rPr>
      </w:pPr>
    </w:p>
    <w:p w:rsidR="00E54CD0" w:rsidRDefault="00E54CD0" w:rsidP="00E54CD0">
      <w:pPr>
        <w:rPr>
          <w:b/>
          <w:szCs w:val="24"/>
        </w:rPr>
      </w:pPr>
    </w:p>
    <w:p w:rsidR="008E42C6" w:rsidRDefault="008E42C6" w:rsidP="00E54CD0">
      <w:pPr>
        <w:rPr>
          <w:b/>
          <w:szCs w:val="24"/>
        </w:rPr>
      </w:pPr>
    </w:p>
    <w:p w:rsidR="008E42C6" w:rsidRDefault="008E42C6" w:rsidP="00E54CD0">
      <w:pPr>
        <w:rPr>
          <w:b/>
          <w:szCs w:val="24"/>
        </w:rPr>
      </w:pPr>
    </w:p>
    <w:p w:rsidR="008E42C6" w:rsidRDefault="008E42C6" w:rsidP="00E54CD0">
      <w:pPr>
        <w:rPr>
          <w:b/>
          <w:szCs w:val="24"/>
        </w:rPr>
      </w:pPr>
    </w:p>
    <w:p w:rsidR="008E42C6" w:rsidRDefault="008E42C6" w:rsidP="00E54CD0">
      <w:pPr>
        <w:rPr>
          <w:b/>
          <w:szCs w:val="24"/>
        </w:rPr>
      </w:pPr>
    </w:p>
    <w:p w:rsidR="008E42C6" w:rsidRDefault="008E42C6" w:rsidP="00E54CD0">
      <w:pPr>
        <w:rPr>
          <w:b/>
          <w:szCs w:val="24"/>
        </w:rPr>
      </w:pPr>
    </w:p>
    <w:p w:rsidR="008E42C6" w:rsidRDefault="008E42C6" w:rsidP="00E54CD0">
      <w:pPr>
        <w:rPr>
          <w:b/>
          <w:szCs w:val="24"/>
        </w:rPr>
      </w:pPr>
    </w:p>
    <w:p w:rsidR="008E42C6" w:rsidRDefault="008E42C6" w:rsidP="00E54CD0">
      <w:pPr>
        <w:rPr>
          <w:b/>
          <w:szCs w:val="24"/>
        </w:rPr>
      </w:pPr>
    </w:p>
    <w:p w:rsidR="008E42C6" w:rsidRDefault="008E42C6" w:rsidP="00E54CD0">
      <w:pPr>
        <w:rPr>
          <w:b/>
          <w:szCs w:val="24"/>
        </w:rPr>
      </w:pPr>
    </w:p>
    <w:p w:rsidR="008E42C6" w:rsidRDefault="008E42C6" w:rsidP="00E54CD0">
      <w:pPr>
        <w:rPr>
          <w:b/>
          <w:szCs w:val="24"/>
        </w:rPr>
      </w:pPr>
    </w:p>
    <w:p w:rsidR="008E42C6" w:rsidRPr="008E42C6" w:rsidRDefault="008E42C6" w:rsidP="00E54CD0">
      <w:pPr>
        <w:rPr>
          <w:b/>
          <w:szCs w:val="24"/>
        </w:rPr>
      </w:pPr>
    </w:p>
    <w:p w:rsidR="00E54CD0" w:rsidRPr="008E42C6" w:rsidRDefault="00E54CD0" w:rsidP="00E54CD0">
      <w:pPr>
        <w:rPr>
          <w:szCs w:val="24"/>
        </w:rPr>
      </w:pPr>
    </w:p>
    <w:p w:rsidR="00E54CD0" w:rsidRPr="008E42C6" w:rsidRDefault="00E54CD0" w:rsidP="00E54CD0">
      <w:pPr>
        <w:pStyle w:val="3"/>
        <w:spacing w:before="0" w:after="0"/>
        <w:ind w:firstLine="720"/>
        <w:jc w:val="right"/>
        <w:rPr>
          <w:rFonts w:ascii="Times New Roman" w:hAnsi="Times New Roman" w:cs="Times New Roman"/>
          <w:sz w:val="24"/>
          <w:szCs w:val="24"/>
        </w:rPr>
      </w:pPr>
      <w:r w:rsidRPr="008E42C6">
        <w:rPr>
          <w:rFonts w:ascii="Times New Roman" w:hAnsi="Times New Roman" w:cs="Times New Roman"/>
          <w:sz w:val="24"/>
          <w:szCs w:val="24"/>
        </w:rPr>
        <w:t>Приложение № 2</w:t>
      </w:r>
    </w:p>
    <w:p w:rsidR="00E54CD0" w:rsidRPr="008E42C6" w:rsidRDefault="00E54CD0" w:rsidP="00E54CD0">
      <w:pPr>
        <w:jc w:val="right"/>
        <w:rPr>
          <w:szCs w:val="24"/>
        </w:rPr>
      </w:pPr>
      <w:r w:rsidRPr="008E42C6">
        <w:rPr>
          <w:szCs w:val="24"/>
        </w:rPr>
        <w:t xml:space="preserve">                                                    к Административному регламенту</w:t>
      </w:r>
    </w:p>
    <w:p w:rsidR="00E54CD0" w:rsidRPr="008E42C6" w:rsidRDefault="00E54CD0" w:rsidP="00E54CD0">
      <w:pPr>
        <w:jc w:val="right"/>
        <w:rPr>
          <w:szCs w:val="24"/>
        </w:rPr>
      </w:pPr>
      <w:r w:rsidRPr="008E42C6">
        <w:rPr>
          <w:szCs w:val="24"/>
        </w:rPr>
        <w:t>по предоставлению муниципальной услуги</w:t>
      </w:r>
    </w:p>
    <w:p w:rsidR="00E54CD0" w:rsidRPr="008E42C6" w:rsidRDefault="00E54CD0" w:rsidP="00E54CD0">
      <w:pPr>
        <w:jc w:val="right"/>
        <w:rPr>
          <w:szCs w:val="24"/>
        </w:rPr>
      </w:pPr>
      <w:r w:rsidRPr="008E42C6">
        <w:rPr>
          <w:szCs w:val="24"/>
        </w:rPr>
        <w:t xml:space="preserve">по рассмотрению обращений граждан                                                    </w:t>
      </w:r>
    </w:p>
    <w:p w:rsidR="00E54CD0" w:rsidRPr="008E42C6" w:rsidRDefault="00E54CD0" w:rsidP="00E54CD0">
      <w:pPr>
        <w:jc w:val="right"/>
        <w:rPr>
          <w:szCs w:val="24"/>
        </w:rPr>
      </w:pPr>
    </w:p>
    <w:p w:rsidR="00E54CD0" w:rsidRPr="008E42C6" w:rsidRDefault="00E54CD0" w:rsidP="00E54CD0">
      <w:pPr>
        <w:jc w:val="right"/>
        <w:rPr>
          <w:szCs w:val="24"/>
        </w:rPr>
      </w:pPr>
    </w:p>
    <w:p w:rsidR="00E54CD0" w:rsidRPr="008E42C6" w:rsidRDefault="00E54CD0" w:rsidP="00E54CD0">
      <w:pPr>
        <w:pStyle w:val="ConsPlusNormal"/>
        <w:ind w:firstLine="540"/>
        <w:jc w:val="both"/>
        <w:rPr>
          <w:rFonts w:ascii="Times New Roman" w:hAnsi="Times New Roman" w:cs="Times New Roman"/>
          <w:sz w:val="24"/>
          <w:szCs w:val="24"/>
        </w:rPr>
      </w:pPr>
    </w:p>
    <w:p w:rsidR="00E54CD0" w:rsidRPr="008E42C6" w:rsidRDefault="00E54CD0" w:rsidP="00E54CD0">
      <w:pPr>
        <w:pStyle w:val="ConsPlusNormal"/>
        <w:ind w:firstLine="540"/>
        <w:jc w:val="both"/>
        <w:rPr>
          <w:rFonts w:ascii="Times New Roman" w:hAnsi="Times New Roman" w:cs="Times New Roman"/>
          <w:b/>
          <w:sz w:val="24"/>
          <w:szCs w:val="24"/>
        </w:rPr>
      </w:pPr>
      <w:r w:rsidRPr="008E42C6">
        <w:rPr>
          <w:sz w:val="24"/>
          <w:szCs w:val="24"/>
        </w:rPr>
        <w:t xml:space="preserve">                                                 </w:t>
      </w:r>
      <w:r w:rsidRPr="008E42C6">
        <w:rPr>
          <w:rFonts w:ascii="Times New Roman" w:hAnsi="Times New Roman" w:cs="Times New Roman"/>
          <w:b/>
          <w:sz w:val="24"/>
          <w:szCs w:val="24"/>
        </w:rPr>
        <w:t>БЛОК-СХЕМА</w:t>
      </w:r>
    </w:p>
    <w:p w:rsidR="00E54CD0" w:rsidRPr="008E42C6" w:rsidRDefault="00E54CD0" w:rsidP="00E54CD0">
      <w:pPr>
        <w:jc w:val="center"/>
        <w:rPr>
          <w:szCs w:val="24"/>
        </w:rPr>
      </w:pPr>
      <w:r w:rsidRPr="008E42C6">
        <w:rPr>
          <w:szCs w:val="24"/>
        </w:rPr>
        <w:t>процедур по рассмотрению письменных обращений граждан</w:t>
      </w:r>
    </w:p>
    <w:p w:rsidR="00E54CD0" w:rsidRPr="008E42C6" w:rsidRDefault="00E54CD0" w:rsidP="00E54CD0">
      <w:pPr>
        <w:pStyle w:val="ConsPlusNormal"/>
        <w:ind w:firstLine="0"/>
        <w:jc w:val="both"/>
        <w:rPr>
          <w:sz w:val="24"/>
          <w:szCs w:val="24"/>
        </w:rPr>
      </w:pPr>
    </w:p>
    <w:p w:rsidR="00E54CD0" w:rsidRPr="008E42C6" w:rsidRDefault="00E54CD0" w:rsidP="00E54CD0">
      <w:pPr>
        <w:rPr>
          <w:szCs w:val="24"/>
        </w:rPr>
      </w:pPr>
      <w:r w:rsidRPr="008E42C6">
        <w:rPr>
          <w:noProof/>
          <w:szCs w:val="24"/>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84455</wp:posOffset>
                </wp:positionV>
                <wp:extent cx="1257300" cy="342900"/>
                <wp:effectExtent l="5080" t="8890" r="13970" b="1016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6B52FB" w:rsidRPr="005A5C6F" w:rsidRDefault="006B52FB" w:rsidP="00E54CD0">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margin-left:171pt;margin-top:6.6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">
                <v:textbox>
                  <w:txbxContent>
                    <w:p w:rsidR="006B52FB" w:rsidRPr="005A5C6F" w:rsidRDefault="006B52FB" w:rsidP="00E54CD0">
                      <w:pPr>
                        <w:jc w:val="center"/>
                      </w:pPr>
                      <w:r>
                        <w:t>Заявитель</w:t>
                      </w:r>
                    </w:p>
                  </w:txbxContent>
                </v:textbox>
              </v:rect>
            </w:pict>
          </mc:Fallback>
        </mc:AlternateContent>
      </w:r>
    </w:p>
    <w:p w:rsidR="00E54CD0" w:rsidRPr="008E42C6" w:rsidRDefault="00E54CD0" w:rsidP="00E54CD0">
      <w:pPr>
        <w:rPr>
          <w:szCs w:val="24"/>
        </w:rPr>
      </w:pPr>
    </w:p>
    <w:p w:rsidR="00E54CD0" w:rsidRPr="008E42C6" w:rsidRDefault="00E54CD0" w:rsidP="00E54CD0">
      <w:pPr>
        <w:rPr>
          <w:szCs w:val="24"/>
        </w:rPr>
      </w:pPr>
      <w:r w:rsidRPr="008E42C6">
        <w:rPr>
          <w:noProof/>
          <w:szCs w:val="24"/>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140970</wp:posOffset>
                </wp:positionV>
                <wp:extent cx="0" cy="342900"/>
                <wp:effectExtent l="52705" t="6350" r="61595" b="222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9FC2D" id="Прямая соединительная линия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1pt" to="3in,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">
                <v:stroke endarrow="block"/>
              </v:line>
            </w:pict>
          </mc:Fallback>
        </mc:AlternateContent>
      </w: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r w:rsidRPr="008E42C6">
        <w:rPr>
          <w:noProof/>
          <w:szCs w:val="24"/>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8890</wp:posOffset>
                </wp:positionV>
                <wp:extent cx="5143500" cy="369570"/>
                <wp:effectExtent l="5080" t="13335" r="13970" b="762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69570"/>
                        </a:xfrm>
                        <a:prstGeom prst="rect">
                          <a:avLst/>
                        </a:prstGeom>
                        <a:solidFill>
                          <a:srgbClr val="FFFFFF"/>
                        </a:solidFill>
                        <a:ln w="9525">
                          <a:solidFill>
                            <a:srgbClr val="000000"/>
                          </a:solidFill>
                          <a:miter lim="800000"/>
                          <a:headEnd/>
                          <a:tailEnd/>
                        </a:ln>
                      </wps:spPr>
                      <wps:txbx>
                        <w:txbxContent>
                          <w:p w:rsidR="006B52FB" w:rsidRPr="005A5C6F" w:rsidRDefault="006B52FB" w:rsidP="00E54CD0">
                            <w:pPr>
                              <w:jc w:val="center"/>
                            </w:pPr>
                            <w:r>
                              <w:t xml:space="preserve">Прием, первичная обработка и регистрация письменных обращений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9" style="position:absolute;margin-left:27pt;margin-top:.7pt;width:405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">
                <v:textbox>
                  <w:txbxContent>
                    <w:p w:rsidR="006B52FB" w:rsidRPr="005A5C6F" w:rsidRDefault="006B52FB" w:rsidP="00E54CD0">
                      <w:pPr>
                        <w:jc w:val="center"/>
                      </w:pPr>
                      <w:r>
                        <w:t xml:space="preserve">Прием, первичная обработка и регистрация письменных обращений </w:t>
                      </w:r>
                    </w:p>
                  </w:txbxContent>
                </v:textbox>
              </v:rect>
            </w:pict>
          </mc:Fallback>
        </mc:AlternateContent>
      </w:r>
    </w:p>
    <w:p w:rsidR="00E54CD0" w:rsidRPr="008E42C6" w:rsidRDefault="00E54CD0" w:rsidP="00E54CD0">
      <w:pPr>
        <w:rPr>
          <w:szCs w:val="24"/>
        </w:rPr>
      </w:pPr>
    </w:p>
    <w:p w:rsidR="00E54CD0" w:rsidRPr="008E42C6" w:rsidRDefault="00E54CD0" w:rsidP="00E54CD0">
      <w:pPr>
        <w:rPr>
          <w:szCs w:val="24"/>
        </w:rPr>
      </w:pPr>
      <w:r w:rsidRPr="008E42C6">
        <w:rPr>
          <w:noProof/>
          <w:szCs w:val="24"/>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27940</wp:posOffset>
                </wp:positionV>
                <wp:extent cx="0" cy="457200"/>
                <wp:effectExtent l="52705" t="11430" r="61595" b="1714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1F980" id="Прямая соединительная линия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2pt" to="3in,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Uc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">
                <v:stroke endarrow="block"/>
              </v:line>
            </w:pict>
          </mc:Fallback>
        </mc:AlternateContent>
      </w:r>
    </w:p>
    <w:p w:rsidR="00E54CD0" w:rsidRPr="008E42C6" w:rsidRDefault="00E54CD0" w:rsidP="00E54CD0">
      <w:pPr>
        <w:rPr>
          <w:szCs w:val="24"/>
        </w:rPr>
      </w:pPr>
    </w:p>
    <w:p w:rsidR="00E54CD0" w:rsidRPr="008E42C6" w:rsidRDefault="00E54CD0" w:rsidP="00E54CD0">
      <w:pPr>
        <w:rPr>
          <w:szCs w:val="24"/>
        </w:rPr>
      </w:pPr>
      <w:r w:rsidRPr="008E42C6">
        <w:rPr>
          <w:noProof/>
          <w:szCs w:val="24"/>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134620</wp:posOffset>
                </wp:positionV>
                <wp:extent cx="2171700" cy="887730"/>
                <wp:effectExtent l="5080" t="10795" r="13970" b="63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87730"/>
                        </a:xfrm>
                        <a:prstGeom prst="rect">
                          <a:avLst/>
                        </a:prstGeom>
                        <a:solidFill>
                          <a:srgbClr val="FFFFFF"/>
                        </a:solidFill>
                        <a:ln w="9525">
                          <a:solidFill>
                            <a:srgbClr val="000000"/>
                          </a:solidFill>
                          <a:miter lim="800000"/>
                          <a:headEnd/>
                          <a:tailEnd/>
                        </a:ln>
                      </wps:spPr>
                      <wps:txbx>
                        <w:txbxContent>
                          <w:p w:rsidR="006B52FB" w:rsidRPr="005A5C6F" w:rsidRDefault="006B52FB" w:rsidP="00E54CD0">
                            <w:pPr>
                              <w:jc w:val="center"/>
                            </w:pPr>
                            <w:r>
                              <w:t>Рассмотрение письменных обращений Главой поселения и направление их на рассмотрение исполнителям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0" style="position:absolute;margin-left:126pt;margin-top:10.6pt;width:171pt;height:6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">
                <v:textbox>
                  <w:txbxContent>
                    <w:p w:rsidR="006B52FB" w:rsidRPr="005A5C6F" w:rsidRDefault="006B52FB" w:rsidP="00E54CD0">
                      <w:pPr>
                        <w:jc w:val="center"/>
                      </w:pPr>
                      <w:r>
                        <w:t>Рассмотрение письменных обращений Главой поселения и направление их на рассмотрение исполнителям</w:t>
                      </w:r>
                    </w:p>
                  </w:txbxContent>
                </v:textbox>
              </v:rect>
            </w:pict>
          </mc:Fallback>
        </mc:AlternateContent>
      </w: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r w:rsidRPr="008E42C6">
        <w:rPr>
          <w:noProof/>
          <w:szCs w:val="24"/>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146050</wp:posOffset>
                </wp:positionV>
                <wp:extent cx="0" cy="228600"/>
                <wp:effectExtent l="52705" t="6985" r="61595" b="2159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65789" id="Прямая соединительная линия 3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5pt" to="3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">
                <v:stroke endarrow="block"/>
              </v:line>
            </w:pict>
          </mc:Fallback>
        </mc:AlternateContent>
      </w: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r w:rsidRPr="008E42C6">
        <w:rPr>
          <w:noProof/>
          <w:szCs w:val="24"/>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2293620</wp:posOffset>
                </wp:positionV>
                <wp:extent cx="2286000" cy="914400"/>
                <wp:effectExtent l="5080" t="8255" r="13970" b="1079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0" cy="914400"/>
                        </a:xfrm>
                        <a:prstGeom prst="rect">
                          <a:avLst/>
                        </a:prstGeom>
                        <a:solidFill>
                          <a:srgbClr val="FFFFFF"/>
                        </a:solidFill>
                        <a:ln w="9525">
                          <a:solidFill>
                            <a:srgbClr val="000000"/>
                          </a:solidFill>
                          <a:miter lim="800000"/>
                          <a:headEnd/>
                          <a:tailEnd/>
                        </a:ln>
                      </wps:spPr>
                      <wps:txbx>
                        <w:txbxContent>
                          <w:p w:rsidR="006B52FB" w:rsidRDefault="006B52FB" w:rsidP="00E54CD0">
                            <w:pPr>
                              <w:jc w:val="center"/>
                            </w:pPr>
                            <w:r>
                              <w:t>направление письменных ответов заявителям о результатах рассмотрения их обращений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1" style="position:absolute;margin-left:126pt;margin-top:180.6pt;width:180pt;height:1in;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">
                <v:textbox>
                  <w:txbxContent>
                    <w:p w:rsidR="006B52FB" w:rsidRDefault="006B52FB" w:rsidP="00E54CD0">
                      <w:pPr>
                        <w:jc w:val="center"/>
                      </w:pPr>
                      <w:r>
                        <w:t>направление письменных ответов заявителям о результатах рассмотрения их обращений</w:t>
                      </w:r>
                    </w:p>
                  </w:txbxContent>
                </v:textbox>
              </v:rect>
            </w:pict>
          </mc:Fallback>
        </mc:AlternateContent>
      </w:r>
      <w:r w:rsidRPr="008E42C6">
        <w:rPr>
          <w:noProof/>
          <w:szCs w:val="24"/>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1150620</wp:posOffset>
                </wp:positionV>
                <wp:extent cx="2286000" cy="685800"/>
                <wp:effectExtent l="5080" t="8255" r="13970" b="107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6B52FB" w:rsidRDefault="006B52FB" w:rsidP="00E54CD0">
                            <w:pPr>
                              <w:jc w:val="center"/>
                            </w:pPr>
                            <w:r>
                              <w:t>Подписание письменных ответов Главой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2" style="position:absolute;margin-left:126pt;margin-top:90.6pt;width:180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">
                <v:textbox>
                  <w:txbxContent>
                    <w:p w:rsidR="006B52FB" w:rsidRDefault="006B52FB" w:rsidP="00E54CD0">
                      <w:pPr>
                        <w:jc w:val="center"/>
                      </w:pPr>
                      <w:r>
                        <w:t>Подписание письменных ответов Главой поселения</w:t>
                      </w:r>
                    </w:p>
                  </w:txbxContent>
                </v:textbox>
              </v:rect>
            </w:pict>
          </mc:Fallback>
        </mc:AlternateContent>
      </w:r>
      <w:r w:rsidRPr="008E42C6">
        <w:rPr>
          <w:noProof/>
          <w:szCs w:val="24"/>
        </w:rPr>
        <mc:AlternateContent>
          <mc:Choice Requires="wpc">
            <w:drawing>
              <wp:inline distT="0" distB="0" distL="0" distR="0">
                <wp:extent cx="5829300" cy="3543300"/>
                <wp:effectExtent l="0" t="635" r="4445" b="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Rectangle 23"/>
                        <wps:cNvSpPr>
                          <a:spLocks noChangeArrowheads="1"/>
                        </wps:cNvSpPr>
                        <wps:spPr bwMode="auto">
                          <a:xfrm>
                            <a:off x="799910" y="7382"/>
                            <a:ext cx="4345257" cy="678312"/>
                          </a:xfrm>
                          <a:prstGeom prst="rect">
                            <a:avLst/>
                          </a:prstGeom>
                          <a:solidFill>
                            <a:srgbClr val="FFFFFF"/>
                          </a:solidFill>
                          <a:ln w="9525">
                            <a:solidFill>
                              <a:srgbClr val="000000"/>
                            </a:solidFill>
                            <a:miter lim="800000"/>
                            <a:headEnd/>
                            <a:tailEnd/>
                          </a:ln>
                        </wps:spPr>
                        <wps:txbx>
                          <w:txbxContent>
                            <w:p w:rsidR="006B52FB" w:rsidRDefault="006B52FB" w:rsidP="00E54CD0">
                              <w:pPr>
                                <w:jc w:val="center"/>
                              </w:pPr>
                              <w:r>
                                <w:t>Рассмотрение письменных обращений исполнителями, подготовка и согласование проектов письменных ответов заявителям</w:t>
                              </w:r>
                            </w:p>
                          </w:txbxContent>
                        </wps:txbx>
                        <wps:bodyPr rot="0" vert="horz" wrap="square" lIns="91440" tIns="45720" rIns="91440" bIns="45720" anchor="t" anchorCtr="0" upright="1">
                          <a:noAutofit/>
                        </wps:bodyPr>
                      </wps:wsp>
                      <wps:wsp>
                        <wps:cNvPr id="26" name="Line 24"/>
                        <wps:cNvCnPr>
                          <a:cxnSpLocks noChangeShapeType="1"/>
                        </wps:cNvCnPr>
                        <wps:spPr bwMode="auto">
                          <a:xfrm>
                            <a:off x="2743010" y="685694"/>
                            <a:ext cx="0" cy="4576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2743010" y="1829065"/>
                            <a:ext cx="0" cy="4568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 o:spid="_x0000_s1033"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">
                <v:shape id="_x0000_s1034" type="#_x0000_t75" style="position:absolute;width:58293;height:35433;visibility:visible;mso-wrap-style:square">
                  <v:fill o:detectmouseclick="t"/>
                  <v:path o:connecttype="none"/>
                </v:shape>
                <v:rect id="Rectangle 23" o:spid="_x0000_s1035" style="position:absolute;left:7999;top:73;width:43452;height:6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6B52FB" w:rsidRDefault="006B52FB" w:rsidP="00E54CD0">
                        <w:pPr>
                          <w:jc w:val="center"/>
                        </w:pPr>
                        <w:r>
                          <w:t>Рассмотрение письменных обращений исполнителями, подготовка и согласование проектов письменных ответов заявителям</w:t>
                        </w:r>
                      </w:p>
                    </w:txbxContent>
                  </v:textbox>
                </v:rect>
                <v:line id="Line 24" o:spid="_x0000_s1036" style="position:absolute;visibility:visible;mso-wrap-style:square" from="27430,6856" to="2743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5" o:spid="_x0000_s1037" style="position:absolute;visibility:visible;mso-wrap-style:square" from="27430,18290" to="27430,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w10:anchorlock/>
              </v:group>
            </w:pict>
          </mc:Fallback>
        </mc:AlternateContent>
      </w:r>
    </w:p>
    <w:p w:rsidR="00E54CD0" w:rsidRPr="008E42C6" w:rsidRDefault="00E54CD0" w:rsidP="00E54CD0">
      <w:pPr>
        <w:rPr>
          <w:szCs w:val="24"/>
        </w:rPr>
      </w:pPr>
      <w:r w:rsidRPr="008E42C6">
        <w:rPr>
          <w:szCs w:val="24"/>
        </w:rPr>
        <w:t xml:space="preserve">                                                                                               </w:t>
      </w:r>
    </w:p>
    <w:p w:rsidR="00E54CD0" w:rsidRPr="008E42C6" w:rsidRDefault="00E54CD0" w:rsidP="00E54CD0">
      <w:pPr>
        <w:rPr>
          <w:szCs w:val="24"/>
        </w:rPr>
      </w:pPr>
    </w:p>
    <w:p w:rsidR="00E54CD0" w:rsidRPr="008E42C6" w:rsidRDefault="00E54CD0" w:rsidP="00E54CD0">
      <w:pPr>
        <w:rPr>
          <w:szCs w:val="24"/>
        </w:rPr>
      </w:pPr>
    </w:p>
    <w:p w:rsidR="00E54CD0" w:rsidRDefault="00E54CD0" w:rsidP="00E54CD0">
      <w:pPr>
        <w:jc w:val="right"/>
        <w:rPr>
          <w:szCs w:val="24"/>
        </w:rPr>
      </w:pPr>
    </w:p>
    <w:p w:rsidR="008E42C6" w:rsidRDefault="008E42C6" w:rsidP="00E54CD0">
      <w:pPr>
        <w:jc w:val="right"/>
        <w:rPr>
          <w:szCs w:val="24"/>
        </w:rPr>
      </w:pPr>
    </w:p>
    <w:p w:rsidR="008E42C6" w:rsidRPr="008E42C6" w:rsidRDefault="008E42C6" w:rsidP="00E54CD0">
      <w:pPr>
        <w:jc w:val="right"/>
        <w:rPr>
          <w:szCs w:val="24"/>
        </w:rPr>
      </w:pPr>
    </w:p>
    <w:p w:rsidR="00E54CD0" w:rsidRPr="008E42C6" w:rsidRDefault="00E54CD0" w:rsidP="00E54CD0">
      <w:pPr>
        <w:jc w:val="right"/>
        <w:rPr>
          <w:szCs w:val="24"/>
        </w:rPr>
      </w:pPr>
    </w:p>
    <w:p w:rsidR="00E54CD0" w:rsidRPr="008E42C6" w:rsidRDefault="00E54CD0" w:rsidP="00E54CD0">
      <w:pPr>
        <w:jc w:val="right"/>
        <w:rPr>
          <w:szCs w:val="24"/>
        </w:rPr>
      </w:pPr>
    </w:p>
    <w:p w:rsidR="005B0330" w:rsidRPr="008E42C6" w:rsidRDefault="005B0330" w:rsidP="00E54CD0">
      <w:pPr>
        <w:jc w:val="right"/>
        <w:rPr>
          <w:szCs w:val="24"/>
        </w:rPr>
      </w:pPr>
    </w:p>
    <w:p w:rsidR="00E54CD0" w:rsidRPr="008E42C6" w:rsidRDefault="00E54CD0" w:rsidP="00E54CD0">
      <w:pPr>
        <w:pStyle w:val="3"/>
        <w:spacing w:before="0" w:after="0"/>
        <w:ind w:firstLine="720"/>
        <w:jc w:val="right"/>
        <w:rPr>
          <w:rFonts w:ascii="Times New Roman" w:hAnsi="Times New Roman" w:cs="Times New Roman"/>
          <w:sz w:val="24"/>
          <w:szCs w:val="24"/>
        </w:rPr>
      </w:pPr>
      <w:r w:rsidRPr="008E42C6">
        <w:rPr>
          <w:rFonts w:ascii="Times New Roman" w:hAnsi="Times New Roman" w:cs="Times New Roman"/>
          <w:sz w:val="24"/>
          <w:szCs w:val="24"/>
        </w:rPr>
        <w:t>Приложение № 3</w:t>
      </w:r>
    </w:p>
    <w:p w:rsidR="00E54CD0" w:rsidRPr="008E42C6" w:rsidRDefault="00E54CD0" w:rsidP="00E54CD0">
      <w:pPr>
        <w:jc w:val="right"/>
        <w:rPr>
          <w:szCs w:val="24"/>
        </w:rPr>
      </w:pPr>
      <w:r w:rsidRPr="008E42C6">
        <w:rPr>
          <w:szCs w:val="24"/>
        </w:rPr>
        <w:t xml:space="preserve">                                                    к Административному регламенту</w:t>
      </w:r>
    </w:p>
    <w:p w:rsidR="00E54CD0" w:rsidRPr="008E42C6" w:rsidRDefault="00E54CD0" w:rsidP="00E54CD0">
      <w:pPr>
        <w:jc w:val="right"/>
        <w:rPr>
          <w:szCs w:val="24"/>
        </w:rPr>
      </w:pPr>
      <w:r w:rsidRPr="008E42C6">
        <w:rPr>
          <w:szCs w:val="24"/>
        </w:rPr>
        <w:t>по предоставлению муниципальной услуги</w:t>
      </w:r>
    </w:p>
    <w:p w:rsidR="00E54CD0" w:rsidRPr="008E42C6" w:rsidRDefault="00E54CD0" w:rsidP="00E54CD0">
      <w:pPr>
        <w:jc w:val="right"/>
        <w:rPr>
          <w:szCs w:val="24"/>
        </w:rPr>
      </w:pPr>
      <w:r w:rsidRPr="008E42C6">
        <w:rPr>
          <w:szCs w:val="24"/>
        </w:rPr>
        <w:t xml:space="preserve">по рассмотрению обращений граждан  </w:t>
      </w:r>
    </w:p>
    <w:p w:rsidR="00E54CD0" w:rsidRPr="008E42C6" w:rsidRDefault="00E54CD0" w:rsidP="00E54CD0">
      <w:pPr>
        <w:jc w:val="right"/>
        <w:rPr>
          <w:szCs w:val="24"/>
        </w:rPr>
      </w:pPr>
    </w:p>
    <w:p w:rsidR="00E54CD0" w:rsidRPr="008E42C6" w:rsidRDefault="00E54CD0" w:rsidP="00E54CD0">
      <w:pPr>
        <w:jc w:val="center"/>
        <w:rPr>
          <w:b/>
          <w:szCs w:val="24"/>
        </w:rPr>
      </w:pPr>
      <w:r w:rsidRPr="008E42C6">
        <w:rPr>
          <w:b/>
          <w:szCs w:val="24"/>
        </w:rPr>
        <w:t>БЛОК-СХЕМА</w:t>
      </w:r>
    </w:p>
    <w:p w:rsidR="00E54CD0" w:rsidRPr="008E42C6" w:rsidRDefault="00E54CD0" w:rsidP="00E54CD0">
      <w:pPr>
        <w:jc w:val="center"/>
        <w:rPr>
          <w:b/>
          <w:szCs w:val="24"/>
        </w:rPr>
      </w:pPr>
      <w:r w:rsidRPr="008E42C6">
        <w:rPr>
          <w:b/>
          <w:szCs w:val="24"/>
        </w:rPr>
        <w:t>процедур по рассмотрению  обращений  в ходе личного приема граждан</w:t>
      </w:r>
    </w:p>
    <w:p w:rsidR="00E54CD0" w:rsidRPr="008E42C6" w:rsidRDefault="00E54CD0" w:rsidP="00E54CD0">
      <w:pPr>
        <w:jc w:val="center"/>
        <w:rPr>
          <w:b/>
          <w:szCs w:val="24"/>
        </w:rPr>
      </w:pPr>
    </w:p>
    <w:p w:rsidR="00E54CD0" w:rsidRPr="008E42C6" w:rsidRDefault="00E54CD0" w:rsidP="00E54CD0">
      <w:pPr>
        <w:jc w:val="right"/>
        <w:rPr>
          <w:szCs w:val="24"/>
        </w:rPr>
      </w:pPr>
    </w:p>
    <w:p w:rsidR="00E54CD0" w:rsidRPr="008E42C6" w:rsidRDefault="00E54CD0" w:rsidP="00E54CD0">
      <w:pPr>
        <w:jc w:val="center"/>
        <w:rPr>
          <w:szCs w:val="24"/>
        </w:rPr>
      </w:pPr>
    </w:p>
    <w:p w:rsidR="00E54CD0" w:rsidRPr="008E42C6" w:rsidRDefault="00E54CD0" w:rsidP="00E54CD0">
      <w:pPr>
        <w:rPr>
          <w:szCs w:val="24"/>
        </w:rPr>
      </w:pPr>
      <w:r w:rsidRPr="008E42C6">
        <w:rPr>
          <w:noProof/>
          <w:szCs w:val="24"/>
        </w:rPr>
        <mc:AlternateContent>
          <mc:Choice Requires="wps">
            <w:drawing>
              <wp:anchor distT="0" distB="0" distL="114300" distR="114300" simplePos="0" relativeHeight="251672576" behindDoc="0" locked="0" layoutInCell="1" allowOverlap="1">
                <wp:simplePos x="0" y="0"/>
                <wp:positionH relativeFrom="column">
                  <wp:posOffset>4572000</wp:posOffset>
                </wp:positionH>
                <wp:positionV relativeFrom="paragraph">
                  <wp:posOffset>3578860</wp:posOffset>
                </wp:positionV>
                <wp:extent cx="0" cy="228600"/>
                <wp:effectExtent l="52705" t="8255" r="61595" b="203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DF2F0" id="Прямая соединительная линия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81.8pt" to="5in,2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TpYgIAAHs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">
                <v:stroke endarrow="block"/>
              </v:line>
            </w:pict>
          </mc:Fallback>
        </mc:AlternateContent>
      </w:r>
      <w:r w:rsidRPr="008E42C6">
        <w:rPr>
          <w:noProof/>
          <w:szCs w:val="24"/>
        </w:rPr>
        <mc:AlternateContent>
          <mc:Choice Requires="wps">
            <w:drawing>
              <wp:anchor distT="0" distB="0" distL="114300" distR="114300" simplePos="0" relativeHeight="251670528" behindDoc="0" locked="0" layoutInCell="1" allowOverlap="1">
                <wp:simplePos x="0" y="0"/>
                <wp:positionH relativeFrom="column">
                  <wp:posOffset>3314700</wp:posOffset>
                </wp:positionH>
                <wp:positionV relativeFrom="paragraph">
                  <wp:posOffset>2435860</wp:posOffset>
                </wp:positionV>
                <wp:extent cx="2514600" cy="1028700"/>
                <wp:effectExtent l="5080" t="8255" r="13970" b="107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28700"/>
                        </a:xfrm>
                        <a:prstGeom prst="rect">
                          <a:avLst/>
                        </a:prstGeom>
                        <a:solidFill>
                          <a:srgbClr val="FFFFFF"/>
                        </a:solidFill>
                        <a:ln w="9525">
                          <a:solidFill>
                            <a:srgbClr val="000000"/>
                          </a:solidFill>
                          <a:miter lim="800000"/>
                          <a:headEnd/>
                          <a:tailEnd/>
                        </a:ln>
                      </wps:spPr>
                      <wps:txbx>
                        <w:txbxContent>
                          <w:p w:rsidR="006B52FB" w:rsidRDefault="006B52FB" w:rsidP="00E54CD0">
                            <w:pPr>
                              <w:jc w:val="center"/>
                            </w:pPr>
                            <w:r>
                              <w:t>Рассмотрение письменных  обращений  исполнителями, подготовка  и согласование проектов письменных ответов заявителям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8" style="position:absolute;margin-left:261pt;margin-top:191.8pt;width:198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">
                <v:textbox>
                  <w:txbxContent>
                    <w:p w:rsidR="006B52FB" w:rsidRDefault="006B52FB" w:rsidP="00E54CD0">
                      <w:pPr>
                        <w:jc w:val="center"/>
                      </w:pPr>
                      <w:r>
                        <w:t>Рассмотрение письменных  обращений  исполнителями, подготовка  и согласование проектов письменных ответов заявителям</w:t>
                      </w:r>
                    </w:p>
                  </w:txbxContent>
                </v:textbox>
              </v:rect>
            </w:pict>
          </mc:Fallback>
        </mc:AlternateContent>
      </w:r>
      <w:r w:rsidRPr="008E42C6">
        <w:rPr>
          <w:noProof/>
          <w:szCs w:val="24"/>
        </w:rPr>
        <mc:AlternateContent>
          <mc:Choice Requires="wps">
            <w:drawing>
              <wp:anchor distT="0" distB="0" distL="114300" distR="114300" simplePos="0" relativeHeight="251671552" behindDoc="0" locked="0" layoutInCell="1" allowOverlap="1">
                <wp:simplePos x="0" y="0"/>
                <wp:positionH relativeFrom="column">
                  <wp:posOffset>3314700</wp:posOffset>
                </wp:positionH>
                <wp:positionV relativeFrom="paragraph">
                  <wp:posOffset>1491615</wp:posOffset>
                </wp:positionV>
                <wp:extent cx="2526030" cy="685165"/>
                <wp:effectExtent l="5080" t="6985" r="12065"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685165"/>
                        </a:xfrm>
                        <a:prstGeom prst="rect">
                          <a:avLst/>
                        </a:prstGeom>
                        <a:solidFill>
                          <a:srgbClr val="FFFFFF"/>
                        </a:solidFill>
                        <a:ln w="9525">
                          <a:solidFill>
                            <a:srgbClr val="000000"/>
                          </a:solidFill>
                          <a:miter lim="800000"/>
                          <a:headEnd/>
                          <a:tailEnd/>
                        </a:ln>
                      </wps:spPr>
                      <wps:txbx>
                        <w:txbxContent>
                          <w:p w:rsidR="006B52FB" w:rsidRDefault="006B52FB" w:rsidP="00E54CD0">
                            <w:pPr>
                              <w:jc w:val="center"/>
                            </w:pPr>
                            <w:r>
                              <w:t>Оформление поручений (резолюций) исполнителям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9" style="position:absolute;margin-left:261pt;margin-top:117.45pt;width:198.9pt;height:5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">
                <v:textbox>
                  <w:txbxContent>
                    <w:p w:rsidR="006B52FB" w:rsidRDefault="006B52FB" w:rsidP="00E54CD0">
                      <w:pPr>
                        <w:jc w:val="center"/>
                      </w:pPr>
                      <w:r>
                        <w:t>Оформление поручений (резолюций) исполнителям</w:t>
                      </w:r>
                    </w:p>
                  </w:txbxContent>
                </v:textbox>
              </v:rect>
            </w:pict>
          </mc:Fallback>
        </mc:AlternateContent>
      </w:r>
      <w:r w:rsidRPr="008E42C6">
        <w:rPr>
          <w:noProof/>
          <w:szCs w:val="24"/>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2435860</wp:posOffset>
                </wp:positionV>
                <wp:extent cx="685800" cy="1573530"/>
                <wp:effectExtent l="5080" t="8255" r="13970" b="889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573530"/>
                        </a:xfrm>
                        <a:prstGeom prst="rect">
                          <a:avLst/>
                        </a:prstGeom>
                        <a:solidFill>
                          <a:srgbClr val="FFFFFF"/>
                        </a:solidFill>
                        <a:ln w="9525">
                          <a:solidFill>
                            <a:srgbClr val="000000"/>
                          </a:solidFill>
                          <a:miter lim="800000"/>
                          <a:headEnd/>
                          <a:tailEnd/>
                        </a:ln>
                      </wps:spPr>
                      <wps:txbx>
                        <w:txbxContent>
                          <w:p w:rsidR="006B52FB" w:rsidRDefault="006B52FB" w:rsidP="00E54CD0">
                            <w:pPr>
                              <w:jc w:val="center"/>
                            </w:pPr>
                            <w:r>
                              <w:t>Разъяснения заявителям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0" style="position:absolute;margin-left:1in;margin-top:191.8pt;width:54pt;height:12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">
                <v:textbox style="layout-flow:vertical;mso-layout-flow-alt:bottom-to-top">
                  <w:txbxContent>
                    <w:p w:rsidR="006B52FB" w:rsidRDefault="006B52FB" w:rsidP="00E54CD0">
                      <w:pPr>
                        <w:jc w:val="center"/>
                      </w:pPr>
                      <w:r>
                        <w:t>Разъяснения заявителям</w:t>
                      </w:r>
                    </w:p>
                  </w:txbxContent>
                </v:textbox>
              </v:rect>
            </w:pict>
          </mc:Fallback>
        </mc:AlternateContent>
      </w:r>
      <w:r w:rsidRPr="008E42C6">
        <w:rPr>
          <w:noProof/>
          <w:szCs w:val="24"/>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2435860</wp:posOffset>
                </wp:positionV>
                <wp:extent cx="800100" cy="1600200"/>
                <wp:effectExtent l="5080" t="8255" r="13970" b="1079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600200"/>
                        </a:xfrm>
                        <a:prstGeom prst="rect">
                          <a:avLst/>
                        </a:prstGeom>
                        <a:solidFill>
                          <a:srgbClr val="FFFFFF"/>
                        </a:solidFill>
                        <a:ln w="9525">
                          <a:solidFill>
                            <a:srgbClr val="000000"/>
                          </a:solidFill>
                          <a:miter lim="800000"/>
                          <a:headEnd/>
                          <a:tailEnd/>
                        </a:ln>
                      </wps:spPr>
                      <wps:txbx>
                        <w:txbxContent>
                          <w:p w:rsidR="006B52FB" w:rsidRDefault="006B52FB" w:rsidP="00E54CD0">
                            <w:r>
                              <w:t>Отказ в дальнейшем рассмотрении обращения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1" style="position:absolute;margin-left:2in;margin-top:191.8pt;width:63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">
                <v:textbox style="layout-flow:vertical;mso-layout-flow-alt:bottom-to-top">
                  <w:txbxContent>
                    <w:p w:rsidR="006B52FB" w:rsidRDefault="006B52FB" w:rsidP="00E54CD0">
                      <w:r>
                        <w:t>Отказ в дальнейшем рассмотрении обращения</w:t>
                      </w:r>
                    </w:p>
                  </w:txbxContent>
                </v:textbox>
              </v:rect>
            </w:pict>
          </mc:Fallback>
        </mc:AlternateContent>
      </w:r>
      <w:r w:rsidRPr="008E42C6">
        <w:rPr>
          <w:noProof/>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2435860</wp:posOffset>
                </wp:positionV>
                <wp:extent cx="685800" cy="1564640"/>
                <wp:effectExtent l="5080" t="8255" r="13970" b="825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564640"/>
                        </a:xfrm>
                        <a:prstGeom prst="rect">
                          <a:avLst/>
                        </a:prstGeom>
                        <a:solidFill>
                          <a:srgbClr val="FFFFFF"/>
                        </a:solidFill>
                        <a:ln w="9525">
                          <a:solidFill>
                            <a:srgbClr val="000000"/>
                          </a:solidFill>
                          <a:miter lim="800000"/>
                          <a:headEnd/>
                          <a:tailEnd/>
                        </a:ln>
                      </wps:spPr>
                      <wps:txbx>
                        <w:txbxContent>
                          <w:p w:rsidR="006B52FB" w:rsidRDefault="006B52FB" w:rsidP="00E54CD0">
                            <w:pPr>
                              <w:jc w:val="center"/>
                            </w:pPr>
                            <w:r>
                              <w:t>Устный ответ заявителям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2" style="position:absolute;margin-left:0;margin-top:191.8pt;width:54pt;height:12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">
                <v:textbox style="layout-flow:vertical;mso-layout-flow-alt:bottom-to-top">
                  <w:txbxContent>
                    <w:p w:rsidR="006B52FB" w:rsidRDefault="006B52FB" w:rsidP="00E54CD0">
                      <w:pPr>
                        <w:jc w:val="center"/>
                      </w:pPr>
                      <w:r>
                        <w:t>Устный ответ заявителям</w:t>
                      </w:r>
                    </w:p>
                  </w:txbxContent>
                </v:textbox>
              </v:rect>
            </w:pict>
          </mc:Fallback>
        </mc:AlternateContent>
      </w:r>
      <w:r w:rsidRPr="008E42C6">
        <w:rPr>
          <w:noProof/>
          <w:szCs w:val="24"/>
        </w:rPr>
        <mc:AlternateContent>
          <mc:Choice Requires="wpc">
            <w:drawing>
              <wp:inline distT="0" distB="0" distL="0" distR="0">
                <wp:extent cx="5829300" cy="3543300"/>
                <wp:effectExtent l="5080" t="10795" r="4445" b="1778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
                        <wps:cNvSpPr>
                          <a:spLocks noChangeArrowheads="1"/>
                        </wps:cNvSpPr>
                        <wps:spPr bwMode="auto">
                          <a:xfrm>
                            <a:off x="1599819" y="0"/>
                            <a:ext cx="2400538" cy="456856"/>
                          </a:xfrm>
                          <a:prstGeom prst="rect">
                            <a:avLst/>
                          </a:prstGeom>
                          <a:solidFill>
                            <a:srgbClr val="FFFFFF"/>
                          </a:solidFill>
                          <a:ln w="9525">
                            <a:solidFill>
                              <a:srgbClr val="000000"/>
                            </a:solidFill>
                            <a:miter lim="800000"/>
                            <a:headEnd/>
                            <a:tailEnd/>
                          </a:ln>
                        </wps:spPr>
                        <wps:txbx>
                          <w:txbxContent>
                            <w:p w:rsidR="006B52FB" w:rsidRDefault="006B52FB" w:rsidP="00E54CD0">
                              <w:pPr>
                                <w:jc w:val="center"/>
                              </w:pPr>
                              <w:r>
                                <w:t>Заявитель</w:t>
                              </w:r>
                            </w:p>
                          </w:txbxContent>
                        </wps:txbx>
                        <wps:bodyPr rot="0" vert="horz" wrap="square" lIns="91440" tIns="45720" rIns="91440" bIns="45720" anchor="t" anchorCtr="0" upright="1">
                          <a:noAutofit/>
                        </wps:bodyPr>
                      </wps:wsp>
                      <wps:wsp>
                        <wps:cNvPr id="7" name="Rectangle 5"/>
                        <wps:cNvSpPr>
                          <a:spLocks noChangeArrowheads="1"/>
                        </wps:cNvSpPr>
                        <wps:spPr bwMode="auto">
                          <a:xfrm>
                            <a:off x="571595" y="799703"/>
                            <a:ext cx="4800267" cy="457676"/>
                          </a:xfrm>
                          <a:prstGeom prst="rect">
                            <a:avLst/>
                          </a:prstGeom>
                          <a:solidFill>
                            <a:srgbClr val="FFFFFF"/>
                          </a:solidFill>
                          <a:ln w="9525">
                            <a:solidFill>
                              <a:srgbClr val="000000"/>
                            </a:solidFill>
                            <a:miter lim="800000"/>
                            <a:headEnd/>
                            <a:tailEnd/>
                          </a:ln>
                        </wps:spPr>
                        <wps:txbx>
                          <w:txbxContent>
                            <w:p w:rsidR="006B52FB" w:rsidRDefault="006B52FB" w:rsidP="00E54CD0">
                              <w:pPr>
                                <w:jc w:val="center"/>
                              </w:pPr>
                              <w:r>
                                <w:t>Собеседование Главы поселения с заявителями в ходе личного приема</w:t>
                              </w:r>
                            </w:p>
                          </w:txbxContent>
                        </wps:txbx>
                        <wps:bodyPr rot="0" vert="horz" wrap="square" lIns="91440" tIns="45720" rIns="91440" bIns="45720" anchor="t" anchorCtr="0" upright="1">
                          <a:noAutofit/>
                        </wps:bodyPr>
                      </wps:wsp>
                      <wps:wsp>
                        <wps:cNvPr id="8" name="Rectangle 6"/>
                        <wps:cNvSpPr>
                          <a:spLocks noChangeArrowheads="1"/>
                        </wps:cNvSpPr>
                        <wps:spPr bwMode="auto">
                          <a:xfrm>
                            <a:off x="0" y="1486218"/>
                            <a:ext cx="2628852" cy="684874"/>
                          </a:xfrm>
                          <a:prstGeom prst="rect">
                            <a:avLst/>
                          </a:prstGeom>
                          <a:solidFill>
                            <a:srgbClr val="FFFFFF"/>
                          </a:solidFill>
                          <a:ln w="9525">
                            <a:solidFill>
                              <a:srgbClr val="000000"/>
                            </a:solidFill>
                            <a:miter lim="800000"/>
                            <a:headEnd/>
                            <a:tailEnd/>
                          </a:ln>
                        </wps:spPr>
                        <wps:txbx>
                          <w:txbxContent>
                            <w:p w:rsidR="006B52FB" w:rsidRDefault="006B52FB" w:rsidP="00E54CD0">
                              <w:pPr>
                                <w:jc w:val="center"/>
                              </w:pPr>
                              <w:r>
                                <w:t>Рассмотрение устных обращений в ходе личного приема</w:t>
                              </w:r>
                            </w:p>
                          </w:txbxContent>
                        </wps:txbx>
                        <wps:bodyPr rot="0" vert="horz" wrap="square" lIns="91440" tIns="45720" rIns="91440" bIns="45720" anchor="t" anchorCtr="0" upright="1">
                          <a:noAutofit/>
                        </wps:bodyPr>
                      </wps:wsp>
                      <wps:wsp>
                        <wps:cNvPr id="9" name="Line 7"/>
                        <wps:cNvCnPr>
                          <a:cxnSpLocks noChangeShapeType="1"/>
                        </wps:cNvCnPr>
                        <wps:spPr bwMode="auto">
                          <a:xfrm>
                            <a:off x="2857167" y="456856"/>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1143191" y="1257379"/>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800267" y="1257379"/>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228314" y="2171912"/>
                            <a:ext cx="0" cy="228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1257348" y="2171912"/>
                            <a:ext cx="0" cy="228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2171414" y="2171912"/>
                            <a:ext cx="0" cy="228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4562237" y="2194878"/>
                            <a:ext cx="0" cy="228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4564666" y="3454718"/>
                            <a:ext cx="0" cy="885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4567904" y="3433392"/>
                            <a:ext cx="0" cy="1099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 o:spid="_x0000_s1043"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">
                <v:shape id="_x0000_s1044" type="#_x0000_t75" style="position:absolute;width:58293;height:35433;visibility:visible;mso-wrap-style:square">
                  <v:fill o:detectmouseclick="t"/>
                  <v:path o:connecttype="none"/>
                </v:shape>
                <v:rect id="Rectangle 4" o:spid="_x0000_s1045" style="position:absolute;left:15998;width:24005;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B52FB" w:rsidRDefault="006B52FB" w:rsidP="00E54CD0">
                        <w:pPr>
                          <w:jc w:val="center"/>
                        </w:pPr>
                        <w:r>
                          <w:t>Заявитель</w:t>
                        </w:r>
                      </w:p>
                    </w:txbxContent>
                  </v:textbox>
                </v:rect>
                <v:rect id="Rectangle 5" o:spid="_x0000_s1046" style="position:absolute;left:5715;top:7997;width:48003;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B52FB" w:rsidRDefault="006B52FB" w:rsidP="00E54CD0">
                        <w:pPr>
                          <w:jc w:val="center"/>
                        </w:pPr>
                        <w:r>
                          <w:t>Собеседование Главы поселения с заявителями в ходе личного приема</w:t>
                        </w:r>
                      </w:p>
                    </w:txbxContent>
                  </v:textbox>
                </v:rect>
                <v:rect id="Rectangle 6" o:spid="_x0000_s1047" style="position:absolute;top:14862;width:26288;height:6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B52FB" w:rsidRDefault="006B52FB" w:rsidP="00E54CD0">
                        <w:pPr>
                          <w:jc w:val="center"/>
                        </w:pPr>
                        <w:r>
                          <w:t>Рассмотрение устных обращений в ходе личного приема</w:t>
                        </w:r>
                      </w:p>
                    </w:txbxContent>
                  </v:textbox>
                </v:rect>
                <v:line id="Line 7" o:spid="_x0000_s1048" style="position:absolute;visibility:visible;mso-wrap-style:square" from="28571,4568" to="28571,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8" o:spid="_x0000_s1049" style="position:absolute;visibility:visible;mso-wrap-style:square" from="11431,12573" to="11431,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9" o:spid="_x0000_s1050" style="position:absolute;visibility:visible;mso-wrap-style:square" from="48002,12573" to="48002,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0" o:spid="_x0000_s1051" style="position:absolute;visibility:visible;mso-wrap-style:square" from="2283,21719" to="2283,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1" o:spid="_x0000_s1052" style="position:absolute;visibility:visible;mso-wrap-style:square" from="12573,21719" to="12573,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2" o:spid="_x0000_s1053" style="position:absolute;visibility:visible;mso-wrap-style:square" from="21714,21719" to="21714,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3" o:spid="_x0000_s1054" style="position:absolute;visibility:visible;mso-wrap-style:square" from="45622,21948" to="45622,24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4" o:spid="_x0000_s1055" style="position:absolute;visibility:visible;mso-wrap-style:square" from="45646,34547" to="45646,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5" o:spid="_x0000_s1056" style="position:absolute;visibility:visible;mso-wrap-style:square" from="45679,34333" to="45679,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w10:anchorlock/>
              </v:group>
            </w:pict>
          </mc:Fallback>
        </mc:AlternateContent>
      </w:r>
      <w:r w:rsidRPr="008E42C6">
        <w:rPr>
          <w:noProof/>
          <w:szCs w:val="24"/>
        </w:rPr>
        <mc:AlternateContent>
          <mc:Choice Requires="wpc">
            <w:drawing>
              <wp:inline distT="0" distB="0" distL="0" distR="0">
                <wp:extent cx="5829300" cy="3543300"/>
                <wp:effectExtent l="0" t="3175" r="13970" b="0"/>
                <wp:docPr id="5"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18"/>
                        <wps:cNvSpPr>
                          <a:spLocks noChangeArrowheads="1"/>
                        </wps:cNvSpPr>
                        <wps:spPr bwMode="auto">
                          <a:xfrm>
                            <a:off x="3314605" y="342847"/>
                            <a:ext cx="2514695" cy="456856"/>
                          </a:xfrm>
                          <a:prstGeom prst="rect">
                            <a:avLst/>
                          </a:prstGeom>
                          <a:solidFill>
                            <a:srgbClr val="FFFFFF"/>
                          </a:solidFill>
                          <a:ln w="9525">
                            <a:solidFill>
                              <a:srgbClr val="000000"/>
                            </a:solidFill>
                            <a:miter lim="800000"/>
                            <a:headEnd/>
                            <a:tailEnd/>
                          </a:ln>
                        </wps:spPr>
                        <wps:txbx>
                          <w:txbxContent>
                            <w:p w:rsidR="006B52FB" w:rsidRDefault="006B52FB" w:rsidP="00E54CD0">
                              <w:pPr>
                                <w:jc w:val="center"/>
                              </w:pPr>
                              <w:r>
                                <w:t>Подписание письменных ответов Главой поселения</w:t>
                              </w:r>
                            </w:p>
                          </w:txbxContent>
                        </wps:txbx>
                        <wps:bodyPr rot="0" vert="horz" wrap="square" lIns="91440" tIns="45720" rIns="91440" bIns="45720" anchor="t" anchorCtr="0" upright="1">
                          <a:noAutofit/>
                        </wps:bodyPr>
                      </wps:wsp>
                      <wps:wsp>
                        <wps:cNvPr id="3" name="Rectangle 19"/>
                        <wps:cNvSpPr>
                          <a:spLocks noChangeArrowheads="1"/>
                        </wps:cNvSpPr>
                        <wps:spPr bwMode="auto">
                          <a:xfrm>
                            <a:off x="3314605" y="1028541"/>
                            <a:ext cx="2514695" cy="685694"/>
                          </a:xfrm>
                          <a:prstGeom prst="rect">
                            <a:avLst/>
                          </a:prstGeom>
                          <a:solidFill>
                            <a:srgbClr val="FFFFFF"/>
                          </a:solidFill>
                          <a:ln w="9525">
                            <a:solidFill>
                              <a:srgbClr val="000000"/>
                            </a:solidFill>
                            <a:miter lim="800000"/>
                            <a:headEnd/>
                            <a:tailEnd/>
                          </a:ln>
                        </wps:spPr>
                        <wps:txbx>
                          <w:txbxContent>
                            <w:p w:rsidR="006B52FB" w:rsidRDefault="006B52FB" w:rsidP="00E54CD0">
                              <w:r>
                                <w:t>Направление письменных ответов заявителям о результатах рассмотрения их обращений</w:t>
                              </w:r>
                            </w:p>
                          </w:txbxContent>
                        </wps:txbx>
                        <wps:bodyPr rot="0" vert="horz" wrap="square" lIns="91440" tIns="45720" rIns="91440" bIns="45720" anchor="t" anchorCtr="0" upright="1">
                          <a:noAutofit/>
                        </wps:bodyPr>
                      </wps:wsp>
                      <wps:wsp>
                        <wps:cNvPr id="4" name="Line 20"/>
                        <wps:cNvCnPr>
                          <a:cxnSpLocks noChangeShapeType="1"/>
                        </wps:cNvCnPr>
                        <wps:spPr bwMode="auto">
                          <a:xfrm>
                            <a:off x="4571952" y="799703"/>
                            <a:ext cx="0" cy="2288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 o:spid="_x0000_s1057"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">
                <v:shape id="_x0000_s1058" type="#_x0000_t75" style="position:absolute;width:58293;height:35433;visibility:visible;mso-wrap-style:square">
                  <v:fill o:detectmouseclick="t"/>
                  <v:path o:connecttype="none"/>
                </v:shape>
                <v:rect id="Rectangle 18" o:spid="_x0000_s1059" style="position:absolute;left:33146;top:3428;width:25147;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6B52FB" w:rsidRDefault="006B52FB" w:rsidP="00E54CD0">
                        <w:pPr>
                          <w:jc w:val="center"/>
                        </w:pPr>
                        <w:r>
                          <w:t>Подписание письменных ответов Главой поселения</w:t>
                        </w:r>
                      </w:p>
                    </w:txbxContent>
                  </v:textbox>
                </v:rect>
                <v:rect id="Rectangle 19" o:spid="_x0000_s1060" style="position:absolute;left:33146;top:10285;width:25147;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B52FB" w:rsidRDefault="006B52FB" w:rsidP="00E54CD0">
                        <w:r>
                          <w:t>Направление письменных ответов заявителям о результатах рассмотрения их обращений</w:t>
                        </w:r>
                      </w:p>
                    </w:txbxContent>
                  </v:textbox>
                </v:rect>
                <v:line id="Line 20" o:spid="_x0000_s1061" style="position:absolute;visibility:visible;mso-wrap-style:square" from="45719,7997" to="45719,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w10:anchorlock/>
              </v:group>
            </w:pict>
          </mc:Fallback>
        </mc:AlternateContent>
      </w:r>
    </w:p>
    <w:p w:rsidR="00E54CD0" w:rsidRPr="008E42C6" w:rsidRDefault="00E54CD0" w:rsidP="00E54CD0">
      <w:pPr>
        <w:rPr>
          <w:szCs w:val="24"/>
        </w:rPr>
      </w:pPr>
    </w:p>
    <w:p w:rsidR="00E54CD0" w:rsidRDefault="00E54CD0" w:rsidP="00E54CD0">
      <w:pPr>
        <w:rPr>
          <w:szCs w:val="24"/>
        </w:rPr>
      </w:pPr>
    </w:p>
    <w:p w:rsidR="008E42C6" w:rsidRDefault="008E42C6" w:rsidP="00E54CD0">
      <w:pPr>
        <w:rPr>
          <w:szCs w:val="24"/>
        </w:rPr>
      </w:pPr>
    </w:p>
    <w:p w:rsidR="008E42C6" w:rsidRPr="008E42C6" w:rsidRDefault="008E42C6"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jc w:val="right"/>
        <w:rPr>
          <w:b/>
          <w:szCs w:val="24"/>
        </w:rPr>
      </w:pPr>
      <w:r w:rsidRPr="008E42C6">
        <w:rPr>
          <w:b/>
          <w:szCs w:val="24"/>
        </w:rPr>
        <w:t>Приложение № 4</w:t>
      </w:r>
    </w:p>
    <w:p w:rsidR="00E54CD0" w:rsidRPr="008E42C6" w:rsidRDefault="00E54CD0" w:rsidP="00E54CD0">
      <w:pPr>
        <w:jc w:val="right"/>
        <w:rPr>
          <w:szCs w:val="24"/>
        </w:rPr>
      </w:pPr>
      <w:r w:rsidRPr="008E42C6">
        <w:rPr>
          <w:szCs w:val="24"/>
        </w:rPr>
        <w:t>к Административному регламенту</w:t>
      </w:r>
    </w:p>
    <w:p w:rsidR="00E54CD0" w:rsidRPr="008E42C6" w:rsidRDefault="00E54CD0" w:rsidP="00E54CD0">
      <w:pPr>
        <w:jc w:val="right"/>
        <w:rPr>
          <w:szCs w:val="24"/>
        </w:rPr>
      </w:pPr>
      <w:r w:rsidRPr="008E42C6">
        <w:rPr>
          <w:szCs w:val="24"/>
        </w:rPr>
        <w:t>по предоставлению муниципальной услуги</w:t>
      </w:r>
    </w:p>
    <w:p w:rsidR="00E54CD0" w:rsidRPr="008E42C6" w:rsidRDefault="00E54CD0" w:rsidP="00E54CD0">
      <w:pPr>
        <w:jc w:val="right"/>
        <w:rPr>
          <w:szCs w:val="24"/>
        </w:rPr>
      </w:pPr>
      <w:r w:rsidRPr="008E42C6">
        <w:rPr>
          <w:szCs w:val="24"/>
        </w:rPr>
        <w:t xml:space="preserve">по рассмотрению обращений граждан                                                    </w:t>
      </w:r>
    </w:p>
    <w:p w:rsidR="00E54CD0" w:rsidRPr="008E42C6" w:rsidRDefault="00E54CD0" w:rsidP="00E54CD0">
      <w:pPr>
        <w:jc w:val="center"/>
        <w:rPr>
          <w:szCs w:val="24"/>
        </w:rPr>
      </w:pPr>
    </w:p>
    <w:p w:rsidR="00E54CD0" w:rsidRPr="008E42C6" w:rsidRDefault="00E54CD0" w:rsidP="00E54CD0">
      <w:pPr>
        <w:rPr>
          <w:szCs w:val="24"/>
        </w:rPr>
      </w:pPr>
    </w:p>
    <w:p w:rsidR="00E54CD0" w:rsidRPr="008E42C6" w:rsidRDefault="00E54CD0" w:rsidP="00E54CD0">
      <w:pPr>
        <w:pStyle w:val="ConsPlusNormal"/>
        <w:ind w:firstLine="0"/>
        <w:jc w:val="center"/>
        <w:rPr>
          <w:rFonts w:ascii="Times New Roman" w:hAnsi="Times New Roman" w:cs="Times New Roman"/>
          <w:b/>
          <w:sz w:val="24"/>
          <w:szCs w:val="24"/>
        </w:rPr>
      </w:pPr>
      <w:r w:rsidRPr="008E42C6">
        <w:rPr>
          <w:rFonts w:ascii="Times New Roman" w:hAnsi="Times New Roman" w:cs="Times New Roman"/>
          <w:b/>
          <w:sz w:val="24"/>
          <w:szCs w:val="24"/>
        </w:rPr>
        <w:t>ОБРАЗЕЦ</w:t>
      </w:r>
    </w:p>
    <w:p w:rsidR="00E54CD0" w:rsidRPr="008E42C6" w:rsidRDefault="00E54CD0" w:rsidP="00E54CD0">
      <w:pPr>
        <w:pStyle w:val="ConsPlusNormal"/>
        <w:ind w:firstLine="0"/>
        <w:jc w:val="center"/>
        <w:rPr>
          <w:rFonts w:ascii="Times New Roman" w:hAnsi="Times New Roman" w:cs="Times New Roman"/>
          <w:b/>
          <w:sz w:val="24"/>
          <w:szCs w:val="24"/>
        </w:rPr>
      </w:pPr>
      <w:r w:rsidRPr="008E42C6">
        <w:rPr>
          <w:rFonts w:ascii="Times New Roman" w:hAnsi="Times New Roman" w:cs="Times New Roman"/>
          <w:b/>
          <w:sz w:val="24"/>
          <w:szCs w:val="24"/>
        </w:rPr>
        <w:t xml:space="preserve">ЖАЛОБЫ НА ДЕЙСТВИЕ (БЕЗДЕЙСТВИЕ) </w:t>
      </w:r>
    </w:p>
    <w:p w:rsidR="00E54CD0" w:rsidRPr="008E42C6" w:rsidRDefault="00E54CD0" w:rsidP="00E54CD0">
      <w:pPr>
        <w:pStyle w:val="ConsPlusNormal"/>
        <w:ind w:firstLine="0"/>
        <w:jc w:val="center"/>
        <w:rPr>
          <w:rFonts w:ascii="Times New Roman" w:hAnsi="Times New Roman" w:cs="Times New Roman"/>
          <w:b/>
          <w:sz w:val="24"/>
          <w:szCs w:val="24"/>
        </w:rPr>
      </w:pPr>
      <w:r w:rsidRPr="008E42C6">
        <w:rPr>
          <w:rFonts w:ascii="Times New Roman" w:hAnsi="Times New Roman" w:cs="Times New Roman"/>
          <w:b/>
          <w:sz w:val="24"/>
          <w:szCs w:val="24"/>
        </w:rPr>
        <w:t>____________________</w:t>
      </w:r>
      <w:r w:rsidRPr="008E42C6">
        <w:rPr>
          <w:rFonts w:ascii="Times New Roman" w:hAnsi="Times New Roman" w:cs="Times New Roman"/>
          <w:sz w:val="24"/>
          <w:szCs w:val="24"/>
        </w:rPr>
        <w:t xml:space="preserve"> </w:t>
      </w:r>
      <w:r w:rsidRPr="008E42C6">
        <w:rPr>
          <w:rFonts w:ascii="Times New Roman" w:hAnsi="Times New Roman" w:cs="Times New Roman"/>
          <w:b/>
          <w:sz w:val="24"/>
          <w:szCs w:val="24"/>
        </w:rPr>
        <w:t>_____________________________________________________________________________ИЛИ ЕГО ДОЛЖНОСТНОГО ЛИЦА</w:t>
      </w:r>
    </w:p>
    <w:p w:rsidR="00E54CD0" w:rsidRPr="008E42C6" w:rsidRDefault="00E54CD0" w:rsidP="00E54CD0">
      <w:pPr>
        <w:pStyle w:val="ConsPlusNormal"/>
        <w:ind w:firstLine="540"/>
        <w:jc w:val="both"/>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Исх. от _____________ N ____                                                     Наименование 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 xml:space="preserve">                                                                                                         (наименование структурного         </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 xml:space="preserve">                                                                                                          подразделения ОМСУ)</w:t>
      </w:r>
    </w:p>
    <w:p w:rsidR="00E54CD0" w:rsidRPr="008E42C6" w:rsidRDefault="00E54CD0" w:rsidP="00E54CD0">
      <w:pPr>
        <w:pStyle w:val="ConsPlusNonformat"/>
        <w:widowControl/>
        <w:jc w:val="center"/>
        <w:rPr>
          <w:rFonts w:ascii="Times New Roman" w:hAnsi="Times New Roman" w:cs="Times New Roman"/>
          <w:b/>
          <w:sz w:val="24"/>
          <w:szCs w:val="24"/>
        </w:rPr>
      </w:pPr>
      <w:r w:rsidRPr="008E42C6">
        <w:rPr>
          <w:rFonts w:ascii="Times New Roman" w:hAnsi="Times New Roman" w:cs="Times New Roman"/>
          <w:b/>
          <w:sz w:val="24"/>
          <w:szCs w:val="24"/>
        </w:rPr>
        <w:t>Жалоба</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 xml:space="preserve">                               (фактический адрес)</w:t>
      </w:r>
    </w:p>
    <w:p w:rsidR="00E54CD0" w:rsidRPr="008E42C6" w:rsidRDefault="00E54CD0"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Телефон: 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Адрес электронной почты: 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Код учета: ИНН 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 Ф.И.О. руководителя юридического лица 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 на действия (бездействие):</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jc w:val="center"/>
        <w:rPr>
          <w:rFonts w:ascii="Times New Roman" w:hAnsi="Times New Roman" w:cs="Times New Roman"/>
          <w:sz w:val="24"/>
          <w:szCs w:val="24"/>
        </w:rPr>
      </w:pPr>
      <w:r w:rsidRPr="008E42C6">
        <w:rPr>
          <w:rFonts w:ascii="Times New Roman" w:hAnsi="Times New Roman" w:cs="Times New Roman"/>
          <w:sz w:val="24"/>
          <w:szCs w:val="24"/>
        </w:rPr>
        <w:t>(наименование органа или должность, ФИО должностного лица органа)</w:t>
      </w:r>
    </w:p>
    <w:p w:rsidR="00E54CD0" w:rsidRPr="008E42C6" w:rsidRDefault="00E54CD0"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 существо жалобы:</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jc w:val="center"/>
        <w:rPr>
          <w:rFonts w:ascii="Times New Roman" w:hAnsi="Times New Roman" w:cs="Times New Roman"/>
          <w:sz w:val="24"/>
          <w:szCs w:val="24"/>
        </w:rPr>
      </w:pPr>
      <w:r w:rsidRPr="008E42C6">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E54CD0" w:rsidRPr="008E42C6" w:rsidRDefault="00E54CD0"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поля, отмеченные звездочкой (*), обязательны для заполнения.</w:t>
      </w:r>
    </w:p>
    <w:p w:rsidR="00E54CD0" w:rsidRPr="008E42C6" w:rsidRDefault="00E54CD0"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Перечень прилагаемой документации</w:t>
      </w:r>
    </w:p>
    <w:p w:rsidR="00E54CD0" w:rsidRPr="008E42C6" w:rsidRDefault="00E54CD0"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МП</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(подпись   руководителя    юридического     лица,  физического лица)</w:t>
      </w:r>
    </w:p>
    <w:p w:rsidR="00E54CD0" w:rsidRPr="008E42C6" w:rsidRDefault="00E54CD0"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p>
    <w:p w:rsidR="00E54CD0" w:rsidRDefault="00E54CD0" w:rsidP="00E54CD0">
      <w:pPr>
        <w:pStyle w:val="ConsPlusNonformat"/>
        <w:widowControl/>
        <w:rPr>
          <w:rFonts w:ascii="Times New Roman" w:hAnsi="Times New Roman" w:cs="Times New Roman"/>
          <w:sz w:val="24"/>
          <w:szCs w:val="24"/>
        </w:rPr>
      </w:pPr>
    </w:p>
    <w:p w:rsidR="008E42C6" w:rsidRPr="008E42C6" w:rsidRDefault="008E42C6"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p>
    <w:p w:rsidR="00934B1A" w:rsidRPr="008E42C6" w:rsidRDefault="00934B1A" w:rsidP="00E54CD0">
      <w:pPr>
        <w:pStyle w:val="3"/>
        <w:spacing w:before="0" w:after="0"/>
        <w:ind w:firstLine="720"/>
        <w:jc w:val="right"/>
        <w:rPr>
          <w:rFonts w:ascii="Times New Roman" w:hAnsi="Times New Roman" w:cs="Times New Roman"/>
          <w:sz w:val="24"/>
          <w:szCs w:val="24"/>
        </w:rPr>
      </w:pPr>
      <w:bookmarkStart w:id="13" w:name="_Приложение_№_8"/>
      <w:bookmarkEnd w:id="13"/>
    </w:p>
    <w:p w:rsidR="00E54CD0" w:rsidRPr="008E42C6" w:rsidRDefault="00E54CD0" w:rsidP="00E54CD0">
      <w:pPr>
        <w:pStyle w:val="3"/>
        <w:spacing w:before="0" w:after="0"/>
        <w:ind w:firstLine="720"/>
        <w:jc w:val="right"/>
        <w:rPr>
          <w:rFonts w:ascii="Times New Roman" w:hAnsi="Times New Roman" w:cs="Times New Roman"/>
          <w:sz w:val="24"/>
          <w:szCs w:val="24"/>
        </w:rPr>
      </w:pPr>
      <w:r w:rsidRPr="008E42C6">
        <w:rPr>
          <w:rFonts w:ascii="Times New Roman" w:hAnsi="Times New Roman" w:cs="Times New Roman"/>
          <w:sz w:val="24"/>
          <w:szCs w:val="24"/>
        </w:rPr>
        <w:t xml:space="preserve">                                  </w:t>
      </w:r>
    </w:p>
    <w:p w:rsidR="00E54CD0" w:rsidRPr="008E42C6" w:rsidRDefault="00E54CD0" w:rsidP="00E54CD0">
      <w:pPr>
        <w:pStyle w:val="3"/>
        <w:spacing w:before="0" w:after="0"/>
        <w:ind w:firstLine="720"/>
        <w:jc w:val="right"/>
        <w:rPr>
          <w:rFonts w:ascii="Times New Roman" w:hAnsi="Times New Roman" w:cs="Times New Roman"/>
          <w:sz w:val="24"/>
          <w:szCs w:val="24"/>
        </w:rPr>
      </w:pPr>
      <w:r w:rsidRPr="008E42C6">
        <w:rPr>
          <w:rFonts w:ascii="Times New Roman" w:hAnsi="Times New Roman" w:cs="Times New Roman"/>
          <w:sz w:val="24"/>
          <w:szCs w:val="24"/>
        </w:rPr>
        <w:t>Приложение № 5</w:t>
      </w:r>
    </w:p>
    <w:p w:rsidR="00E54CD0" w:rsidRPr="008E42C6" w:rsidRDefault="00E54CD0" w:rsidP="00E54CD0">
      <w:pPr>
        <w:jc w:val="right"/>
        <w:rPr>
          <w:szCs w:val="24"/>
        </w:rPr>
      </w:pPr>
      <w:r w:rsidRPr="008E42C6">
        <w:rPr>
          <w:szCs w:val="24"/>
        </w:rPr>
        <w:t>к Административному регламенту</w:t>
      </w:r>
    </w:p>
    <w:p w:rsidR="00E54CD0" w:rsidRPr="008E42C6" w:rsidRDefault="00E54CD0" w:rsidP="00E54CD0">
      <w:pPr>
        <w:jc w:val="right"/>
        <w:rPr>
          <w:szCs w:val="24"/>
        </w:rPr>
      </w:pPr>
      <w:r w:rsidRPr="008E42C6">
        <w:rPr>
          <w:szCs w:val="24"/>
        </w:rPr>
        <w:t>по предоставлению муниципальной услуги</w:t>
      </w:r>
    </w:p>
    <w:p w:rsidR="00E54CD0" w:rsidRPr="008E42C6" w:rsidRDefault="00E54CD0" w:rsidP="00E54CD0">
      <w:pPr>
        <w:jc w:val="right"/>
        <w:rPr>
          <w:szCs w:val="24"/>
        </w:rPr>
      </w:pPr>
      <w:r w:rsidRPr="008E42C6">
        <w:rPr>
          <w:szCs w:val="24"/>
        </w:rPr>
        <w:t xml:space="preserve">по рассмотрению обращений граждан                                                    </w:t>
      </w:r>
    </w:p>
    <w:p w:rsidR="00E54CD0" w:rsidRPr="008E42C6" w:rsidRDefault="00E54CD0" w:rsidP="00E54CD0">
      <w:pPr>
        <w:pStyle w:val="ConsPlusNormal"/>
        <w:ind w:firstLine="0"/>
        <w:rPr>
          <w:rFonts w:ascii="Times New Roman" w:hAnsi="Times New Roman" w:cs="Times New Roman"/>
          <w:b/>
          <w:sz w:val="24"/>
          <w:szCs w:val="24"/>
        </w:rPr>
      </w:pPr>
    </w:p>
    <w:p w:rsidR="00E54CD0" w:rsidRPr="008E42C6" w:rsidRDefault="00E54CD0" w:rsidP="00E54CD0">
      <w:pPr>
        <w:pStyle w:val="ConsPlusNormal"/>
        <w:ind w:firstLine="0"/>
        <w:jc w:val="center"/>
        <w:rPr>
          <w:rFonts w:ascii="Times New Roman" w:hAnsi="Times New Roman" w:cs="Times New Roman"/>
          <w:b/>
          <w:sz w:val="24"/>
          <w:szCs w:val="24"/>
        </w:rPr>
      </w:pPr>
    </w:p>
    <w:p w:rsidR="00E54CD0" w:rsidRPr="008E42C6" w:rsidRDefault="00E54CD0" w:rsidP="00E54CD0">
      <w:pPr>
        <w:pStyle w:val="ConsPlusNormal"/>
        <w:ind w:firstLine="0"/>
        <w:jc w:val="center"/>
        <w:rPr>
          <w:rFonts w:ascii="Times New Roman" w:hAnsi="Times New Roman" w:cs="Times New Roman"/>
          <w:b/>
          <w:sz w:val="24"/>
          <w:szCs w:val="24"/>
        </w:rPr>
      </w:pPr>
    </w:p>
    <w:p w:rsidR="00E54CD0" w:rsidRPr="008E42C6" w:rsidRDefault="00E54CD0" w:rsidP="00E54CD0">
      <w:pPr>
        <w:pStyle w:val="ConsPlusNormal"/>
        <w:ind w:firstLine="0"/>
        <w:jc w:val="center"/>
        <w:rPr>
          <w:rFonts w:ascii="Times New Roman" w:hAnsi="Times New Roman" w:cs="Times New Roman"/>
          <w:b/>
          <w:sz w:val="24"/>
          <w:szCs w:val="24"/>
        </w:rPr>
      </w:pPr>
    </w:p>
    <w:p w:rsidR="00E54CD0" w:rsidRPr="008E42C6" w:rsidRDefault="00E54CD0" w:rsidP="00E54CD0">
      <w:pPr>
        <w:pStyle w:val="ConsPlusNormal"/>
        <w:ind w:firstLine="0"/>
        <w:jc w:val="center"/>
        <w:rPr>
          <w:rFonts w:ascii="Times New Roman" w:hAnsi="Times New Roman" w:cs="Times New Roman"/>
          <w:b/>
          <w:sz w:val="24"/>
          <w:szCs w:val="24"/>
        </w:rPr>
      </w:pPr>
      <w:r w:rsidRPr="008E42C6">
        <w:rPr>
          <w:rFonts w:ascii="Times New Roman" w:hAnsi="Times New Roman" w:cs="Times New Roman"/>
          <w:b/>
          <w:sz w:val="24"/>
          <w:szCs w:val="24"/>
        </w:rPr>
        <w:t>ОБРАЗЕЦ</w:t>
      </w:r>
    </w:p>
    <w:p w:rsidR="00E54CD0" w:rsidRPr="008E42C6" w:rsidRDefault="00E54CD0" w:rsidP="00E54CD0">
      <w:pPr>
        <w:pStyle w:val="ConsPlusNormal"/>
        <w:ind w:firstLine="0"/>
        <w:jc w:val="center"/>
        <w:rPr>
          <w:rFonts w:ascii="Times New Roman" w:hAnsi="Times New Roman" w:cs="Times New Roman"/>
          <w:b/>
          <w:sz w:val="24"/>
          <w:szCs w:val="24"/>
        </w:rPr>
      </w:pPr>
      <w:r w:rsidRPr="008E42C6">
        <w:rPr>
          <w:rFonts w:ascii="Times New Roman" w:hAnsi="Times New Roman" w:cs="Times New Roman"/>
          <w:b/>
          <w:sz w:val="24"/>
          <w:szCs w:val="24"/>
        </w:rPr>
        <w:t>РЕШЕНИЯ ___________(</w:t>
      </w:r>
      <w:r w:rsidRPr="008E42C6">
        <w:rPr>
          <w:rFonts w:ascii="Times New Roman" w:hAnsi="Times New Roman" w:cs="Times New Roman"/>
          <w:sz w:val="24"/>
          <w:szCs w:val="24"/>
        </w:rPr>
        <w:t>наименование ОМСУ)</w:t>
      </w:r>
      <w:r w:rsidRPr="008E42C6">
        <w:rPr>
          <w:rFonts w:ascii="Times New Roman" w:hAnsi="Times New Roman" w:cs="Times New Roman"/>
          <w:b/>
          <w:sz w:val="24"/>
          <w:szCs w:val="24"/>
        </w:rPr>
        <w:t xml:space="preserve"> ___________________________________________________________________________ ПО ЖАЛОБЕ НА ДЕЙСТВИЕ (БЕЗДЕЙСТВИЕ) Администрации поселения</w:t>
      </w:r>
    </w:p>
    <w:p w:rsidR="00E54CD0" w:rsidRPr="008E42C6" w:rsidRDefault="00E54CD0" w:rsidP="00E54CD0">
      <w:pPr>
        <w:pStyle w:val="ConsPlusNormal"/>
        <w:ind w:firstLine="0"/>
        <w:jc w:val="center"/>
        <w:rPr>
          <w:rFonts w:ascii="Times New Roman" w:hAnsi="Times New Roman" w:cs="Times New Roman"/>
          <w:b/>
          <w:sz w:val="24"/>
          <w:szCs w:val="24"/>
        </w:rPr>
      </w:pPr>
      <w:r w:rsidRPr="008E42C6">
        <w:rPr>
          <w:rFonts w:ascii="Times New Roman" w:hAnsi="Times New Roman" w:cs="Times New Roman"/>
          <w:b/>
          <w:sz w:val="24"/>
          <w:szCs w:val="24"/>
        </w:rPr>
        <w:t>ИЛИ ЕЕ  ДОЛЖНОСТНОГО ЛИЦА</w:t>
      </w:r>
    </w:p>
    <w:p w:rsidR="00E54CD0" w:rsidRPr="008E42C6" w:rsidRDefault="00E54CD0" w:rsidP="00E54CD0">
      <w:pPr>
        <w:pStyle w:val="ConsPlusNormal"/>
        <w:ind w:firstLine="540"/>
        <w:jc w:val="both"/>
        <w:rPr>
          <w:rFonts w:ascii="Times New Roman" w:hAnsi="Times New Roman" w:cs="Times New Roman"/>
          <w:b/>
          <w:sz w:val="24"/>
          <w:szCs w:val="24"/>
        </w:rPr>
      </w:pP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 xml:space="preserve">    Исх. от _______ N _________</w:t>
      </w:r>
    </w:p>
    <w:p w:rsidR="00E54CD0" w:rsidRPr="008E42C6" w:rsidRDefault="00E54CD0"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jc w:val="center"/>
        <w:rPr>
          <w:rFonts w:ascii="Times New Roman" w:hAnsi="Times New Roman" w:cs="Times New Roman"/>
          <w:sz w:val="24"/>
          <w:szCs w:val="24"/>
        </w:rPr>
      </w:pPr>
      <w:r w:rsidRPr="008E42C6">
        <w:rPr>
          <w:rFonts w:ascii="Times New Roman" w:hAnsi="Times New Roman" w:cs="Times New Roman"/>
          <w:sz w:val="24"/>
          <w:szCs w:val="24"/>
        </w:rPr>
        <w:t>РЕШЕНИЕ</w:t>
      </w:r>
    </w:p>
    <w:p w:rsidR="00E54CD0" w:rsidRPr="008E42C6" w:rsidRDefault="00E54CD0" w:rsidP="00E54CD0">
      <w:pPr>
        <w:pStyle w:val="ConsPlusNonformat"/>
        <w:widowControl/>
        <w:jc w:val="center"/>
        <w:rPr>
          <w:rFonts w:ascii="Times New Roman" w:hAnsi="Times New Roman" w:cs="Times New Roman"/>
          <w:sz w:val="24"/>
          <w:szCs w:val="24"/>
        </w:rPr>
      </w:pPr>
      <w:r w:rsidRPr="008E42C6">
        <w:rPr>
          <w:rFonts w:ascii="Times New Roman" w:hAnsi="Times New Roman" w:cs="Times New Roman"/>
          <w:sz w:val="24"/>
          <w:szCs w:val="24"/>
        </w:rPr>
        <w:t>по жалобе на решение, действие (бездействие)</w:t>
      </w:r>
    </w:p>
    <w:p w:rsidR="00E54CD0" w:rsidRPr="008E42C6" w:rsidRDefault="00E54CD0" w:rsidP="00E54CD0">
      <w:pPr>
        <w:pStyle w:val="ConsPlusNonformat"/>
        <w:widowControl/>
        <w:jc w:val="center"/>
        <w:rPr>
          <w:rFonts w:ascii="Times New Roman" w:hAnsi="Times New Roman" w:cs="Times New Roman"/>
          <w:sz w:val="24"/>
          <w:szCs w:val="24"/>
        </w:rPr>
      </w:pPr>
      <w:r w:rsidRPr="008E42C6">
        <w:rPr>
          <w:rFonts w:ascii="Times New Roman" w:hAnsi="Times New Roman" w:cs="Times New Roman"/>
          <w:sz w:val="24"/>
          <w:szCs w:val="24"/>
        </w:rPr>
        <w:t>органа или его должностного лица</w:t>
      </w:r>
    </w:p>
    <w:p w:rsidR="00E54CD0" w:rsidRPr="008E42C6" w:rsidRDefault="00E54CD0" w:rsidP="00E54CD0">
      <w:pPr>
        <w:pStyle w:val="ConsPlusNonformat"/>
        <w:widowControl/>
        <w:jc w:val="center"/>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Номер жалобы, дата и место принятия решения: 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Изложение жалобы по существу: 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Изложение возражений, объяснений заявителя: 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jc w:val="center"/>
        <w:rPr>
          <w:rFonts w:ascii="Times New Roman" w:hAnsi="Times New Roman" w:cs="Times New Roman"/>
          <w:sz w:val="24"/>
          <w:szCs w:val="24"/>
        </w:rPr>
      </w:pPr>
    </w:p>
    <w:p w:rsidR="00E54CD0" w:rsidRPr="008E42C6" w:rsidRDefault="00E54CD0" w:rsidP="00E54CD0">
      <w:pPr>
        <w:pStyle w:val="ConsPlusNonformat"/>
        <w:widowControl/>
        <w:jc w:val="center"/>
        <w:rPr>
          <w:rFonts w:ascii="Times New Roman" w:hAnsi="Times New Roman" w:cs="Times New Roman"/>
          <w:sz w:val="24"/>
          <w:szCs w:val="24"/>
        </w:rPr>
      </w:pPr>
      <w:r w:rsidRPr="008E42C6">
        <w:rPr>
          <w:rFonts w:ascii="Times New Roman" w:hAnsi="Times New Roman" w:cs="Times New Roman"/>
          <w:sz w:val="24"/>
          <w:szCs w:val="24"/>
        </w:rPr>
        <w:t>УСТАНОВЛЕНО:</w:t>
      </w:r>
    </w:p>
    <w:p w:rsidR="00E54CD0" w:rsidRPr="008E42C6" w:rsidRDefault="00E54CD0" w:rsidP="00E54CD0">
      <w:pPr>
        <w:pStyle w:val="ConsPlusNonformat"/>
        <w:widowControl/>
        <w:jc w:val="both"/>
        <w:rPr>
          <w:rFonts w:ascii="Times New Roman" w:hAnsi="Times New Roman" w:cs="Times New Roman"/>
          <w:sz w:val="24"/>
          <w:szCs w:val="24"/>
        </w:rPr>
      </w:pPr>
      <w:r w:rsidRPr="008E42C6">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На      основании      изложенного</w:t>
      </w:r>
    </w:p>
    <w:p w:rsidR="00E54CD0" w:rsidRPr="008E42C6" w:rsidRDefault="00E54CD0" w:rsidP="00E54CD0">
      <w:pPr>
        <w:pStyle w:val="ConsPlusNonformat"/>
        <w:widowControl/>
        <w:jc w:val="center"/>
        <w:rPr>
          <w:rFonts w:ascii="Times New Roman" w:hAnsi="Times New Roman" w:cs="Times New Roman"/>
          <w:sz w:val="24"/>
          <w:szCs w:val="24"/>
        </w:rPr>
      </w:pPr>
      <w:r w:rsidRPr="008E42C6">
        <w:rPr>
          <w:rFonts w:ascii="Times New Roman" w:hAnsi="Times New Roman" w:cs="Times New Roman"/>
          <w:sz w:val="24"/>
          <w:szCs w:val="24"/>
        </w:rPr>
        <w:t>РЕШЕНО:</w:t>
      </w:r>
    </w:p>
    <w:p w:rsidR="00E54CD0" w:rsidRPr="008E42C6" w:rsidRDefault="00E54CD0" w:rsidP="00E54CD0">
      <w:pPr>
        <w:pStyle w:val="ConsPlusNonformat"/>
        <w:widowControl/>
        <w:rPr>
          <w:rFonts w:ascii="Times New Roman" w:hAnsi="Times New Roman" w:cs="Times New Roman"/>
          <w:sz w:val="24"/>
          <w:szCs w:val="24"/>
        </w:rPr>
      </w:pP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1. ___________________________________________________________________________</w:t>
      </w:r>
    </w:p>
    <w:p w:rsidR="00E54CD0" w:rsidRPr="008E42C6" w:rsidRDefault="00E54CD0" w:rsidP="00E54CD0">
      <w:pPr>
        <w:pStyle w:val="ConsPlusNonformat"/>
        <w:widowControl/>
        <w:jc w:val="center"/>
        <w:rPr>
          <w:rFonts w:ascii="Times New Roman" w:hAnsi="Times New Roman" w:cs="Times New Roman"/>
          <w:sz w:val="24"/>
          <w:szCs w:val="24"/>
        </w:rPr>
      </w:pPr>
      <w:r w:rsidRPr="008E42C6">
        <w:rPr>
          <w:rFonts w:ascii="Times New Roman" w:hAnsi="Times New Roman" w:cs="Times New Roman"/>
          <w:sz w:val="24"/>
          <w:szCs w:val="24"/>
        </w:rPr>
        <w:lastRenderedPageBreak/>
        <w:t>(решение, принятое в отношении обжалованного</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 xml:space="preserve">  действия (бездействия), признано правомерным   или неправомерным   полностью</w:t>
      </w:r>
    </w:p>
    <w:p w:rsidR="00E54CD0" w:rsidRPr="008E42C6" w:rsidRDefault="00E54CD0" w:rsidP="00E54CD0">
      <w:pPr>
        <w:pStyle w:val="ConsPlusNonformat"/>
        <w:widowControl/>
        <w:rPr>
          <w:rFonts w:ascii="Times New Roman" w:hAnsi="Times New Roman" w:cs="Times New Roman"/>
          <w:sz w:val="24"/>
          <w:szCs w:val="24"/>
        </w:rPr>
      </w:pPr>
      <w:r w:rsidRPr="008E42C6">
        <w:rPr>
          <w:rFonts w:ascii="Times New Roman" w:hAnsi="Times New Roman" w:cs="Times New Roman"/>
          <w:sz w:val="24"/>
          <w:szCs w:val="24"/>
        </w:rPr>
        <w:t>_____________________________________________________________________________</w:t>
      </w:r>
    </w:p>
    <w:p w:rsidR="00E54CD0" w:rsidRPr="008E42C6" w:rsidRDefault="00E54CD0" w:rsidP="00E54CD0">
      <w:pPr>
        <w:pStyle w:val="ConsPlusNonformat"/>
        <w:widowControl/>
        <w:jc w:val="center"/>
        <w:rPr>
          <w:rFonts w:ascii="Times New Roman" w:hAnsi="Times New Roman" w:cs="Times New Roman"/>
          <w:sz w:val="24"/>
          <w:szCs w:val="24"/>
        </w:rPr>
      </w:pPr>
      <w:r w:rsidRPr="008E42C6">
        <w:rPr>
          <w:rFonts w:ascii="Times New Roman" w:hAnsi="Times New Roman" w:cs="Times New Roman"/>
          <w:sz w:val="24"/>
          <w:szCs w:val="24"/>
        </w:rPr>
        <w:t>или частично или отменено полностью или частично)</w:t>
      </w:r>
    </w:p>
    <w:p w:rsidR="00E54CD0" w:rsidRPr="008E42C6" w:rsidRDefault="00E54CD0" w:rsidP="00E54CD0">
      <w:pPr>
        <w:rPr>
          <w:szCs w:val="24"/>
        </w:rPr>
      </w:pPr>
    </w:p>
    <w:p w:rsidR="00E54CD0" w:rsidRPr="008E42C6" w:rsidRDefault="00E54CD0" w:rsidP="00E54CD0">
      <w:pPr>
        <w:rPr>
          <w:szCs w:val="24"/>
        </w:rPr>
      </w:pPr>
      <w:r w:rsidRPr="008E42C6">
        <w:rPr>
          <w:szCs w:val="24"/>
        </w:rPr>
        <w:t>2.____________________________________________________________________________</w:t>
      </w:r>
    </w:p>
    <w:p w:rsidR="00E54CD0" w:rsidRPr="008E42C6" w:rsidRDefault="00E54CD0" w:rsidP="00E54CD0">
      <w:pPr>
        <w:spacing w:line="240" w:lineRule="exact"/>
        <w:jc w:val="center"/>
        <w:rPr>
          <w:szCs w:val="24"/>
        </w:rPr>
      </w:pPr>
      <w:r w:rsidRPr="008E42C6">
        <w:rPr>
          <w:szCs w:val="24"/>
        </w:rPr>
        <w:t xml:space="preserve">(решение принято по существу жалобы, - удовлетворена </w:t>
      </w:r>
    </w:p>
    <w:p w:rsidR="00E54CD0" w:rsidRPr="008E42C6" w:rsidRDefault="00E54CD0" w:rsidP="00E54CD0">
      <w:pPr>
        <w:spacing w:line="240" w:lineRule="exact"/>
        <w:jc w:val="center"/>
        <w:rPr>
          <w:szCs w:val="24"/>
        </w:rPr>
      </w:pPr>
      <w:r w:rsidRPr="008E42C6">
        <w:rPr>
          <w:szCs w:val="24"/>
        </w:rPr>
        <w:t>или не удовлетворена полностью или частично)</w:t>
      </w:r>
    </w:p>
    <w:p w:rsidR="00E54CD0" w:rsidRPr="008E42C6" w:rsidRDefault="00E54CD0" w:rsidP="00E54CD0">
      <w:pPr>
        <w:jc w:val="both"/>
        <w:rPr>
          <w:szCs w:val="24"/>
        </w:rPr>
      </w:pPr>
      <w:r w:rsidRPr="008E42C6">
        <w:rPr>
          <w:szCs w:val="24"/>
        </w:rPr>
        <w:t>3. ___________________________________________________________________________</w:t>
      </w:r>
    </w:p>
    <w:p w:rsidR="00E54CD0" w:rsidRPr="008E42C6" w:rsidRDefault="00E54CD0" w:rsidP="00E54CD0">
      <w:pPr>
        <w:spacing w:line="240" w:lineRule="exact"/>
        <w:jc w:val="center"/>
        <w:rPr>
          <w:szCs w:val="24"/>
        </w:rPr>
      </w:pPr>
      <w:r w:rsidRPr="008E42C6">
        <w:rPr>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E54CD0" w:rsidRPr="008E42C6" w:rsidRDefault="00E54CD0" w:rsidP="00E54CD0">
      <w:pPr>
        <w:jc w:val="both"/>
        <w:rPr>
          <w:szCs w:val="24"/>
        </w:rPr>
      </w:pPr>
    </w:p>
    <w:p w:rsidR="00E54CD0" w:rsidRPr="008E42C6" w:rsidRDefault="00E54CD0" w:rsidP="00E54CD0">
      <w:pPr>
        <w:ind w:firstLine="900"/>
        <w:jc w:val="both"/>
        <w:rPr>
          <w:szCs w:val="24"/>
        </w:rPr>
      </w:pPr>
      <w:r w:rsidRPr="008E42C6">
        <w:rPr>
          <w:szCs w:val="24"/>
        </w:rPr>
        <w:t>Настоящее решение может быть обжаловано в суде, арбитражном суде.</w:t>
      </w:r>
    </w:p>
    <w:p w:rsidR="00E54CD0" w:rsidRPr="008E42C6" w:rsidRDefault="00E54CD0" w:rsidP="00E54CD0">
      <w:pPr>
        <w:jc w:val="both"/>
        <w:rPr>
          <w:szCs w:val="24"/>
        </w:rPr>
      </w:pPr>
      <w:r w:rsidRPr="008E42C6">
        <w:rPr>
          <w:szCs w:val="24"/>
        </w:rPr>
        <w:t>Копия настоящего решения направлена  по адресу__________________________________</w:t>
      </w:r>
    </w:p>
    <w:p w:rsidR="00E54CD0" w:rsidRPr="008E42C6" w:rsidRDefault="00E54CD0" w:rsidP="00E54CD0">
      <w:pPr>
        <w:jc w:val="both"/>
        <w:rPr>
          <w:szCs w:val="24"/>
        </w:rPr>
      </w:pPr>
      <w:r w:rsidRPr="008E42C6">
        <w:rPr>
          <w:szCs w:val="24"/>
        </w:rPr>
        <w:t>_____________________________________________________________________________</w:t>
      </w:r>
    </w:p>
    <w:p w:rsidR="00E54CD0" w:rsidRPr="008E42C6" w:rsidRDefault="00E54CD0" w:rsidP="00E54CD0">
      <w:pPr>
        <w:jc w:val="both"/>
        <w:rPr>
          <w:szCs w:val="24"/>
        </w:rPr>
      </w:pPr>
    </w:p>
    <w:p w:rsidR="00E54CD0" w:rsidRPr="008E42C6" w:rsidRDefault="00E54CD0" w:rsidP="00E54CD0">
      <w:pPr>
        <w:jc w:val="both"/>
        <w:rPr>
          <w:szCs w:val="24"/>
        </w:rPr>
      </w:pPr>
      <w:r w:rsidRPr="008E42C6">
        <w:rPr>
          <w:szCs w:val="24"/>
        </w:rPr>
        <w:t>__________________________________  _________________   _______________________</w:t>
      </w:r>
    </w:p>
    <w:p w:rsidR="00E54CD0" w:rsidRPr="008E42C6" w:rsidRDefault="00E54CD0" w:rsidP="00E54CD0">
      <w:pPr>
        <w:spacing w:line="240" w:lineRule="exact"/>
        <w:jc w:val="both"/>
        <w:rPr>
          <w:szCs w:val="24"/>
        </w:rPr>
      </w:pPr>
      <w:r w:rsidRPr="008E42C6">
        <w:rPr>
          <w:szCs w:val="24"/>
        </w:rPr>
        <w:t>(должность лица уполномоченного,               (подпись)               (инициалы, фамилия)</w:t>
      </w:r>
    </w:p>
    <w:p w:rsidR="00E54CD0" w:rsidRPr="008E42C6" w:rsidRDefault="00E54CD0" w:rsidP="00E54CD0">
      <w:pPr>
        <w:spacing w:line="240" w:lineRule="exact"/>
        <w:jc w:val="both"/>
        <w:rPr>
          <w:szCs w:val="24"/>
        </w:rPr>
      </w:pPr>
      <w:r w:rsidRPr="008E42C6">
        <w:rPr>
          <w:szCs w:val="24"/>
        </w:rPr>
        <w:t>принявшего решение по жалобе)</w:t>
      </w:r>
    </w:p>
    <w:p w:rsidR="00E54CD0" w:rsidRPr="008E42C6" w:rsidRDefault="00E54CD0" w:rsidP="00E54CD0">
      <w:pPr>
        <w:spacing w:line="240" w:lineRule="exact"/>
        <w:jc w:val="both"/>
        <w:rPr>
          <w:szCs w:val="24"/>
        </w:rPr>
      </w:pPr>
    </w:p>
    <w:p w:rsidR="00E54CD0" w:rsidRPr="008E42C6" w:rsidRDefault="00E54CD0" w:rsidP="00E54CD0">
      <w:pPr>
        <w:spacing w:line="240" w:lineRule="exact"/>
        <w:jc w:val="both"/>
        <w:rPr>
          <w:szCs w:val="24"/>
        </w:rPr>
      </w:pPr>
      <w:r w:rsidRPr="008E42C6">
        <w:rPr>
          <w:szCs w:val="24"/>
        </w:rPr>
        <w:t xml:space="preserve">_____________________________________________________________________________     </w:t>
      </w: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rPr>
          <w:szCs w:val="24"/>
        </w:rPr>
      </w:pPr>
    </w:p>
    <w:p w:rsidR="00E54CD0" w:rsidRPr="008E42C6" w:rsidRDefault="00E54CD0" w:rsidP="00E54CD0">
      <w:pPr>
        <w:ind w:left="6237"/>
        <w:jc w:val="center"/>
        <w:outlineLvl w:val="0"/>
        <w:rPr>
          <w:color w:val="000000"/>
          <w:szCs w:val="24"/>
        </w:rPr>
      </w:pPr>
    </w:p>
    <w:p w:rsidR="00322DBC" w:rsidRPr="008E42C6" w:rsidRDefault="00322DBC">
      <w:pPr>
        <w:rPr>
          <w:szCs w:val="24"/>
        </w:rPr>
      </w:pPr>
    </w:p>
    <w:sectPr w:rsidR="00322DBC" w:rsidRPr="008E42C6" w:rsidSect="00322DBC">
      <w:pgSz w:w="11906" w:h="16838"/>
      <w:pgMar w:top="426" w:right="707" w:bottom="426"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07A3"/>
    <w:multiLevelType w:val="hybridMultilevel"/>
    <w:tmpl w:val="76F2A95C"/>
    <w:lvl w:ilvl="0" w:tplc="59F8DE3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27675936"/>
    <w:multiLevelType w:val="hybridMultilevel"/>
    <w:tmpl w:val="F9C2132C"/>
    <w:lvl w:ilvl="0" w:tplc="9ADC964E">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CF33077"/>
    <w:multiLevelType w:val="hybridMultilevel"/>
    <w:tmpl w:val="BA4A4780"/>
    <w:lvl w:ilvl="0" w:tplc="9ADC964E">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95054E0"/>
    <w:multiLevelType w:val="hybridMultilevel"/>
    <w:tmpl w:val="7A405EE2"/>
    <w:lvl w:ilvl="0" w:tplc="5BF059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6E"/>
    <w:rsid w:val="00006A12"/>
    <w:rsid w:val="00011F96"/>
    <w:rsid w:val="00040015"/>
    <w:rsid w:val="00065CEC"/>
    <w:rsid w:val="000D048A"/>
    <w:rsid w:val="0011178B"/>
    <w:rsid w:val="00117CC2"/>
    <w:rsid w:val="00122725"/>
    <w:rsid w:val="001B4B99"/>
    <w:rsid w:val="001D67A6"/>
    <w:rsid w:val="001F300B"/>
    <w:rsid w:val="00210D99"/>
    <w:rsid w:val="002326C0"/>
    <w:rsid w:val="00242E71"/>
    <w:rsid w:val="00306A42"/>
    <w:rsid w:val="00322DBC"/>
    <w:rsid w:val="0034039D"/>
    <w:rsid w:val="003748E1"/>
    <w:rsid w:val="00381420"/>
    <w:rsid w:val="003B19C4"/>
    <w:rsid w:val="00432BB6"/>
    <w:rsid w:val="004F79EA"/>
    <w:rsid w:val="00542DE6"/>
    <w:rsid w:val="00566397"/>
    <w:rsid w:val="0057313B"/>
    <w:rsid w:val="00582E6E"/>
    <w:rsid w:val="005B0330"/>
    <w:rsid w:val="00620F87"/>
    <w:rsid w:val="006375FB"/>
    <w:rsid w:val="00647DD3"/>
    <w:rsid w:val="00673961"/>
    <w:rsid w:val="00692861"/>
    <w:rsid w:val="00693FD5"/>
    <w:rsid w:val="006B52FB"/>
    <w:rsid w:val="006B58EF"/>
    <w:rsid w:val="007408A3"/>
    <w:rsid w:val="00746EF6"/>
    <w:rsid w:val="007C68A0"/>
    <w:rsid w:val="007E7BBD"/>
    <w:rsid w:val="00844FC6"/>
    <w:rsid w:val="00871489"/>
    <w:rsid w:val="0087635D"/>
    <w:rsid w:val="008D302F"/>
    <w:rsid w:val="008E42C6"/>
    <w:rsid w:val="008F0197"/>
    <w:rsid w:val="00921164"/>
    <w:rsid w:val="00934B1A"/>
    <w:rsid w:val="00952DEB"/>
    <w:rsid w:val="0096173F"/>
    <w:rsid w:val="00984B72"/>
    <w:rsid w:val="00992496"/>
    <w:rsid w:val="009A3A0E"/>
    <w:rsid w:val="009E7A2B"/>
    <w:rsid w:val="00A71CE7"/>
    <w:rsid w:val="00A92023"/>
    <w:rsid w:val="00B41E35"/>
    <w:rsid w:val="00B54634"/>
    <w:rsid w:val="00BE1E4C"/>
    <w:rsid w:val="00BF3448"/>
    <w:rsid w:val="00C054A7"/>
    <w:rsid w:val="00C2002E"/>
    <w:rsid w:val="00C324E8"/>
    <w:rsid w:val="00C50091"/>
    <w:rsid w:val="00C76404"/>
    <w:rsid w:val="00C77BA2"/>
    <w:rsid w:val="00C81D1E"/>
    <w:rsid w:val="00D57D5A"/>
    <w:rsid w:val="00DA70BA"/>
    <w:rsid w:val="00DB0C44"/>
    <w:rsid w:val="00DF164A"/>
    <w:rsid w:val="00E54CD0"/>
    <w:rsid w:val="00E82761"/>
    <w:rsid w:val="00EB6414"/>
    <w:rsid w:val="00EE07BC"/>
    <w:rsid w:val="00EF75C3"/>
    <w:rsid w:val="00F54688"/>
    <w:rsid w:val="00F64F5A"/>
    <w:rsid w:val="00F66703"/>
    <w:rsid w:val="00FC5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E032E1D-8153-4119-807B-1252723B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CD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qFormat/>
    <w:rsid w:val="00E54CD0"/>
    <w:pPr>
      <w:keepNext/>
      <w:jc w:val="center"/>
      <w:outlineLvl w:val="0"/>
    </w:pPr>
    <w:rPr>
      <w:b/>
      <w:caps/>
      <w:sz w:val="40"/>
    </w:rPr>
  </w:style>
  <w:style w:type="paragraph" w:styleId="3">
    <w:name w:val="heading 3"/>
    <w:basedOn w:val="a"/>
    <w:next w:val="a"/>
    <w:link w:val="30"/>
    <w:qFormat/>
    <w:rsid w:val="00E54CD0"/>
    <w:pPr>
      <w:keepNext/>
      <w:overflowPunct/>
      <w:autoSpaceDE/>
      <w:autoSpaceDN/>
      <w:adjustRightInd/>
      <w:spacing w:before="240" w:after="60"/>
      <w:textAlignment w:val="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CD0"/>
    <w:rPr>
      <w:rFonts w:ascii="Times New Roman" w:eastAsia="Times New Roman" w:hAnsi="Times New Roman" w:cs="Times New Roman"/>
      <w:b/>
      <w:caps/>
      <w:sz w:val="40"/>
      <w:szCs w:val="20"/>
      <w:lang w:eastAsia="ru-RU"/>
    </w:rPr>
  </w:style>
  <w:style w:type="character" w:customStyle="1" w:styleId="30">
    <w:name w:val="Заголовок 3 Знак"/>
    <w:basedOn w:val="a0"/>
    <w:link w:val="3"/>
    <w:rsid w:val="00E54CD0"/>
    <w:rPr>
      <w:rFonts w:ascii="Arial" w:eastAsia="Times New Roman" w:hAnsi="Arial" w:cs="Arial"/>
      <w:b/>
      <w:bCs/>
      <w:sz w:val="26"/>
      <w:szCs w:val="26"/>
      <w:lang w:eastAsia="ru-RU"/>
    </w:rPr>
  </w:style>
  <w:style w:type="paragraph" w:customStyle="1" w:styleId="ConsPlusNormal">
    <w:name w:val="ConsPlusNormal"/>
    <w:rsid w:val="00E54CD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E54CD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E54CD0"/>
    <w:rPr>
      <w:color w:val="0000FF"/>
      <w:u w:val="single"/>
    </w:rPr>
  </w:style>
  <w:style w:type="paragraph" w:customStyle="1" w:styleId="ConsPlusNonformat">
    <w:name w:val="ConsPlusNonformat"/>
    <w:rsid w:val="00E54C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E54CD0"/>
    <w:pPr>
      <w:overflowPunct/>
      <w:autoSpaceDE/>
      <w:autoSpaceDN/>
      <w:adjustRightInd/>
      <w:spacing w:after="120"/>
      <w:textAlignment w:val="auto"/>
    </w:pPr>
    <w:rPr>
      <w:sz w:val="16"/>
      <w:szCs w:val="16"/>
    </w:rPr>
  </w:style>
  <w:style w:type="character" w:customStyle="1" w:styleId="32">
    <w:name w:val="Основной текст 3 Знак"/>
    <w:basedOn w:val="a0"/>
    <w:link w:val="31"/>
    <w:rsid w:val="00E54CD0"/>
    <w:rPr>
      <w:rFonts w:ascii="Times New Roman" w:eastAsia="Times New Roman" w:hAnsi="Times New Roman" w:cs="Times New Roman"/>
      <w:sz w:val="16"/>
      <w:szCs w:val="16"/>
      <w:lang w:eastAsia="ru-RU"/>
    </w:rPr>
  </w:style>
  <w:style w:type="paragraph" w:styleId="a4">
    <w:name w:val="Title"/>
    <w:basedOn w:val="a"/>
    <w:link w:val="a5"/>
    <w:qFormat/>
    <w:rsid w:val="00E54CD0"/>
    <w:pPr>
      <w:overflowPunct/>
      <w:autoSpaceDE/>
      <w:autoSpaceDN/>
      <w:adjustRightInd/>
      <w:ind w:left="-567"/>
      <w:jc w:val="center"/>
      <w:textAlignment w:val="auto"/>
    </w:pPr>
    <w:rPr>
      <w:sz w:val="28"/>
    </w:rPr>
  </w:style>
  <w:style w:type="character" w:customStyle="1" w:styleId="a5">
    <w:name w:val="Название Знак"/>
    <w:basedOn w:val="a0"/>
    <w:link w:val="a4"/>
    <w:rsid w:val="00E54CD0"/>
    <w:rPr>
      <w:rFonts w:ascii="Times New Roman" w:eastAsia="Times New Roman" w:hAnsi="Times New Roman" w:cs="Times New Roman"/>
      <w:sz w:val="28"/>
      <w:szCs w:val="20"/>
      <w:lang w:eastAsia="ru-RU"/>
    </w:rPr>
  </w:style>
  <w:style w:type="paragraph" w:styleId="a6">
    <w:name w:val="Normal (Web)"/>
    <w:basedOn w:val="a"/>
    <w:unhideWhenUsed/>
    <w:rsid w:val="00E54CD0"/>
    <w:pPr>
      <w:overflowPunct/>
      <w:autoSpaceDE/>
      <w:autoSpaceDN/>
      <w:adjustRightInd/>
      <w:spacing w:before="100" w:beforeAutospacing="1" w:after="100" w:afterAutospacing="1"/>
      <w:textAlignment w:val="auto"/>
    </w:pPr>
    <w:rPr>
      <w:szCs w:val="24"/>
    </w:rPr>
  </w:style>
  <w:style w:type="paragraph" w:styleId="a7">
    <w:name w:val="Body Text"/>
    <w:basedOn w:val="a"/>
    <w:link w:val="a8"/>
    <w:rsid w:val="00E54CD0"/>
    <w:pPr>
      <w:overflowPunct/>
      <w:autoSpaceDE/>
      <w:autoSpaceDN/>
      <w:adjustRightInd/>
      <w:spacing w:after="120"/>
      <w:textAlignment w:val="auto"/>
    </w:pPr>
    <w:rPr>
      <w:szCs w:val="24"/>
    </w:rPr>
  </w:style>
  <w:style w:type="character" w:customStyle="1" w:styleId="a8">
    <w:name w:val="Основной текст Знак"/>
    <w:basedOn w:val="a0"/>
    <w:link w:val="a7"/>
    <w:rsid w:val="00E54CD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92861"/>
    <w:rPr>
      <w:rFonts w:ascii="Segoe UI" w:hAnsi="Segoe UI" w:cs="Segoe UI"/>
      <w:sz w:val="18"/>
      <w:szCs w:val="18"/>
    </w:rPr>
  </w:style>
  <w:style w:type="character" w:customStyle="1" w:styleId="aa">
    <w:name w:val="Текст выноски Знак"/>
    <w:basedOn w:val="a0"/>
    <w:link w:val="a9"/>
    <w:uiPriority w:val="99"/>
    <w:semiHidden/>
    <w:rsid w:val="00692861"/>
    <w:rPr>
      <w:rFonts w:ascii="Segoe UI" w:eastAsia="Times New Roman" w:hAnsi="Segoe UI" w:cs="Segoe UI"/>
      <w:sz w:val="18"/>
      <w:szCs w:val="18"/>
      <w:lang w:eastAsia="ru-RU"/>
    </w:rPr>
  </w:style>
  <w:style w:type="paragraph" w:styleId="ab">
    <w:name w:val="List Paragraph"/>
    <w:basedOn w:val="a"/>
    <w:uiPriority w:val="34"/>
    <w:qFormat/>
    <w:rsid w:val="00374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2673.5"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donduk.s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B56C-F0E6-443B-871C-ED38ABCF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18</Pages>
  <Words>7655</Words>
  <Characters>43638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specialist-katy</dc:creator>
  <cp:lastModifiedBy>кпд</cp:lastModifiedBy>
  <cp:revision>23</cp:revision>
  <cp:lastPrinted>2025-08-08T05:11:00Z</cp:lastPrinted>
  <dcterms:created xsi:type="dcterms:W3CDTF">2018-03-07T08:23:00Z</dcterms:created>
  <dcterms:modified xsi:type="dcterms:W3CDTF">2025-08-12T05:54:00Z</dcterms:modified>
</cp:coreProperties>
</file>